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D5556" w14:textId="77777777" w:rsidR="00807387" w:rsidRPr="00F77620" w:rsidRDefault="00807387" w:rsidP="00807387">
      <w:pPr>
        <w:jc w:val="right"/>
        <w:rPr>
          <w:rFonts w:ascii="GHEA Grapalat" w:hAnsi="GHEA Grapalat" w:cs="Times New Roman"/>
          <w:b/>
          <w:lang w:val="en-US"/>
        </w:rPr>
      </w:pPr>
    </w:p>
    <w:p w14:paraId="126F7360" w14:textId="77777777" w:rsidR="00760DE4" w:rsidRPr="00E60418" w:rsidRDefault="00760DE4" w:rsidP="00760DE4">
      <w:pPr>
        <w:jc w:val="center"/>
        <w:rPr>
          <w:rFonts w:ascii="GHEA Grapalat" w:hAnsi="GHEA Grapalat" w:cs="Times New Roman"/>
          <w:b/>
          <w:lang w:val="en-US"/>
        </w:rPr>
      </w:pPr>
      <w:r w:rsidRPr="00E60418">
        <w:rPr>
          <w:rFonts w:ascii="GHEA Grapalat" w:hAnsi="GHEA Grapalat" w:cs="Times New Roman"/>
          <w:b/>
        </w:rPr>
        <w:t>ԱՐՁԱՆԱԳՐՈՒԹՅՈՒՆ</w:t>
      </w:r>
    </w:p>
    <w:p w14:paraId="58A9E704" w14:textId="77777777" w:rsidR="006C3A4C" w:rsidRPr="00E60418" w:rsidRDefault="00760DE4" w:rsidP="006F2522">
      <w:pPr>
        <w:ind w:left="-142"/>
        <w:jc w:val="center"/>
        <w:rPr>
          <w:rFonts w:ascii="GHEA Grapalat" w:hAnsi="GHEA Grapalat" w:cs="Times New Roman"/>
          <w:b/>
          <w:lang w:val="en-US"/>
        </w:rPr>
      </w:pPr>
      <w:r w:rsidRPr="00E60418">
        <w:rPr>
          <w:rFonts w:ascii="GHEA Grapalat" w:hAnsi="GHEA Grapalat" w:cs="Times New Roman"/>
          <w:b/>
        </w:rPr>
        <w:t>ՄԻԱՎ</w:t>
      </w:r>
      <w:r w:rsidRPr="00E60418">
        <w:rPr>
          <w:rFonts w:ascii="GHEA Grapalat" w:hAnsi="GHEA Grapalat" w:cs="Times New Roman"/>
          <w:b/>
          <w:lang w:val="en-US"/>
        </w:rPr>
        <w:t>/</w:t>
      </w:r>
      <w:r w:rsidRPr="00E60418">
        <w:rPr>
          <w:rFonts w:ascii="GHEA Grapalat" w:hAnsi="GHEA Grapalat" w:cs="Times New Roman"/>
          <w:b/>
        </w:rPr>
        <w:t>ՁԻԱՀ</w:t>
      </w:r>
      <w:r w:rsidRPr="00E60418">
        <w:rPr>
          <w:rFonts w:ascii="GHEA Grapalat" w:hAnsi="GHEA Grapalat" w:cs="Times New Roman"/>
          <w:b/>
          <w:lang w:val="en-US"/>
        </w:rPr>
        <w:t>-</w:t>
      </w:r>
      <w:r w:rsidR="00E90D7F" w:rsidRPr="00E60418">
        <w:rPr>
          <w:rFonts w:ascii="GHEA Grapalat" w:hAnsi="GHEA Grapalat" w:cs="Times New Roman"/>
          <w:b/>
        </w:rPr>
        <w:t>Ի</w:t>
      </w:r>
      <w:r w:rsidRPr="00E60418">
        <w:rPr>
          <w:rFonts w:ascii="GHEA Grapalat" w:hAnsi="GHEA Grapalat" w:cs="Times New Roman"/>
          <w:b/>
          <w:lang w:val="en-US"/>
        </w:rPr>
        <w:t xml:space="preserve">, </w:t>
      </w:r>
      <w:r w:rsidRPr="00E60418">
        <w:rPr>
          <w:rFonts w:ascii="GHEA Grapalat" w:hAnsi="GHEA Grapalat" w:cs="Times New Roman"/>
          <w:b/>
        </w:rPr>
        <w:t>ՏՈՒԲԵՐԿՈՒԼՈԶԻ</w:t>
      </w:r>
      <w:r w:rsidRPr="00E60418">
        <w:rPr>
          <w:rFonts w:ascii="GHEA Grapalat" w:hAnsi="GHEA Grapalat" w:cs="Times New Roman"/>
          <w:b/>
          <w:lang w:val="en-US"/>
        </w:rPr>
        <w:t xml:space="preserve"> </w:t>
      </w:r>
      <w:r w:rsidRPr="00E60418">
        <w:rPr>
          <w:rFonts w:ascii="GHEA Grapalat" w:hAnsi="GHEA Grapalat" w:cs="Times New Roman"/>
          <w:b/>
        </w:rPr>
        <w:t>ԵՎ</w:t>
      </w:r>
      <w:r w:rsidRPr="00E60418">
        <w:rPr>
          <w:rFonts w:ascii="GHEA Grapalat" w:hAnsi="GHEA Grapalat" w:cs="Times New Roman"/>
          <w:b/>
          <w:lang w:val="en-US"/>
        </w:rPr>
        <w:t xml:space="preserve"> </w:t>
      </w:r>
      <w:r w:rsidRPr="00E60418">
        <w:rPr>
          <w:rFonts w:ascii="GHEA Grapalat" w:hAnsi="GHEA Grapalat" w:cs="Times New Roman"/>
          <w:b/>
        </w:rPr>
        <w:t>ՄԱԼԱՐԻԱՅԻ</w:t>
      </w:r>
      <w:r w:rsidRPr="00E60418">
        <w:rPr>
          <w:rFonts w:ascii="GHEA Grapalat" w:hAnsi="GHEA Grapalat" w:cs="Times New Roman"/>
          <w:b/>
          <w:lang w:val="en-US"/>
        </w:rPr>
        <w:t xml:space="preserve"> </w:t>
      </w:r>
      <w:r w:rsidRPr="00E60418">
        <w:rPr>
          <w:rFonts w:ascii="GHEA Grapalat" w:hAnsi="GHEA Grapalat" w:cs="Times New Roman"/>
          <w:b/>
        </w:rPr>
        <w:t>ԴԵՄ</w:t>
      </w:r>
      <w:r w:rsidRPr="00E60418">
        <w:rPr>
          <w:rFonts w:ascii="GHEA Grapalat" w:hAnsi="GHEA Grapalat" w:cs="Times New Roman"/>
          <w:b/>
          <w:lang w:val="en-US"/>
        </w:rPr>
        <w:t xml:space="preserve"> </w:t>
      </w:r>
      <w:r w:rsidRPr="00E60418">
        <w:rPr>
          <w:rFonts w:ascii="GHEA Grapalat" w:hAnsi="GHEA Grapalat" w:cs="Times New Roman"/>
          <w:b/>
        </w:rPr>
        <w:t>ՈՒՂՂՎԱԾ</w:t>
      </w:r>
      <w:r w:rsidRPr="00E60418">
        <w:rPr>
          <w:rFonts w:ascii="GHEA Grapalat" w:hAnsi="GHEA Grapalat" w:cs="Times New Roman"/>
          <w:b/>
          <w:lang w:val="en-US"/>
        </w:rPr>
        <w:t xml:space="preserve"> </w:t>
      </w:r>
      <w:r w:rsidRPr="00E60418">
        <w:rPr>
          <w:rFonts w:ascii="GHEA Grapalat" w:hAnsi="GHEA Grapalat" w:cs="Times New Roman"/>
          <w:b/>
        </w:rPr>
        <w:t>ՄԻՋՈՑԱՌՈՒՄՆԵՐԸ</w:t>
      </w:r>
      <w:r w:rsidRPr="00E60418">
        <w:rPr>
          <w:rFonts w:ascii="GHEA Grapalat" w:hAnsi="GHEA Grapalat" w:cs="Times New Roman"/>
          <w:b/>
          <w:lang w:val="en-US"/>
        </w:rPr>
        <w:t xml:space="preserve"> </w:t>
      </w:r>
      <w:r w:rsidRPr="00E60418">
        <w:rPr>
          <w:rFonts w:ascii="GHEA Grapalat" w:hAnsi="GHEA Grapalat" w:cs="Times New Roman"/>
          <w:b/>
        </w:rPr>
        <w:t>ՀԱՄԱԿԱՐԳՈՂ</w:t>
      </w:r>
      <w:r w:rsidRPr="00E60418">
        <w:rPr>
          <w:rFonts w:ascii="GHEA Grapalat" w:hAnsi="GHEA Grapalat" w:cs="Times New Roman"/>
          <w:b/>
          <w:lang w:val="en-US"/>
        </w:rPr>
        <w:t xml:space="preserve"> </w:t>
      </w:r>
      <w:r w:rsidRPr="00E60418">
        <w:rPr>
          <w:rFonts w:ascii="GHEA Grapalat" w:hAnsi="GHEA Grapalat" w:cs="Times New Roman"/>
          <w:b/>
        </w:rPr>
        <w:t>ՀԱՆՁՆԱԺՈՂՈՎԻ</w:t>
      </w:r>
      <w:r w:rsidRPr="00E60418">
        <w:rPr>
          <w:rFonts w:ascii="GHEA Grapalat" w:hAnsi="GHEA Grapalat" w:cs="Times New Roman"/>
          <w:b/>
          <w:lang w:val="en-US"/>
        </w:rPr>
        <w:t xml:space="preserve"> (</w:t>
      </w:r>
      <w:r w:rsidRPr="00E60418">
        <w:rPr>
          <w:rFonts w:ascii="GHEA Grapalat" w:hAnsi="GHEA Grapalat" w:cs="Times New Roman"/>
          <w:b/>
        </w:rPr>
        <w:t>ՄՀՀ</w:t>
      </w:r>
      <w:r w:rsidRPr="00E60418">
        <w:rPr>
          <w:rFonts w:ascii="GHEA Grapalat" w:hAnsi="GHEA Grapalat" w:cs="Times New Roman"/>
          <w:b/>
          <w:lang w:val="en-US"/>
        </w:rPr>
        <w:t xml:space="preserve">) </w:t>
      </w:r>
      <w:r w:rsidRPr="00E60418">
        <w:rPr>
          <w:rFonts w:ascii="GHEA Grapalat" w:hAnsi="GHEA Grapalat" w:cs="Times New Roman"/>
          <w:b/>
        </w:rPr>
        <w:t>ՆԻՍՏԻ</w:t>
      </w:r>
    </w:p>
    <w:tbl>
      <w:tblPr>
        <w:tblW w:w="1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171"/>
        <w:gridCol w:w="375"/>
        <w:gridCol w:w="339"/>
        <w:gridCol w:w="850"/>
        <w:gridCol w:w="852"/>
        <w:gridCol w:w="293"/>
        <w:gridCol w:w="844"/>
        <w:gridCol w:w="820"/>
        <w:gridCol w:w="30"/>
        <w:gridCol w:w="1135"/>
        <w:gridCol w:w="2832"/>
        <w:gridCol w:w="1981"/>
        <w:gridCol w:w="144"/>
        <w:gridCol w:w="796"/>
        <w:gridCol w:w="1188"/>
        <w:gridCol w:w="666"/>
      </w:tblGrid>
      <w:tr w:rsidR="00760DE4" w:rsidRPr="00E60418" w14:paraId="5540266F" w14:textId="77777777" w:rsidTr="00637BC5">
        <w:tc>
          <w:tcPr>
            <w:tcW w:w="15093" w:type="dxa"/>
            <w:gridSpan w:val="17"/>
          </w:tcPr>
          <w:p w14:paraId="091066B0" w14:textId="77777777" w:rsidR="00760DE4" w:rsidRPr="00E60418" w:rsidRDefault="00F44219" w:rsidP="00E20E73">
            <w:pPr>
              <w:spacing w:after="0"/>
              <w:rPr>
                <w:rFonts w:ascii="GHEA Grapalat" w:hAnsi="GHEA Grapalat" w:cs="Times New Roman"/>
              </w:rPr>
            </w:pPr>
            <w:r w:rsidRPr="00E60418">
              <w:rPr>
                <w:rFonts w:ascii="GHEA Grapalat" w:hAnsi="GHEA Grapalat" w:cs="Times New Roman"/>
                <w:b/>
              </w:rPr>
              <w:t>ՄՀՀ ն</w:t>
            </w:r>
            <w:r w:rsidR="00760DE4" w:rsidRPr="00E60418">
              <w:rPr>
                <w:rFonts w:ascii="GHEA Grapalat" w:hAnsi="GHEA Grapalat" w:cs="Times New Roman"/>
                <w:b/>
              </w:rPr>
              <w:t>իստի տվյալներ</w:t>
            </w:r>
          </w:p>
        </w:tc>
      </w:tr>
      <w:tr w:rsidR="00BF7DF0" w:rsidRPr="00E60418" w14:paraId="75171ED0" w14:textId="77777777" w:rsidTr="00637BC5">
        <w:tc>
          <w:tcPr>
            <w:tcW w:w="2323" w:type="dxa"/>
            <w:gridSpan w:val="3"/>
          </w:tcPr>
          <w:p w14:paraId="190F4884" w14:textId="77777777" w:rsidR="00BF7DF0" w:rsidRPr="00E60418" w:rsidRDefault="00BF7DF0" w:rsidP="00E20E73">
            <w:pPr>
              <w:spacing w:after="0"/>
              <w:rPr>
                <w:rFonts w:ascii="GHEA Grapalat" w:hAnsi="GHEA Grapalat" w:cs="Times New Roman"/>
              </w:rPr>
            </w:pPr>
            <w:r w:rsidRPr="00E60418">
              <w:rPr>
                <w:rFonts w:ascii="GHEA Grapalat" w:hAnsi="GHEA Grapalat" w:cs="Times New Roman"/>
              </w:rPr>
              <w:t>ՄՀՀ երկիր</w:t>
            </w:r>
          </w:p>
        </w:tc>
        <w:tc>
          <w:tcPr>
            <w:tcW w:w="5163" w:type="dxa"/>
            <w:gridSpan w:val="8"/>
          </w:tcPr>
          <w:p w14:paraId="7A5DC1C6" w14:textId="77777777" w:rsidR="00BF7DF0" w:rsidRPr="00E60418" w:rsidRDefault="00BF7DF0" w:rsidP="00E20E73">
            <w:pPr>
              <w:spacing w:after="0"/>
              <w:jc w:val="center"/>
              <w:rPr>
                <w:rFonts w:ascii="GHEA Grapalat" w:hAnsi="GHEA Grapalat" w:cs="Times New Roman"/>
              </w:rPr>
            </w:pPr>
            <w:r w:rsidRPr="00E60418">
              <w:rPr>
                <w:rFonts w:ascii="GHEA Grapalat" w:hAnsi="GHEA Grapalat" w:cs="Times New Roman"/>
              </w:rPr>
              <w:t>ՄՀՀ Հայաստան</w:t>
            </w:r>
          </w:p>
        </w:tc>
        <w:tc>
          <w:tcPr>
            <w:tcW w:w="4957" w:type="dxa"/>
            <w:gridSpan w:val="3"/>
            <w:vMerge w:val="restart"/>
          </w:tcPr>
          <w:p w14:paraId="79DFB041" w14:textId="77777777" w:rsidR="00BF7DF0" w:rsidRPr="00E60418" w:rsidRDefault="00BF7DF0" w:rsidP="00E20E73">
            <w:pPr>
              <w:spacing w:after="0"/>
              <w:jc w:val="center"/>
              <w:rPr>
                <w:rFonts w:ascii="GHEA Grapalat" w:hAnsi="GHEA Grapalat" w:cs="Times New Roman"/>
                <w:b/>
              </w:rPr>
            </w:pPr>
            <w:r w:rsidRPr="00E60418">
              <w:rPr>
                <w:rFonts w:ascii="GHEA Grapalat" w:hAnsi="GHEA Grapalat" w:cs="Times New Roman"/>
                <w:b/>
              </w:rPr>
              <w:t xml:space="preserve">ՄՀՀ նիստին ներկա անդամների թիվը (ներառյալ փոխարինողներին) </w:t>
            </w:r>
          </w:p>
        </w:tc>
        <w:tc>
          <w:tcPr>
            <w:tcW w:w="2650" w:type="dxa"/>
            <w:gridSpan w:val="3"/>
            <w:vMerge w:val="restart"/>
          </w:tcPr>
          <w:p w14:paraId="0768652A" w14:textId="4506E61E" w:rsidR="00BF7DF0" w:rsidRPr="00E60418" w:rsidRDefault="00FE6AEE" w:rsidP="00E20E73">
            <w:pPr>
              <w:spacing w:after="0"/>
              <w:jc w:val="center"/>
              <w:rPr>
                <w:rFonts w:ascii="GHEA Grapalat" w:hAnsi="GHEA Grapalat" w:cs="Times New Roman"/>
                <w:lang w:val="hy-AM"/>
              </w:rPr>
            </w:pPr>
            <w:r w:rsidRPr="00E60418">
              <w:rPr>
                <w:rFonts w:ascii="GHEA Grapalat" w:hAnsi="GHEA Grapalat" w:cs="Times New Roman"/>
                <w:lang w:val="hy-AM"/>
              </w:rPr>
              <w:t>23</w:t>
            </w:r>
            <w:r w:rsidR="00A92F4A" w:rsidRPr="00E60418">
              <w:rPr>
                <w:rFonts w:ascii="GHEA Grapalat" w:hAnsi="GHEA Grapalat" w:cs="Times New Roman"/>
                <w:lang w:val="en-GB"/>
              </w:rPr>
              <w:t xml:space="preserve"> </w:t>
            </w:r>
            <w:r w:rsidR="00A92F4A" w:rsidRPr="00E60418">
              <w:rPr>
                <w:rFonts w:ascii="GHEA Grapalat" w:hAnsi="GHEA Grapalat" w:cs="Times New Roman"/>
                <w:lang w:val="hy-AM"/>
              </w:rPr>
              <w:t>առկա</w:t>
            </w:r>
          </w:p>
          <w:p w14:paraId="15799A0A" w14:textId="6F1DD790" w:rsidR="00A92F4A" w:rsidRPr="00E60418" w:rsidRDefault="00A92F4A" w:rsidP="00E20E73">
            <w:pPr>
              <w:spacing w:after="0"/>
              <w:jc w:val="center"/>
              <w:rPr>
                <w:rFonts w:ascii="GHEA Grapalat" w:hAnsi="GHEA Grapalat" w:cs="Times New Roman"/>
                <w:lang w:val="hy-AM"/>
              </w:rPr>
            </w:pPr>
            <w:r w:rsidRPr="00E60418">
              <w:rPr>
                <w:rFonts w:ascii="GHEA Grapalat" w:hAnsi="GHEA Grapalat" w:cs="Times New Roman"/>
                <w:lang w:val="hy-AM"/>
              </w:rPr>
              <w:t>2 առցանց</w:t>
            </w:r>
          </w:p>
        </w:tc>
      </w:tr>
      <w:tr w:rsidR="00BF7DF0" w:rsidRPr="00E60418" w14:paraId="5D1C8C31" w14:textId="77777777" w:rsidTr="00637BC5">
        <w:tc>
          <w:tcPr>
            <w:tcW w:w="2323" w:type="dxa"/>
            <w:gridSpan w:val="3"/>
          </w:tcPr>
          <w:p w14:paraId="1305FFB6" w14:textId="77777777" w:rsidR="00BF7DF0" w:rsidRPr="00E60418" w:rsidRDefault="00BF7DF0" w:rsidP="00E20E73">
            <w:pPr>
              <w:spacing w:after="0"/>
              <w:rPr>
                <w:rFonts w:ascii="GHEA Grapalat" w:hAnsi="GHEA Grapalat" w:cs="Times New Roman"/>
              </w:rPr>
            </w:pPr>
            <w:r w:rsidRPr="00E60418">
              <w:rPr>
                <w:rFonts w:ascii="GHEA Grapalat" w:hAnsi="GHEA Grapalat" w:cs="Times New Roman"/>
              </w:rPr>
              <w:t>Նիստի համար</w:t>
            </w:r>
          </w:p>
        </w:tc>
        <w:tc>
          <w:tcPr>
            <w:tcW w:w="5163" w:type="dxa"/>
            <w:gridSpan w:val="8"/>
          </w:tcPr>
          <w:p w14:paraId="682F9D31" w14:textId="1F57672A" w:rsidR="00BF7DF0" w:rsidRPr="00E60418" w:rsidRDefault="00BF7DF0" w:rsidP="00E20E73">
            <w:pPr>
              <w:spacing w:after="0"/>
              <w:jc w:val="center"/>
              <w:rPr>
                <w:rFonts w:ascii="GHEA Grapalat" w:hAnsi="GHEA Grapalat" w:cs="Times New Roman"/>
                <w:lang w:val="en-US"/>
              </w:rPr>
            </w:pPr>
            <w:r w:rsidRPr="00E60418">
              <w:rPr>
                <w:rFonts w:ascii="GHEA Grapalat" w:hAnsi="GHEA Grapalat" w:cs="Times New Roman"/>
                <w:lang w:val="en-US"/>
              </w:rPr>
              <w:t xml:space="preserve">N </w:t>
            </w:r>
            <w:r w:rsidR="00FE6AEE" w:rsidRPr="00E60418">
              <w:rPr>
                <w:rFonts w:ascii="GHEA Grapalat" w:hAnsi="GHEA Grapalat" w:cs="Times New Roman"/>
                <w:lang w:val="en-US"/>
              </w:rPr>
              <w:t>1</w:t>
            </w:r>
          </w:p>
        </w:tc>
        <w:tc>
          <w:tcPr>
            <w:tcW w:w="4957" w:type="dxa"/>
            <w:gridSpan w:val="3"/>
            <w:vMerge/>
          </w:tcPr>
          <w:p w14:paraId="05AE43DC" w14:textId="77777777" w:rsidR="00BF7DF0" w:rsidRPr="00E60418" w:rsidRDefault="00BF7DF0" w:rsidP="00E20E73">
            <w:pPr>
              <w:spacing w:after="0"/>
              <w:jc w:val="center"/>
              <w:rPr>
                <w:rFonts w:ascii="GHEA Grapalat" w:hAnsi="GHEA Grapalat" w:cs="Times New Roman"/>
                <w:lang w:val="en-US"/>
              </w:rPr>
            </w:pPr>
          </w:p>
        </w:tc>
        <w:tc>
          <w:tcPr>
            <w:tcW w:w="2650" w:type="dxa"/>
            <w:gridSpan w:val="3"/>
            <w:vMerge/>
          </w:tcPr>
          <w:p w14:paraId="096E0759" w14:textId="77777777" w:rsidR="00BF7DF0" w:rsidRPr="00E60418" w:rsidRDefault="00BF7DF0" w:rsidP="00E20E73">
            <w:pPr>
              <w:spacing w:after="0"/>
              <w:jc w:val="center"/>
              <w:rPr>
                <w:rFonts w:ascii="GHEA Grapalat" w:hAnsi="GHEA Grapalat" w:cs="Times New Roman"/>
              </w:rPr>
            </w:pPr>
          </w:p>
        </w:tc>
      </w:tr>
      <w:tr w:rsidR="00BF7DF0" w:rsidRPr="00E60418" w14:paraId="3BDBAE67" w14:textId="77777777" w:rsidTr="00637BC5">
        <w:tc>
          <w:tcPr>
            <w:tcW w:w="2323" w:type="dxa"/>
            <w:gridSpan w:val="3"/>
          </w:tcPr>
          <w:p w14:paraId="2B3B09BF" w14:textId="77777777" w:rsidR="00BF7DF0" w:rsidRPr="00E60418" w:rsidRDefault="00BF7DF0" w:rsidP="00E20E73">
            <w:pPr>
              <w:spacing w:after="0"/>
              <w:rPr>
                <w:rFonts w:ascii="GHEA Grapalat" w:hAnsi="GHEA Grapalat" w:cs="Times New Roman"/>
              </w:rPr>
            </w:pPr>
            <w:r w:rsidRPr="00E60418">
              <w:rPr>
                <w:rFonts w:ascii="GHEA Grapalat" w:hAnsi="GHEA Grapalat" w:cs="Times New Roman"/>
              </w:rPr>
              <w:t>Ամսաթիվ</w:t>
            </w:r>
          </w:p>
        </w:tc>
        <w:tc>
          <w:tcPr>
            <w:tcW w:w="5163" w:type="dxa"/>
            <w:gridSpan w:val="8"/>
          </w:tcPr>
          <w:p w14:paraId="12F1A4FA" w14:textId="270DF3D2" w:rsidR="00BF7DF0" w:rsidRPr="00E60418" w:rsidRDefault="00A92F4A" w:rsidP="003C2216">
            <w:pPr>
              <w:spacing w:after="0"/>
              <w:jc w:val="center"/>
              <w:rPr>
                <w:rFonts w:ascii="GHEA Grapalat" w:hAnsi="GHEA Grapalat" w:cs="Times New Roman"/>
                <w:lang w:val="en-US"/>
              </w:rPr>
            </w:pPr>
            <w:r w:rsidRPr="00E60418">
              <w:rPr>
                <w:rFonts w:ascii="GHEA Grapalat" w:hAnsi="GHEA Grapalat" w:cs="Times New Roman"/>
                <w:lang w:val="en-US"/>
              </w:rPr>
              <w:t>19.</w:t>
            </w:r>
            <w:r w:rsidR="00FE6AEE" w:rsidRPr="00E60418">
              <w:rPr>
                <w:rFonts w:ascii="GHEA Grapalat" w:hAnsi="GHEA Grapalat" w:cs="Times New Roman"/>
                <w:lang w:val="en-US"/>
              </w:rPr>
              <w:t>12</w:t>
            </w:r>
            <w:r w:rsidR="00486136" w:rsidRPr="00E60418">
              <w:rPr>
                <w:rFonts w:ascii="GHEA Grapalat" w:hAnsi="GHEA Grapalat" w:cs="Times New Roman"/>
                <w:lang w:val="en-US"/>
              </w:rPr>
              <w:t>.2024</w:t>
            </w:r>
          </w:p>
        </w:tc>
        <w:tc>
          <w:tcPr>
            <w:tcW w:w="4957" w:type="dxa"/>
            <w:gridSpan w:val="3"/>
            <w:vMerge w:val="restart"/>
          </w:tcPr>
          <w:p w14:paraId="5B52D453" w14:textId="77777777" w:rsidR="00BF7DF0" w:rsidRPr="00E60418" w:rsidRDefault="00BF7DF0" w:rsidP="00E20E73">
            <w:pPr>
              <w:spacing w:after="0"/>
              <w:jc w:val="center"/>
              <w:rPr>
                <w:rFonts w:ascii="GHEA Grapalat" w:hAnsi="GHEA Grapalat" w:cs="Times New Roman"/>
                <w:b/>
                <w:lang w:val="en-US"/>
              </w:rPr>
            </w:pPr>
            <w:r w:rsidRPr="00E60418">
              <w:rPr>
                <w:rFonts w:ascii="GHEA Grapalat" w:hAnsi="GHEA Grapalat" w:cs="Times New Roman"/>
                <w:b/>
              </w:rPr>
              <w:t>ՄՀՀ</w:t>
            </w:r>
            <w:r w:rsidRPr="00E60418">
              <w:rPr>
                <w:rFonts w:ascii="GHEA Grapalat" w:hAnsi="GHEA Grapalat" w:cs="Times New Roman"/>
                <w:b/>
                <w:lang w:val="en-US"/>
              </w:rPr>
              <w:t xml:space="preserve"> </w:t>
            </w:r>
            <w:proofErr w:type="spellStart"/>
            <w:r w:rsidRPr="00E60418">
              <w:rPr>
                <w:rFonts w:ascii="GHEA Grapalat" w:hAnsi="GHEA Grapalat" w:cs="Times New Roman"/>
                <w:b/>
              </w:rPr>
              <w:t>նիստին</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rPr>
              <w:t>ներկա</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դիտորդների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թիվը</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ներառյալ</w:t>
            </w:r>
            <w:proofErr w:type="spellEnd"/>
            <w:r w:rsidRPr="00E60418">
              <w:rPr>
                <w:rFonts w:ascii="GHEA Grapalat" w:hAnsi="GHEA Grapalat" w:cs="Times New Roman"/>
                <w:b/>
                <w:lang w:val="en-US"/>
              </w:rPr>
              <w:t xml:space="preserve"> ՄՀՀ </w:t>
            </w:r>
            <w:proofErr w:type="spellStart"/>
            <w:r w:rsidRPr="00E60418">
              <w:rPr>
                <w:rFonts w:ascii="GHEA Grapalat" w:hAnsi="GHEA Grapalat" w:cs="Times New Roman"/>
                <w:b/>
                <w:lang w:val="en-US"/>
              </w:rPr>
              <w:t>քարտուղարության</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աշխատակազմը</w:t>
            </w:r>
            <w:proofErr w:type="spellEnd"/>
            <w:r w:rsidRPr="00E60418">
              <w:rPr>
                <w:rFonts w:ascii="GHEA Grapalat" w:hAnsi="GHEA Grapalat" w:cs="Times New Roman"/>
                <w:b/>
                <w:lang w:val="en-US"/>
              </w:rPr>
              <w:t>)</w:t>
            </w:r>
          </w:p>
        </w:tc>
        <w:tc>
          <w:tcPr>
            <w:tcW w:w="2650" w:type="dxa"/>
            <w:gridSpan w:val="3"/>
            <w:vMerge w:val="restart"/>
          </w:tcPr>
          <w:p w14:paraId="13A85543" w14:textId="269BF469" w:rsidR="00BF7DF0" w:rsidRPr="00E60418" w:rsidRDefault="00F77620" w:rsidP="00E20E73">
            <w:pPr>
              <w:spacing w:after="0"/>
              <w:jc w:val="center"/>
              <w:rPr>
                <w:rFonts w:ascii="GHEA Grapalat" w:hAnsi="GHEA Grapalat" w:cs="Times New Roman"/>
                <w:lang w:val="hy-AM"/>
              </w:rPr>
            </w:pPr>
            <w:r w:rsidRPr="00E60418">
              <w:rPr>
                <w:rFonts w:ascii="GHEA Grapalat" w:hAnsi="GHEA Grapalat" w:cs="Times New Roman"/>
                <w:lang w:val="hy-AM"/>
              </w:rPr>
              <w:t>40</w:t>
            </w:r>
          </w:p>
        </w:tc>
      </w:tr>
      <w:tr w:rsidR="00BF7DF0" w:rsidRPr="00E60418" w14:paraId="18D8EAF4" w14:textId="77777777" w:rsidTr="00637BC5">
        <w:tc>
          <w:tcPr>
            <w:tcW w:w="7486" w:type="dxa"/>
            <w:gridSpan w:val="11"/>
          </w:tcPr>
          <w:p w14:paraId="75BE6EB2" w14:textId="77777777" w:rsidR="00BF7DF0" w:rsidRPr="00E60418" w:rsidRDefault="00BF7DF0" w:rsidP="00E20E73">
            <w:pPr>
              <w:spacing w:after="0"/>
              <w:rPr>
                <w:rFonts w:ascii="GHEA Grapalat" w:hAnsi="GHEA Grapalat" w:cs="Times New Roman"/>
                <w:b/>
              </w:rPr>
            </w:pPr>
            <w:r w:rsidRPr="00E60418">
              <w:rPr>
                <w:rFonts w:ascii="GHEA Grapalat" w:hAnsi="GHEA Grapalat" w:cs="Times New Roman"/>
                <w:b/>
              </w:rPr>
              <w:t>ՄՀՀ նիստը նախագահողի տվյալներ</w:t>
            </w:r>
          </w:p>
        </w:tc>
        <w:tc>
          <w:tcPr>
            <w:tcW w:w="4957" w:type="dxa"/>
            <w:gridSpan w:val="3"/>
            <w:vMerge/>
          </w:tcPr>
          <w:p w14:paraId="25A9953B" w14:textId="77777777" w:rsidR="00BF7DF0" w:rsidRPr="00E60418" w:rsidRDefault="00BF7DF0" w:rsidP="00E20E73">
            <w:pPr>
              <w:spacing w:after="0"/>
              <w:jc w:val="center"/>
              <w:rPr>
                <w:rFonts w:ascii="GHEA Grapalat" w:hAnsi="GHEA Grapalat" w:cs="Times New Roman"/>
              </w:rPr>
            </w:pPr>
          </w:p>
        </w:tc>
        <w:tc>
          <w:tcPr>
            <w:tcW w:w="2650" w:type="dxa"/>
            <w:gridSpan w:val="3"/>
            <w:vMerge/>
          </w:tcPr>
          <w:p w14:paraId="75CEC7EE" w14:textId="77777777" w:rsidR="00BF7DF0" w:rsidRPr="00E60418" w:rsidRDefault="00BF7DF0" w:rsidP="00E20E73">
            <w:pPr>
              <w:spacing w:after="0"/>
              <w:jc w:val="center"/>
              <w:rPr>
                <w:rFonts w:ascii="GHEA Grapalat" w:hAnsi="GHEA Grapalat" w:cs="Times New Roman"/>
              </w:rPr>
            </w:pPr>
          </w:p>
        </w:tc>
      </w:tr>
      <w:tr w:rsidR="00BF7DF0" w:rsidRPr="00E60418" w14:paraId="78CD1237" w14:textId="77777777" w:rsidTr="00637BC5">
        <w:tc>
          <w:tcPr>
            <w:tcW w:w="2323" w:type="dxa"/>
            <w:gridSpan w:val="3"/>
            <w:vMerge w:val="restart"/>
          </w:tcPr>
          <w:p w14:paraId="54BA3EEC" w14:textId="77777777" w:rsidR="00BF7DF0" w:rsidRPr="00E60418" w:rsidRDefault="00BF7DF0" w:rsidP="00E20E73">
            <w:pPr>
              <w:spacing w:after="0"/>
              <w:jc w:val="center"/>
              <w:rPr>
                <w:rFonts w:ascii="GHEA Grapalat" w:hAnsi="GHEA Grapalat" w:cs="Times New Roman"/>
                <w:b/>
                <w:lang w:val="en-US"/>
              </w:rPr>
            </w:pPr>
            <w:proofErr w:type="spellStart"/>
            <w:r w:rsidRPr="00E60418">
              <w:rPr>
                <w:rFonts w:ascii="GHEA Grapalat" w:hAnsi="GHEA Grapalat" w:cs="Times New Roman"/>
                <w:b/>
                <w:lang w:val="en-US"/>
              </w:rPr>
              <w:t>Անուն</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Ազգանուն</w:t>
            </w:r>
            <w:proofErr w:type="spellEnd"/>
            <w:r w:rsidRPr="00E60418">
              <w:rPr>
                <w:rFonts w:ascii="GHEA Grapalat" w:hAnsi="GHEA Grapalat" w:cs="Times New Roman"/>
                <w:b/>
                <w:lang w:val="en-US"/>
              </w:rPr>
              <w:t xml:space="preserve"> և</w:t>
            </w:r>
          </w:p>
          <w:p w14:paraId="080CCAFD" w14:textId="77777777" w:rsidR="00BF7DF0" w:rsidRPr="00E60418" w:rsidRDefault="00BF7DF0" w:rsidP="00E20E73">
            <w:pPr>
              <w:spacing w:after="0"/>
              <w:jc w:val="center"/>
              <w:rPr>
                <w:rFonts w:ascii="GHEA Grapalat" w:hAnsi="GHEA Grapalat" w:cs="Times New Roman"/>
                <w:lang w:val="en-US"/>
              </w:rPr>
            </w:pPr>
            <w:proofErr w:type="spellStart"/>
            <w:r w:rsidRPr="00E60418">
              <w:rPr>
                <w:rFonts w:ascii="GHEA Grapalat" w:hAnsi="GHEA Grapalat" w:cs="Times New Roman"/>
                <w:b/>
                <w:lang w:val="en-US"/>
              </w:rPr>
              <w:t>Կազմակերպություն</w:t>
            </w:r>
            <w:proofErr w:type="spellEnd"/>
          </w:p>
        </w:tc>
        <w:tc>
          <w:tcPr>
            <w:tcW w:w="2334" w:type="dxa"/>
            <w:gridSpan w:val="4"/>
          </w:tcPr>
          <w:p w14:paraId="6DD40AEC" w14:textId="77777777" w:rsidR="00BF7DF0" w:rsidRPr="00E60418" w:rsidRDefault="00BF7DF0" w:rsidP="00E20E73">
            <w:pPr>
              <w:spacing w:after="0"/>
              <w:jc w:val="center"/>
              <w:rPr>
                <w:rFonts w:ascii="GHEA Grapalat" w:hAnsi="GHEA Grapalat" w:cs="Times New Roman"/>
                <w:b/>
                <w:lang w:val="en-US"/>
              </w:rPr>
            </w:pPr>
            <w:proofErr w:type="spellStart"/>
            <w:r w:rsidRPr="00E60418">
              <w:rPr>
                <w:rFonts w:ascii="GHEA Grapalat" w:hAnsi="GHEA Grapalat" w:cs="Times New Roman"/>
                <w:b/>
                <w:lang w:val="en-US"/>
              </w:rPr>
              <w:t>Անուն</w:t>
            </w:r>
            <w:proofErr w:type="spellEnd"/>
          </w:p>
        </w:tc>
        <w:tc>
          <w:tcPr>
            <w:tcW w:w="2829" w:type="dxa"/>
            <w:gridSpan w:val="4"/>
          </w:tcPr>
          <w:p w14:paraId="7AB3F6B8" w14:textId="6C86604F" w:rsidR="00BF7DF0" w:rsidRPr="00E60418" w:rsidRDefault="00FE6AEE" w:rsidP="00226866">
            <w:pPr>
              <w:spacing w:after="0"/>
              <w:jc w:val="center"/>
              <w:rPr>
                <w:rFonts w:ascii="GHEA Grapalat" w:hAnsi="GHEA Grapalat" w:cs="Times New Roman"/>
                <w:lang w:val="hy-AM"/>
              </w:rPr>
            </w:pPr>
            <w:r w:rsidRPr="00E60418">
              <w:rPr>
                <w:rFonts w:ascii="GHEA Grapalat" w:hAnsi="GHEA Grapalat" w:cs="Times New Roman"/>
                <w:lang w:val="hy-AM"/>
              </w:rPr>
              <w:t xml:space="preserve">Անահիտ </w:t>
            </w:r>
          </w:p>
        </w:tc>
        <w:tc>
          <w:tcPr>
            <w:tcW w:w="4957" w:type="dxa"/>
            <w:gridSpan w:val="3"/>
          </w:tcPr>
          <w:p w14:paraId="650CDBC4" w14:textId="77777777" w:rsidR="00BF7DF0" w:rsidRPr="00E60418" w:rsidRDefault="00BF7DF0" w:rsidP="00E20E73">
            <w:pPr>
              <w:spacing w:after="0"/>
              <w:jc w:val="center"/>
              <w:rPr>
                <w:rFonts w:ascii="GHEA Grapalat" w:hAnsi="GHEA Grapalat" w:cs="Times New Roman"/>
              </w:rPr>
            </w:pPr>
            <w:r w:rsidRPr="00E60418">
              <w:rPr>
                <w:rFonts w:ascii="GHEA Grapalat" w:hAnsi="GHEA Grapalat" w:cs="Times New Roman"/>
              </w:rPr>
              <w:t>այո</w:t>
            </w:r>
          </w:p>
        </w:tc>
        <w:tc>
          <w:tcPr>
            <w:tcW w:w="2650" w:type="dxa"/>
            <w:gridSpan w:val="3"/>
          </w:tcPr>
          <w:p w14:paraId="3957CFD6" w14:textId="77777777" w:rsidR="00BF7DF0" w:rsidRPr="00E60418" w:rsidRDefault="00BF7DF0" w:rsidP="00E20E73">
            <w:pPr>
              <w:spacing w:after="0"/>
              <w:jc w:val="center"/>
              <w:rPr>
                <w:rFonts w:ascii="GHEA Grapalat" w:hAnsi="GHEA Grapalat" w:cs="Times New Roman"/>
              </w:rPr>
            </w:pPr>
            <w:r w:rsidRPr="00E60418">
              <w:rPr>
                <w:rFonts w:ascii="GHEA Grapalat" w:hAnsi="GHEA Grapalat" w:cs="Times New Roman"/>
              </w:rPr>
              <w:t>այո</w:t>
            </w:r>
          </w:p>
        </w:tc>
      </w:tr>
      <w:tr w:rsidR="00BF7DF0" w:rsidRPr="00E60418" w14:paraId="75AA79E0" w14:textId="77777777" w:rsidTr="00637BC5">
        <w:tc>
          <w:tcPr>
            <w:tcW w:w="2323" w:type="dxa"/>
            <w:gridSpan w:val="3"/>
            <w:vMerge/>
          </w:tcPr>
          <w:p w14:paraId="6E40C123" w14:textId="77777777" w:rsidR="00BF7DF0" w:rsidRPr="00E60418" w:rsidRDefault="00BF7DF0" w:rsidP="00E20E73">
            <w:pPr>
              <w:spacing w:after="0"/>
              <w:jc w:val="center"/>
              <w:rPr>
                <w:rFonts w:ascii="GHEA Grapalat" w:hAnsi="GHEA Grapalat" w:cs="Times New Roman"/>
                <w:lang w:val="en-US"/>
              </w:rPr>
            </w:pPr>
          </w:p>
        </w:tc>
        <w:tc>
          <w:tcPr>
            <w:tcW w:w="2334" w:type="dxa"/>
            <w:gridSpan w:val="4"/>
          </w:tcPr>
          <w:p w14:paraId="453E50FA" w14:textId="77777777" w:rsidR="00BF7DF0" w:rsidRPr="00E60418" w:rsidRDefault="00BF7DF0" w:rsidP="00E20E73">
            <w:pPr>
              <w:spacing w:after="0"/>
              <w:jc w:val="center"/>
              <w:rPr>
                <w:rFonts w:ascii="GHEA Grapalat" w:hAnsi="GHEA Grapalat" w:cs="Times New Roman"/>
                <w:b/>
                <w:lang w:val="en-US"/>
              </w:rPr>
            </w:pPr>
            <w:proofErr w:type="spellStart"/>
            <w:r w:rsidRPr="00E60418">
              <w:rPr>
                <w:rFonts w:ascii="GHEA Grapalat" w:hAnsi="GHEA Grapalat" w:cs="Times New Roman"/>
                <w:b/>
                <w:lang w:val="en-US"/>
              </w:rPr>
              <w:t>Ազգանուն</w:t>
            </w:r>
            <w:proofErr w:type="spellEnd"/>
          </w:p>
        </w:tc>
        <w:tc>
          <w:tcPr>
            <w:tcW w:w="2829" w:type="dxa"/>
            <w:gridSpan w:val="4"/>
          </w:tcPr>
          <w:p w14:paraId="02B56B01" w14:textId="2BEA9767" w:rsidR="00BF7DF0" w:rsidRPr="00E60418" w:rsidRDefault="00FE6AEE" w:rsidP="00226866">
            <w:pPr>
              <w:spacing w:after="0"/>
              <w:jc w:val="center"/>
              <w:rPr>
                <w:rFonts w:ascii="GHEA Grapalat" w:hAnsi="GHEA Grapalat" w:cs="Times New Roman"/>
                <w:lang w:val="hy-AM"/>
              </w:rPr>
            </w:pPr>
            <w:r w:rsidRPr="00E60418">
              <w:rPr>
                <w:rFonts w:ascii="GHEA Grapalat" w:hAnsi="GHEA Grapalat" w:cs="Times New Roman"/>
                <w:lang w:val="hy-AM"/>
              </w:rPr>
              <w:t>Ավանեսյան</w:t>
            </w:r>
          </w:p>
        </w:tc>
        <w:tc>
          <w:tcPr>
            <w:tcW w:w="4957" w:type="dxa"/>
            <w:gridSpan w:val="3"/>
          </w:tcPr>
          <w:p w14:paraId="04D6B339" w14:textId="77777777" w:rsidR="00BF7DF0" w:rsidRPr="00E60418" w:rsidRDefault="00BF7DF0" w:rsidP="00E20E73">
            <w:pPr>
              <w:spacing w:after="0"/>
              <w:jc w:val="center"/>
              <w:rPr>
                <w:rFonts w:ascii="GHEA Grapalat" w:hAnsi="GHEA Grapalat" w:cs="Times New Roman"/>
                <w:b/>
                <w:lang w:val="en-US"/>
              </w:rPr>
            </w:pPr>
            <w:r w:rsidRPr="00E60418">
              <w:rPr>
                <w:rFonts w:ascii="GHEA Grapalat" w:hAnsi="GHEA Grapalat" w:cs="Times New Roman"/>
                <w:b/>
                <w:lang w:val="en-US"/>
              </w:rPr>
              <w:t xml:space="preserve">ՄՀՀ </w:t>
            </w:r>
            <w:proofErr w:type="spellStart"/>
            <w:r w:rsidRPr="00E60418">
              <w:rPr>
                <w:rFonts w:ascii="GHEA Grapalat" w:hAnsi="GHEA Grapalat" w:cs="Times New Roman"/>
                <w:b/>
                <w:lang w:val="en-US"/>
              </w:rPr>
              <w:t>նիստի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տևողություն</w:t>
            </w:r>
            <w:proofErr w:type="spellEnd"/>
          </w:p>
        </w:tc>
        <w:tc>
          <w:tcPr>
            <w:tcW w:w="2650" w:type="dxa"/>
            <w:gridSpan w:val="3"/>
          </w:tcPr>
          <w:p w14:paraId="3BA64B7B" w14:textId="3C74204A" w:rsidR="00BF7DF0" w:rsidRPr="00E60418" w:rsidRDefault="00FE6AEE" w:rsidP="00E20E73">
            <w:pPr>
              <w:spacing w:after="0"/>
              <w:jc w:val="center"/>
              <w:rPr>
                <w:rFonts w:ascii="GHEA Grapalat" w:hAnsi="GHEA Grapalat" w:cs="Times New Roman"/>
                <w:lang w:val="en-US"/>
              </w:rPr>
            </w:pPr>
            <w:r w:rsidRPr="00E60418">
              <w:rPr>
                <w:rFonts w:ascii="GHEA Grapalat" w:hAnsi="GHEA Grapalat" w:cs="Times New Roman"/>
                <w:lang w:val="en-US"/>
              </w:rPr>
              <w:t>2.5</w:t>
            </w:r>
            <w:r w:rsidR="00BF7DF0" w:rsidRPr="00E60418">
              <w:rPr>
                <w:rFonts w:ascii="GHEA Grapalat" w:hAnsi="GHEA Grapalat" w:cs="Times New Roman"/>
              </w:rPr>
              <w:t xml:space="preserve"> </w:t>
            </w:r>
            <w:proofErr w:type="spellStart"/>
            <w:r w:rsidR="00BF7DF0" w:rsidRPr="00E60418">
              <w:rPr>
                <w:rFonts w:ascii="GHEA Grapalat" w:hAnsi="GHEA Grapalat" w:cs="Times New Roman"/>
                <w:lang w:val="en-US"/>
              </w:rPr>
              <w:t>ժամ</w:t>
            </w:r>
            <w:proofErr w:type="spellEnd"/>
          </w:p>
        </w:tc>
      </w:tr>
      <w:tr w:rsidR="00BF7DF0" w:rsidRPr="00E60418" w14:paraId="1CEB971D" w14:textId="77777777" w:rsidTr="00637BC5">
        <w:tc>
          <w:tcPr>
            <w:tcW w:w="2323" w:type="dxa"/>
            <w:gridSpan w:val="3"/>
            <w:vMerge/>
          </w:tcPr>
          <w:p w14:paraId="28126CE1" w14:textId="77777777" w:rsidR="00BF7DF0" w:rsidRPr="00E60418" w:rsidRDefault="00BF7DF0" w:rsidP="00E20E73">
            <w:pPr>
              <w:spacing w:after="0"/>
              <w:jc w:val="center"/>
              <w:rPr>
                <w:rFonts w:ascii="GHEA Grapalat" w:hAnsi="GHEA Grapalat" w:cs="Times New Roman"/>
              </w:rPr>
            </w:pPr>
          </w:p>
        </w:tc>
        <w:tc>
          <w:tcPr>
            <w:tcW w:w="2334" w:type="dxa"/>
            <w:gridSpan w:val="4"/>
          </w:tcPr>
          <w:p w14:paraId="65E7B9CB" w14:textId="77777777" w:rsidR="00BF7DF0" w:rsidRPr="00E60418" w:rsidRDefault="00BF7DF0" w:rsidP="00E20E73">
            <w:pPr>
              <w:spacing w:after="0"/>
              <w:jc w:val="center"/>
              <w:rPr>
                <w:rFonts w:ascii="GHEA Grapalat" w:hAnsi="GHEA Grapalat" w:cs="Times New Roman"/>
                <w:b/>
                <w:lang w:val="en-US"/>
              </w:rPr>
            </w:pPr>
            <w:proofErr w:type="spellStart"/>
            <w:r w:rsidRPr="00E60418">
              <w:rPr>
                <w:rFonts w:ascii="GHEA Grapalat" w:hAnsi="GHEA Grapalat" w:cs="Times New Roman"/>
                <w:b/>
                <w:lang w:val="en-US"/>
              </w:rPr>
              <w:t>Կազմակերպություն</w:t>
            </w:r>
            <w:proofErr w:type="spellEnd"/>
          </w:p>
        </w:tc>
        <w:tc>
          <w:tcPr>
            <w:tcW w:w="2829" w:type="dxa"/>
            <w:gridSpan w:val="4"/>
          </w:tcPr>
          <w:p w14:paraId="05CF9A95" w14:textId="5F61EFB1" w:rsidR="00BF7DF0" w:rsidRPr="00E60418" w:rsidRDefault="00FE6AEE" w:rsidP="00226866">
            <w:pPr>
              <w:spacing w:after="0"/>
              <w:jc w:val="center"/>
              <w:rPr>
                <w:rFonts w:ascii="GHEA Grapalat" w:hAnsi="GHEA Grapalat" w:cs="Times New Roman"/>
                <w:lang w:val="hy-AM"/>
              </w:rPr>
            </w:pPr>
            <w:r w:rsidRPr="00E60418">
              <w:rPr>
                <w:rFonts w:ascii="GHEA Grapalat" w:hAnsi="GHEA Grapalat" w:cs="Times New Roman"/>
                <w:lang w:val="hy-AM"/>
              </w:rPr>
              <w:t xml:space="preserve">ՀՀ Առողջապահության նախարարություն </w:t>
            </w:r>
          </w:p>
        </w:tc>
        <w:tc>
          <w:tcPr>
            <w:tcW w:w="4957" w:type="dxa"/>
            <w:gridSpan w:val="3"/>
          </w:tcPr>
          <w:p w14:paraId="086A06F2" w14:textId="77777777" w:rsidR="00BF7DF0" w:rsidRPr="00E60418" w:rsidRDefault="00BF7DF0" w:rsidP="00E20E73">
            <w:pPr>
              <w:spacing w:after="0"/>
              <w:jc w:val="center"/>
              <w:rPr>
                <w:rFonts w:ascii="GHEA Grapalat" w:hAnsi="GHEA Grapalat" w:cs="Times New Roman"/>
                <w:b/>
                <w:lang w:val="en-US"/>
              </w:rPr>
            </w:pPr>
            <w:r w:rsidRPr="00E60418">
              <w:rPr>
                <w:rFonts w:ascii="GHEA Grapalat" w:hAnsi="GHEA Grapalat" w:cs="Times New Roman"/>
                <w:b/>
                <w:lang w:val="en-US"/>
              </w:rPr>
              <w:t xml:space="preserve">ՄՀՀ </w:t>
            </w:r>
            <w:proofErr w:type="spellStart"/>
            <w:r w:rsidRPr="00E60418">
              <w:rPr>
                <w:rFonts w:ascii="GHEA Grapalat" w:hAnsi="GHEA Grapalat" w:cs="Times New Roman"/>
                <w:b/>
                <w:lang w:val="en-US"/>
              </w:rPr>
              <w:t>նիստի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անցկացման</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վայրը</w:t>
            </w:r>
            <w:proofErr w:type="spellEnd"/>
          </w:p>
        </w:tc>
        <w:tc>
          <w:tcPr>
            <w:tcW w:w="2650" w:type="dxa"/>
            <w:gridSpan w:val="3"/>
          </w:tcPr>
          <w:p w14:paraId="669929F5" w14:textId="0ABAA995" w:rsidR="00226866" w:rsidRPr="00E60418" w:rsidRDefault="00486136" w:rsidP="00E20E73">
            <w:pPr>
              <w:spacing w:after="0"/>
              <w:jc w:val="center"/>
              <w:rPr>
                <w:rFonts w:ascii="GHEA Grapalat" w:hAnsi="GHEA Grapalat" w:cs="Times New Roman"/>
                <w:lang w:val="hy-AM"/>
              </w:rPr>
            </w:pPr>
            <w:r w:rsidRPr="00E60418">
              <w:rPr>
                <w:rFonts w:ascii="GHEA Grapalat" w:hAnsi="GHEA Grapalat" w:cs="Times New Roman"/>
                <w:lang w:val="hy-AM"/>
              </w:rPr>
              <w:t>Առողջապահության ազգային ինստիտուտ</w:t>
            </w:r>
          </w:p>
        </w:tc>
      </w:tr>
      <w:tr w:rsidR="003C2216" w:rsidRPr="00E60418" w14:paraId="15CE69FC" w14:textId="77777777" w:rsidTr="00637BC5">
        <w:trPr>
          <w:trHeight w:val="312"/>
        </w:trPr>
        <w:tc>
          <w:tcPr>
            <w:tcW w:w="2323" w:type="dxa"/>
            <w:gridSpan w:val="3"/>
            <w:vMerge w:val="restart"/>
          </w:tcPr>
          <w:p w14:paraId="1510F7B9"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lang w:val="en-US"/>
              </w:rPr>
              <w:t>ՄՀՀ</w:t>
            </w:r>
            <w:r w:rsidRPr="00E60418">
              <w:rPr>
                <w:rFonts w:ascii="GHEA Grapalat" w:hAnsi="GHEA Grapalat" w:cs="Times New Roman"/>
                <w:b/>
              </w:rPr>
              <w:t xml:space="preserve"> </w:t>
            </w:r>
            <w:proofErr w:type="spellStart"/>
            <w:r w:rsidRPr="00E60418">
              <w:rPr>
                <w:rFonts w:ascii="GHEA Grapalat" w:hAnsi="GHEA Grapalat" w:cs="Times New Roman"/>
                <w:b/>
                <w:lang w:val="en-US"/>
              </w:rPr>
              <w:t>կազմում</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նիստը</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նախագահողի</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կարգավիճակը</w:t>
            </w:r>
            <w:proofErr w:type="spellEnd"/>
          </w:p>
        </w:tc>
        <w:tc>
          <w:tcPr>
            <w:tcW w:w="3998" w:type="dxa"/>
            <w:gridSpan w:val="6"/>
          </w:tcPr>
          <w:p w14:paraId="46FC32EC" w14:textId="77777777" w:rsidR="003C2216" w:rsidRPr="00E60418" w:rsidRDefault="003C2216" w:rsidP="003C2216">
            <w:pPr>
              <w:spacing w:after="0"/>
              <w:rPr>
                <w:rFonts w:ascii="GHEA Grapalat" w:hAnsi="GHEA Grapalat" w:cs="Times New Roman"/>
              </w:rPr>
            </w:pPr>
            <w:proofErr w:type="spellStart"/>
            <w:r w:rsidRPr="00E60418">
              <w:rPr>
                <w:rFonts w:ascii="GHEA Grapalat" w:hAnsi="GHEA Grapalat" w:cs="Times New Roman"/>
                <w:b/>
                <w:lang w:val="en-US"/>
              </w:rPr>
              <w:t>Նախագահ</w:t>
            </w:r>
            <w:proofErr w:type="spellEnd"/>
          </w:p>
        </w:tc>
        <w:tc>
          <w:tcPr>
            <w:tcW w:w="1165" w:type="dxa"/>
            <w:gridSpan w:val="2"/>
          </w:tcPr>
          <w:p w14:paraId="543A62D9" w14:textId="12455823" w:rsidR="003C2216" w:rsidRPr="00E60418" w:rsidRDefault="00FE6AEE" w:rsidP="003C2216">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2832" w:type="dxa"/>
            <w:vMerge w:val="restart"/>
          </w:tcPr>
          <w:p w14:paraId="5EEEF3E0" w14:textId="77777777" w:rsidR="003C2216" w:rsidRPr="00E60418" w:rsidRDefault="003C2216" w:rsidP="003C2216">
            <w:pPr>
              <w:spacing w:after="0"/>
              <w:jc w:val="center"/>
              <w:rPr>
                <w:rFonts w:ascii="GHEA Grapalat" w:hAnsi="GHEA Grapalat" w:cs="Times New Roman"/>
                <w:b/>
                <w:lang w:val="en-US"/>
              </w:rPr>
            </w:pPr>
            <w:r w:rsidRPr="00E60418">
              <w:rPr>
                <w:rFonts w:ascii="GHEA Grapalat" w:hAnsi="GHEA Grapalat" w:cs="Times New Roman"/>
                <w:b/>
                <w:lang w:val="en-US"/>
              </w:rPr>
              <w:t xml:space="preserve">ՄՀՀ </w:t>
            </w:r>
            <w:proofErr w:type="spellStart"/>
            <w:r w:rsidRPr="00E60418">
              <w:rPr>
                <w:rFonts w:ascii="GHEA Grapalat" w:hAnsi="GHEA Grapalat" w:cs="Times New Roman"/>
                <w:b/>
                <w:lang w:val="en-US"/>
              </w:rPr>
              <w:t>նիստի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տեսակը</w:t>
            </w:r>
            <w:proofErr w:type="spellEnd"/>
          </w:p>
        </w:tc>
        <w:tc>
          <w:tcPr>
            <w:tcW w:w="2921" w:type="dxa"/>
            <w:gridSpan w:val="3"/>
            <w:vMerge w:val="restart"/>
          </w:tcPr>
          <w:p w14:paraId="100EB870"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Հերթական նիստ</w:t>
            </w:r>
          </w:p>
        </w:tc>
        <w:tc>
          <w:tcPr>
            <w:tcW w:w="1854" w:type="dxa"/>
            <w:gridSpan w:val="2"/>
            <w:vMerge w:val="restart"/>
          </w:tcPr>
          <w:p w14:paraId="1FC64EEC" w14:textId="77777777" w:rsidR="003C2216" w:rsidRPr="00E60418" w:rsidRDefault="003C2216" w:rsidP="003C2216">
            <w:pPr>
              <w:spacing w:after="0"/>
              <w:jc w:val="center"/>
              <w:rPr>
                <w:rFonts w:ascii="GHEA Grapalat" w:hAnsi="GHEA Grapalat" w:cs="Times New Roman"/>
              </w:rPr>
            </w:pPr>
            <w:r w:rsidRPr="00E60418">
              <w:rPr>
                <w:rFonts w:ascii="GHEA Grapalat" w:hAnsi="GHEA Grapalat" w:cs="Times New Roman"/>
                <w:lang w:val="en-US"/>
              </w:rPr>
              <w:t>V</w:t>
            </w:r>
          </w:p>
        </w:tc>
      </w:tr>
      <w:tr w:rsidR="003C2216" w:rsidRPr="00E60418" w14:paraId="6FFC5B60" w14:textId="77777777" w:rsidTr="00637BC5">
        <w:trPr>
          <w:trHeight w:val="505"/>
        </w:trPr>
        <w:tc>
          <w:tcPr>
            <w:tcW w:w="2323" w:type="dxa"/>
            <w:gridSpan w:val="3"/>
            <w:vMerge/>
          </w:tcPr>
          <w:p w14:paraId="2AC4AF81" w14:textId="77777777" w:rsidR="003C2216" w:rsidRPr="00E60418" w:rsidRDefault="003C2216" w:rsidP="003C2216">
            <w:pPr>
              <w:spacing w:after="0"/>
              <w:jc w:val="center"/>
              <w:rPr>
                <w:rFonts w:ascii="GHEA Grapalat" w:hAnsi="GHEA Grapalat" w:cs="Times New Roman"/>
                <w:b/>
              </w:rPr>
            </w:pPr>
          </w:p>
        </w:tc>
        <w:tc>
          <w:tcPr>
            <w:tcW w:w="3998" w:type="dxa"/>
            <w:gridSpan w:val="6"/>
            <w:vMerge w:val="restart"/>
          </w:tcPr>
          <w:p w14:paraId="568DC23A" w14:textId="77777777" w:rsidR="003C2216" w:rsidRPr="00E60418" w:rsidRDefault="003C2216" w:rsidP="003C2216">
            <w:pPr>
              <w:spacing w:after="0"/>
              <w:rPr>
                <w:rFonts w:ascii="GHEA Grapalat" w:hAnsi="GHEA Grapalat" w:cs="Times New Roman"/>
              </w:rPr>
            </w:pPr>
            <w:proofErr w:type="spellStart"/>
            <w:r w:rsidRPr="00E60418">
              <w:rPr>
                <w:rFonts w:ascii="GHEA Grapalat" w:hAnsi="GHEA Grapalat" w:cs="Times New Roman"/>
                <w:b/>
                <w:lang w:val="en-US"/>
              </w:rPr>
              <w:t>Փոխնախագահ</w:t>
            </w:r>
            <w:proofErr w:type="spellEnd"/>
          </w:p>
        </w:tc>
        <w:tc>
          <w:tcPr>
            <w:tcW w:w="1165" w:type="dxa"/>
            <w:gridSpan w:val="2"/>
            <w:vMerge w:val="restart"/>
          </w:tcPr>
          <w:p w14:paraId="17610729" w14:textId="77777777" w:rsidR="003C2216" w:rsidRPr="00E60418" w:rsidRDefault="003C2216" w:rsidP="003C2216">
            <w:pPr>
              <w:spacing w:after="0"/>
              <w:jc w:val="center"/>
              <w:rPr>
                <w:rFonts w:ascii="GHEA Grapalat" w:hAnsi="GHEA Grapalat" w:cs="Times New Roman"/>
              </w:rPr>
            </w:pPr>
          </w:p>
        </w:tc>
        <w:tc>
          <w:tcPr>
            <w:tcW w:w="2832" w:type="dxa"/>
            <w:vMerge/>
          </w:tcPr>
          <w:p w14:paraId="005C6C71" w14:textId="77777777" w:rsidR="003C2216" w:rsidRPr="00E60418" w:rsidRDefault="003C2216" w:rsidP="003C2216">
            <w:pPr>
              <w:spacing w:after="0"/>
              <w:jc w:val="center"/>
              <w:rPr>
                <w:rFonts w:ascii="GHEA Grapalat" w:hAnsi="GHEA Grapalat" w:cs="Times New Roman"/>
              </w:rPr>
            </w:pPr>
          </w:p>
        </w:tc>
        <w:tc>
          <w:tcPr>
            <w:tcW w:w="2921" w:type="dxa"/>
            <w:gridSpan w:val="3"/>
            <w:vMerge/>
          </w:tcPr>
          <w:p w14:paraId="74B8D588" w14:textId="77777777" w:rsidR="003C2216" w:rsidRPr="00E60418" w:rsidRDefault="003C2216" w:rsidP="003C2216">
            <w:pPr>
              <w:spacing w:after="0"/>
              <w:jc w:val="center"/>
              <w:rPr>
                <w:rFonts w:ascii="GHEA Grapalat" w:hAnsi="GHEA Grapalat" w:cs="Times New Roman"/>
                <w:b/>
              </w:rPr>
            </w:pPr>
          </w:p>
        </w:tc>
        <w:tc>
          <w:tcPr>
            <w:tcW w:w="1854" w:type="dxa"/>
            <w:gridSpan w:val="2"/>
            <w:vMerge/>
          </w:tcPr>
          <w:p w14:paraId="71E4C23C" w14:textId="77777777" w:rsidR="003C2216" w:rsidRPr="00E60418" w:rsidRDefault="003C2216" w:rsidP="003C2216">
            <w:pPr>
              <w:spacing w:after="0"/>
              <w:jc w:val="center"/>
              <w:rPr>
                <w:rFonts w:ascii="GHEA Grapalat" w:hAnsi="GHEA Grapalat" w:cs="Times New Roman"/>
              </w:rPr>
            </w:pPr>
          </w:p>
        </w:tc>
      </w:tr>
      <w:tr w:rsidR="003C2216" w:rsidRPr="00E60418" w14:paraId="34C4FFD8" w14:textId="77777777" w:rsidTr="00637BC5">
        <w:trPr>
          <w:trHeight w:val="505"/>
        </w:trPr>
        <w:tc>
          <w:tcPr>
            <w:tcW w:w="2323" w:type="dxa"/>
            <w:gridSpan w:val="3"/>
            <w:vMerge/>
          </w:tcPr>
          <w:p w14:paraId="3F4A5B26" w14:textId="77777777" w:rsidR="003C2216" w:rsidRPr="00E60418" w:rsidRDefault="003C2216" w:rsidP="003C2216">
            <w:pPr>
              <w:spacing w:after="0"/>
              <w:jc w:val="center"/>
              <w:rPr>
                <w:rFonts w:ascii="GHEA Grapalat" w:hAnsi="GHEA Grapalat" w:cs="Times New Roman"/>
                <w:b/>
              </w:rPr>
            </w:pPr>
          </w:p>
        </w:tc>
        <w:tc>
          <w:tcPr>
            <w:tcW w:w="3998" w:type="dxa"/>
            <w:gridSpan w:val="6"/>
            <w:vMerge/>
          </w:tcPr>
          <w:p w14:paraId="2297A297" w14:textId="77777777" w:rsidR="003C2216" w:rsidRPr="00E60418" w:rsidRDefault="003C2216" w:rsidP="003C2216">
            <w:pPr>
              <w:spacing w:after="0"/>
              <w:rPr>
                <w:rFonts w:ascii="GHEA Grapalat" w:hAnsi="GHEA Grapalat" w:cs="Times New Roman"/>
                <w:b/>
                <w:lang w:val="en-US"/>
              </w:rPr>
            </w:pPr>
          </w:p>
        </w:tc>
        <w:tc>
          <w:tcPr>
            <w:tcW w:w="1165" w:type="dxa"/>
            <w:gridSpan w:val="2"/>
            <w:vMerge/>
          </w:tcPr>
          <w:p w14:paraId="2E452FE8" w14:textId="77777777" w:rsidR="003C2216" w:rsidRPr="00E60418" w:rsidRDefault="003C2216" w:rsidP="003C2216">
            <w:pPr>
              <w:spacing w:after="0"/>
              <w:jc w:val="center"/>
              <w:rPr>
                <w:rFonts w:ascii="GHEA Grapalat" w:hAnsi="GHEA Grapalat" w:cs="Times New Roman"/>
              </w:rPr>
            </w:pPr>
          </w:p>
        </w:tc>
        <w:tc>
          <w:tcPr>
            <w:tcW w:w="2832" w:type="dxa"/>
            <w:vMerge/>
          </w:tcPr>
          <w:p w14:paraId="2F4BA1D6" w14:textId="77777777" w:rsidR="003C2216" w:rsidRPr="00E60418" w:rsidRDefault="003C2216" w:rsidP="003C2216">
            <w:pPr>
              <w:spacing w:after="0"/>
              <w:jc w:val="center"/>
              <w:rPr>
                <w:rFonts w:ascii="GHEA Grapalat" w:hAnsi="GHEA Grapalat" w:cs="Times New Roman"/>
              </w:rPr>
            </w:pPr>
          </w:p>
        </w:tc>
        <w:tc>
          <w:tcPr>
            <w:tcW w:w="2921" w:type="dxa"/>
            <w:gridSpan w:val="3"/>
            <w:vMerge w:val="restart"/>
          </w:tcPr>
          <w:p w14:paraId="038C5E52"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Արտահերթ նիստ</w:t>
            </w:r>
          </w:p>
        </w:tc>
        <w:tc>
          <w:tcPr>
            <w:tcW w:w="1854" w:type="dxa"/>
            <w:gridSpan w:val="2"/>
            <w:vMerge w:val="restart"/>
          </w:tcPr>
          <w:p w14:paraId="3B0B1F85" w14:textId="77777777" w:rsidR="003C2216" w:rsidRPr="00E60418" w:rsidRDefault="003C2216" w:rsidP="003C2216">
            <w:pPr>
              <w:spacing w:after="0"/>
              <w:jc w:val="center"/>
              <w:rPr>
                <w:rFonts w:ascii="GHEA Grapalat" w:hAnsi="GHEA Grapalat" w:cs="Times New Roman"/>
              </w:rPr>
            </w:pPr>
          </w:p>
        </w:tc>
      </w:tr>
      <w:tr w:rsidR="003C2216" w:rsidRPr="00E60418" w14:paraId="324C7073" w14:textId="77777777" w:rsidTr="00637BC5">
        <w:trPr>
          <w:trHeight w:val="505"/>
        </w:trPr>
        <w:tc>
          <w:tcPr>
            <w:tcW w:w="2323" w:type="dxa"/>
            <w:gridSpan w:val="3"/>
            <w:vMerge/>
          </w:tcPr>
          <w:p w14:paraId="0497C2BC" w14:textId="77777777" w:rsidR="003C2216" w:rsidRPr="00E60418" w:rsidRDefault="003C2216" w:rsidP="003C2216">
            <w:pPr>
              <w:spacing w:after="0"/>
              <w:jc w:val="center"/>
              <w:rPr>
                <w:rFonts w:ascii="GHEA Grapalat" w:hAnsi="GHEA Grapalat" w:cs="Times New Roman"/>
                <w:b/>
              </w:rPr>
            </w:pPr>
          </w:p>
        </w:tc>
        <w:tc>
          <w:tcPr>
            <w:tcW w:w="3998" w:type="dxa"/>
            <w:gridSpan w:val="6"/>
            <w:vMerge w:val="restart"/>
          </w:tcPr>
          <w:p w14:paraId="4D1661CA" w14:textId="77777777" w:rsidR="003C2216" w:rsidRPr="00E60418" w:rsidRDefault="003C2216" w:rsidP="003C2216">
            <w:pPr>
              <w:spacing w:after="0"/>
              <w:rPr>
                <w:rFonts w:ascii="GHEA Grapalat" w:hAnsi="GHEA Grapalat" w:cs="Times New Roman"/>
              </w:rPr>
            </w:pPr>
            <w:r w:rsidRPr="00E60418">
              <w:rPr>
                <w:rFonts w:ascii="GHEA Grapalat" w:hAnsi="GHEA Grapalat" w:cs="Times New Roman"/>
                <w:b/>
                <w:lang w:val="en-US"/>
              </w:rPr>
              <w:t xml:space="preserve">ՄՀՀ </w:t>
            </w:r>
            <w:proofErr w:type="spellStart"/>
            <w:r w:rsidRPr="00E60418">
              <w:rPr>
                <w:rFonts w:ascii="GHEA Grapalat" w:hAnsi="GHEA Grapalat" w:cs="Times New Roman"/>
                <w:b/>
                <w:lang w:val="en-US"/>
              </w:rPr>
              <w:t>անդամ</w:t>
            </w:r>
            <w:proofErr w:type="spellEnd"/>
          </w:p>
        </w:tc>
        <w:tc>
          <w:tcPr>
            <w:tcW w:w="1165" w:type="dxa"/>
            <w:gridSpan w:val="2"/>
            <w:vMerge w:val="restart"/>
          </w:tcPr>
          <w:p w14:paraId="6EB264C3" w14:textId="4B35499E" w:rsidR="003C2216" w:rsidRPr="00E60418" w:rsidRDefault="003C2216" w:rsidP="003C2216">
            <w:pPr>
              <w:spacing w:after="0"/>
              <w:jc w:val="center"/>
              <w:rPr>
                <w:rFonts w:ascii="GHEA Grapalat" w:hAnsi="GHEA Grapalat" w:cs="Times New Roman"/>
                <w:lang w:val="en-US"/>
              </w:rPr>
            </w:pPr>
          </w:p>
        </w:tc>
        <w:tc>
          <w:tcPr>
            <w:tcW w:w="2832" w:type="dxa"/>
            <w:vMerge/>
          </w:tcPr>
          <w:p w14:paraId="4CD079A3" w14:textId="77777777" w:rsidR="003C2216" w:rsidRPr="00E60418" w:rsidRDefault="003C2216" w:rsidP="003C2216">
            <w:pPr>
              <w:spacing w:after="0"/>
              <w:jc w:val="center"/>
              <w:rPr>
                <w:rFonts w:ascii="GHEA Grapalat" w:hAnsi="GHEA Grapalat" w:cs="Times New Roman"/>
              </w:rPr>
            </w:pPr>
          </w:p>
        </w:tc>
        <w:tc>
          <w:tcPr>
            <w:tcW w:w="2921" w:type="dxa"/>
            <w:gridSpan w:val="3"/>
            <w:vMerge/>
          </w:tcPr>
          <w:p w14:paraId="74D73229" w14:textId="77777777" w:rsidR="003C2216" w:rsidRPr="00E60418" w:rsidRDefault="003C2216" w:rsidP="003C2216">
            <w:pPr>
              <w:spacing w:after="0"/>
              <w:jc w:val="center"/>
              <w:rPr>
                <w:rFonts w:ascii="GHEA Grapalat" w:hAnsi="GHEA Grapalat" w:cs="Times New Roman"/>
                <w:b/>
              </w:rPr>
            </w:pPr>
          </w:p>
        </w:tc>
        <w:tc>
          <w:tcPr>
            <w:tcW w:w="1854" w:type="dxa"/>
            <w:gridSpan w:val="2"/>
            <w:vMerge/>
          </w:tcPr>
          <w:p w14:paraId="7EAC47D3" w14:textId="77777777" w:rsidR="003C2216" w:rsidRPr="00E60418" w:rsidRDefault="003C2216" w:rsidP="003C2216">
            <w:pPr>
              <w:spacing w:after="0"/>
              <w:jc w:val="center"/>
              <w:rPr>
                <w:rFonts w:ascii="GHEA Grapalat" w:hAnsi="GHEA Grapalat" w:cs="Times New Roman"/>
              </w:rPr>
            </w:pPr>
          </w:p>
        </w:tc>
      </w:tr>
      <w:tr w:rsidR="003C2216" w:rsidRPr="00E60418" w14:paraId="57DA82A1" w14:textId="77777777" w:rsidTr="00637BC5">
        <w:trPr>
          <w:trHeight w:val="505"/>
        </w:trPr>
        <w:tc>
          <w:tcPr>
            <w:tcW w:w="2323" w:type="dxa"/>
            <w:gridSpan w:val="3"/>
            <w:vMerge/>
          </w:tcPr>
          <w:p w14:paraId="3982BCED" w14:textId="77777777" w:rsidR="003C2216" w:rsidRPr="00E60418" w:rsidRDefault="003C2216" w:rsidP="003C2216">
            <w:pPr>
              <w:spacing w:after="0"/>
              <w:jc w:val="center"/>
              <w:rPr>
                <w:rFonts w:ascii="GHEA Grapalat" w:hAnsi="GHEA Grapalat" w:cs="Times New Roman"/>
                <w:b/>
              </w:rPr>
            </w:pPr>
          </w:p>
        </w:tc>
        <w:tc>
          <w:tcPr>
            <w:tcW w:w="3998" w:type="dxa"/>
            <w:gridSpan w:val="6"/>
            <w:vMerge/>
          </w:tcPr>
          <w:p w14:paraId="67969F12" w14:textId="77777777" w:rsidR="003C2216" w:rsidRPr="00E60418" w:rsidRDefault="003C2216" w:rsidP="003C2216">
            <w:pPr>
              <w:spacing w:after="0"/>
              <w:rPr>
                <w:rFonts w:ascii="GHEA Grapalat" w:hAnsi="GHEA Grapalat" w:cs="Times New Roman"/>
                <w:b/>
                <w:lang w:val="en-US"/>
              </w:rPr>
            </w:pPr>
          </w:p>
        </w:tc>
        <w:tc>
          <w:tcPr>
            <w:tcW w:w="1165" w:type="dxa"/>
            <w:gridSpan w:val="2"/>
            <w:vMerge/>
          </w:tcPr>
          <w:p w14:paraId="1861609D" w14:textId="77777777" w:rsidR="003C2216" w:rsidRPr="00E60418" w:rsidRDefault="003C2216" w:rsidP="003C2216">
            <w:pPr>
              <w:spacing w:after="0"/>
              <w:jc w:val="center"/>
              <w:rPr>
                <w:rFonts w:ascii="GHEA Grapalat" w:hAnsi="GHEA Grapalat" w:cs="Times New Roman"/>
              </w:rPr>
            </w:pPr>
          </w:p>
        </w:tc>
        <w:tc>
          <w:tcPr>
            <w:tcW w:w="2832" w:type="dxa"/>
            <w:vMerge/>
          </w:tcPr>
          <w:p w14:paraId="6AC4302A" w14:textId="77777777" w:rsidR="003C2216" w:rsidRPr="00E60418" w:rsidRDefault="003C2216" w:rsidP="003C2216">
            <w:pPr>
              <w:spacing w:after="0"/>
              <w:jc w:val="center"/>
              <w:rPr>
                <w:rFonts w:ascii="GHEA Grapalat" w:hAnsi="GHEA Grapalat" w:cs="Times New Roman"/>
              </w:rPr>
            </w:pPr>
          </w:p>
        </w:tc>
        <w:tc>
          <w:tcPr>
            <w:tcW w:w="2921" w:type="dxa"/>
            <w:gridSpan w:val="3"/>
            <w:vMerge w:val="restart"/>
          </w:tcPr>
          <w:p w14:paraId="03789FE4" w14:textId="77777777" w:rsidR="003C2216" w:rsidRPr="00E60418" w:rsidRDefault="003C2216" w:rsidP="003C2216">
            <w:pPr>
              <w:spacing w:after="0"/>
              <w:jc w:val="center"/>
              <w:rPr>
                <w:rFonts w:ascii="GHEA Grapalat" w:hAnsi="GHEA Grapalat" w:cs="Times New Roman"/>
                <w:b/>
                <w:lang w:val="en-US"/>
              </w:rPr>
            </w:pPr>
            <w:proofErr w:type="spellStart"/>
            <w:r w:rsidRPr="00E60418">
              <w:rPr>
                <w:rFonts w:ascii="GHEA Grapalat" w:hAnsi="GHEA Grapalat" w:cs="Times New Roman"/>
                <w:b/>
                <w:lang w:val="en-US"/>
              </w:rPr>
              <w:t>Այլ</w:t>
            </w:r>
            <w:proofErr w:type="spellEnd"/>
          </w:p>
        </w:tc>
        <w:tc>
          <w:tcPr>
            <w:tcW w:w="1854" w:type="dxa"/>
            <w:gridSpan w:val="2"/>
            <w:vMerge w:val="restart"/>
          </w:tcPr>
          <w:p w14:paraId="459A9F35" w14:textId="77777777" w:rsidR="003C2216" w:rsidRPr="00E60418" w:rsidRDefault="003C2216" w:rsidP="003C2216">
            <w:pPr>
              <w:spacing w:after="0"/>
              <w:jc w:val="center"/>
              <w:rPr>
                <w:rFonts w:ascii="GHEA Grapalat" w:hAnsi="GHEA Grapalat" w:cs="Times New Roman"/>
              </w:rPr>
            </w:pPr>
          </w:p>
        </w:tc>
      </w:tr>
      <w:tr w:rsidR="003C2216" w:rsidRPr="00E60418" w14:paraId="0858E425" w14:textId="77777777" w:rsidTr="00637BC5">
        <w:trPr>
          <w:trHeight w:val="258"/>
        </w:trPr>
        <w:tc>
          <w:tcPr>
            <w:tcW w:w="2323" w:type="dxa"/>
            <w:gridSpan w:val="3"/>
            <w:vMerge/>
          </w:tcPr>
          <w:p w14:paraId="74D2342D" w14:textId="77777777" w:rsidR="003C2216" w:rsidRPr="00E60418" w:rsidRDefault="003C2216" w:rsidP="003C2216">
            <w:pPr>
              <w:spacing w:after="0"/>
              <w:jc w:val="center"/>
              <w:rPr>
                <w:rFonts w:ascii="GHEA Grapalat" w:hAnsi="GHEA Grapalat" w:cs="Times New Roman"/>
                <w:b/>
              </w:rPr>
            </w:pPr>
          </w:p>
        </w:tc>
        <w:tc>
          <w:tcPr>
            <w:tcW w:w="3998" w:type="dxa"/>
            <w:gridSpan w:val="6"/>
          </w:tcPr>
          <w:p w14:paraId="3F288C72" w14:textId="77777777" w:rsidR="003C2216" w:rsidRPr="00E60418" w:rsidRDefault="003C2216" w:rsidP="003C2216">
            <w:pPr>
              <w:spacing w:after="0"/>
              <w:rPr>
                <w:rFonts w:ascii="GHEA Grapalat" w:hAnsi="GHEA Grapalat" w:cs="Times New Roman"/>
              </w:rPr>
            </w:pPr>
            <w:proofErr w:type="spellStart"/>
            <w:r w:rsidRPr="00E60418">
              <w:rPr>
                <w:rFonts w:ascii="GHEA Grapalat" w:hAnsi="GHEA Grapalat" w:cs="Times New Roman"/>
                <w:b/>
                <w:lang w:val="en-US"/>
              </w:rPr>
              <w:t>Փոխարինող</w:t>
            </w:r>
            <w:proofErr w:type="spellEnd"/>
          </w:p>
        </w:tc>
        <w:tc>
          <w:tcPr>
            <w:tcW w:w="1165" w:type="dxa"/>
            <w:gridSpan w:val="2"/>
          </w:tcPr>
          <w:p w14:paraId="11A0D30C" w14:textId="77777777" w:rsidR="003C2216" w:rsidRPr="00E60418" w:rsidRDefault="003C2216" w:rsidP="003C2216">
            <w:pPr>
              <w:spacing w:after="0"/>
              <w:jc w:val="center"/>
              <w:rPr>
                <w:rFonts w:ascii="GHEA Grapalat" w:hAnsi="GHEA Grapalat" w:cs="Times New Roman"/>
              </w:rPr>
            </w:pPr>
          </w:p>
        </w:tc>
        <w:tc>
          <w:tcPr>
            <w:tcW w:w="2832" w:type="dxa"/>
            <w:vMerge/>
          </w:tcPr>
          <w:p w14:paraId="61CD40D5" w14:textId="77777777" w:rsidR="003C2216" w:rsidRPr="00E60418" w:rsidRDefault="003C2216" w:rsidP="003C2216">
            <w:pPr>
              <w:spacing w:after="0"/>
              <w:jc w:val="center"/>
              <w:rPr>
                <w:rFonts w:ascii="GHEA Grapalat" w:hAnsi="GHEA Grapalat" w:cs="Times New Roman"/>
              </w:rPr>
            </w:pPr>
          </w:p>
        </w:tc>
        <w:tc>
          <w:tcPr>
            <w:tcW w:w="2921" w:type="dxa"/>
            <w:gridSpan w:val="3"/>
            <w:vMerge/>
          </w:tcPr>
          <w:p w14:paraId="1A3D248A" w14:textId="77777777" w:rsidR="003C2216" w:rsidRPr="00E60418" w:rsidRDefault="003C2216" w:rsidP="003C2216">
            <w:pPr>
              <w:spacing w:after="0"/>
              <w:jc w:val="center"/>
              <w:rPr>
                <w:rFonts w:ascii="GHEA Grapalat" w:hAnsi="GHEA Grapalat" w:cs="Times New Roman"/>
              </w:rPr>
            </w:pPr>
          </w:p>
        </w:tc>
        <w:tc>
          <w:tcPr>
            <w:tcW w:w="1854" w:type="dxa"/>
            <w:gridSpan w:val="2"/>
            <w:vMerge/>
          </w:tcPr>
          <w:p w14:paraId="36AF90F5" w14:textId="77777777" w:rsidR="003C2216" w:rsidRPr="00E60418" w:rsidRDefault="003C2216" w:rsidP="003C2216">
            <w:pPr>
              <w:spacing w:after="0"/>
              <w:jc w:val="center"/>
              <w:rPr>
                <w:rFonts w:ascii="GHEA Grapalat" w:hAnsi="GHEA Grapalat" w:cs="Times New Roman"/>
              </w:rPr>
            </w:pPr>
          </w:p>
        </w:tc>
      </w:tr>
      <w:tr w:rsidR="003C2216" w:rsidRPr="00E60418" w14:paraId="79263CEE" w14:textId="77777777" w:rsidTr="00637BC5">
        <w:trPr>
          <w:trHeight w:val="1064"/>
        </w:trPr>
        <w:tc>
          <w:tcPr>
            <w:tcW w:w="7486" w:type="dxa"/>
            <w:gridSpan w:val="11"/>
            <w:vMerge w:val="restart"/>
          </w:tcPr>
          <w:p w14:paraId="55350A73" w14:textId="77777777" w:rsidR="003C2216" w:rsidRPr="00E60418" w:rsidRDefault="003C2216" w:rsidP="003C2216">
            <w:pPr>
              <w:spacing w:after="0"/>
              <w:rPr>
                <w:rFonts w:ascii="GHEA Grapalat" w:hAnsi="GHEA Grapalat" w:cs="Times New Roman"/>
                <w:b/>
              </w:rPr>
            </w:pPr>
            <w:r w:rsidRPr="00E60418">
              <w:rPr>
                <w:rFonts w:ascii="GHEA Grapalat" w:hAnsi="GHEA Grapalat" w:cs="Times New Roman"/>
                <w:b/>
                <w:lang w:val="en-US"/>
              </w:rPr>
              <w:t>ՄՀՀ</w:t>
            </w:r>
            <w:r w:rsidRPr="00E60418">
              <w:rPr>
                <w:rFonts w:ascii="GHEA Grapalat" w:hAnsi="GHEA Grapalat" w:cs="Times New Roman"/>
                <w:b/>
              </w:rPr>
              <w:t xml:space="preserve"> </w:t>
            </w:r>
            <w:proofErr w:type="spellStart"/>
            <w:r w:rsidRPr="00E60418">
              <w:rPr>
                <w:rFonts w:ascii="GHEA Grapalat" w:hAnsi="GHEA Grapalat" w:cs="Times New Roman"/>
                <w:b/>
                <w:lang w:val="en-US"/>
              </w:rPr>
              <w:t>նիստը</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նախագահողի</w:t>
            </w:r>
            <w:proofErr w:type="spellEnd"/>
            <w:r w:rsidRPr="00E60418">
              <w:rPr>
                <w:rFonts w:ascii="GHEA Grapalat" w:hAnsi="GHEA Grapalat" w:cs="Times New Roman"/>
                <w:b/>
              </w:rPr>
              <w:t xml:space="preserve"> ներկայացնող հատվածը</w:t>
            </w:r>
          </w:p>
        </w:tc>
        <w:tc>
          <w:tcPr>
            <w:tcW w:w="4813" w:type="dxa"/>
            <w:gridSpan w:val="2"/>
            <w:vMerge w:val="restart"/>
          </w:tcPr>
          <w:p w14:paraId="6EDEC1A7"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Գլոբալ հիմնադրամի քարտուղարության/ տեղային գործակալի ներկայությունը ՄՀՀ նիստին</w:t>
            </w:r>
          </w:p>
        </w:tc>
        <w:tc>
          <w:tcPr>
            <w:tcW w:w="2128" w:type="dxa"/>
            <w:gridSpan w:val="3"/>
          </w:tcPr>
          <w:p w14:paraId="72B828BD"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Տեղային գործակալ</w:t>
            </w:r>
          </w:p>
        </w:tc>
        <w:tc>
          <w:tcPr>
            <w:tcW w:w="666" w:type="dxa"/>
          </w:tcPr>
          <w:p w14:paraId="1DFFCB48" w14:textId="77777777" w:rsidR="003C2216" w:rsidRPr="00E60418" w:rsidRDefault="003C2216" w:rsidP="003C2216">
            <w:pPr>
              <w:spacing w:after="0"/>
              <w:jc w:val="center"/>
              <w:rPr>
                <w:rFonts w:ascii="GHEA Grapalat" w:hAnsi="GHEA Grapalat" w:cs="Times New Roman"/>
              </w:rPr>
            </w:pPr>
            <w:r w:rsidRPr="00E60418">
              <w:rPr>
                <w:rFonts w:ascii="GHEA Grapalat" w:hAnsi="GHEA Grapalat" w:cs="Times New Roman"/>
                <w:lang w:val="en-US"/>
              </w:rPr>
              <w:t>V</w:t>
            </w:r>
          </w:p>
        </w:tc>
      </w:tr>
      <w:tr w:rsidR="003C2216" w:rsidRPr="00E60418" w14:paraId="1A96BB04" w14:textId="77777777" w:rsidTr="00637BC5">
        <w:trPr>
          <w:trHeight w:val="408"/>
        </w:trPr>
        <w:tc>
          <w:tcPr>
            <w:tcW w:w="7486" w:type="dxa"/>
            <w:gridSpan w:val="11"/>
            <w:vMerge/>
          </w:tcPr>
          <w:p w14:paraId="4AFC6401" w14:textId="77777777" w:rsidR="003C2216" w:rsidRPr="00E60418" w:rsidRDefault="003C2216" w:rsidP="003C2216">
            <w:pPr>
              <w:spacing w:after="0"/>
              <w:rPr>
                <w:rFonts w:ascii="GHEA Grapalat" w:hAnsi="GHEA Grapalat" w:cs="Times New Roman"/>
                <w:b/>
                <w:lang w:val="en-US"/>
              </w:rPr>
            </w:pPr>
          </w:p>
        </w:tc>
        <w:tc>
          <w:tcPr>
            <w:tcW w:w="4813" w:type="dxa"/>
            <w:gridSpan w:val="2"/>
            <w:vMerge/>
          </w:tcPr>
          <w:p w14:paraId="4F9569C8" w14:textId="77777777" w:rsidR="003C2216" w:rsidRPr="00E60418" w:rsidRDefault="003C2216" w:rsidP="003C2216">
            <w:pPr>
              <w:spacing w:after="0"/>
              <w:jc w:val="center"/>
              <w:rPr>
                <w:rFonts w:ascii="GHEA Grapalat" w:hAnsi="GHEA Grapalat" w:cs="Times New Roman"/>
                <w:b/>
              </w:rPr>
            </w:pPr>
          </w:p>
        </w:tc>
        <w:tc>
          <w:tcPr>
            <w:tcW w:w="2128" w:type="dxa"/>
            <w:gridSpan w:val="3"/>
          </w:tcPr>
          <w:p w14:paraId="3207FB51" w14:textId="77777777" w:rsidR="003C2216" w:rsidRPr="00E60418" w:rsidRDefault="003C2216" w:rsidP="003C2216">
            <w:pPr>
              <w:spacing w:after="0"/>
              <w:jc w:val="center"/>
              <w:rPr>
                <w:rFonts w:ascii="GHEA Grapalat" w:hAnsi="GHEA Grapalat" w:cs="Times New Roman"/>
              </w:rPr>
            </w:pPr>
            <w:r w:rsidRPr="00E60418">
              <w:rPr>
                <w:rFonts w:ascii="GHEA Grapalat" w:hAnsi="GHEA Grapalat" w:cs="Times New Roman"/>
                <w:b/>
              </w:rPr>
              <w:t>Այլ</w:t>
            </w:r>
          </w:p>
        </w:tc>
        <w:tc>
          <w:tcPr>
            <w:tcW w:w="666" w:type="dxa"/>
          </w:tcPr>
          <w:p w14:paraId="77412E36" w14:textId="77777777" w:rsidR="003C2216" w:rsidRPr="00E60418" w:rsidRDefault="003C2216" w:rsidP="003C2216">
            <w:pPr>
              <w:spacing w:after="0"/>
              <w:jc w:val="center"/>
              <w:rPr>
                <w:rFonts w:ascii="GHEA Grapalat" w:hAnsi="GHEA Grapalat" w:cs="Times New Roman"/>
              </w:rPr>
            </w:pPr>
          </w:p>
        </w:tc>
      </w:tr>
      <w:tr w:rsidR="003C2216" w:rsidRPr="00E60418" w14:paraId="10558EAE" w14:textId="77777777" w:rsidTr="00637BC5">
        <w:tc>
          <w:tcPr>
            <w:tcW w:w="777" w:type="dxa"/>
          </w:tcPr>
          <w:p w14:paraId="2391436C" w14:textId="77777777" w:rsidR="003C2216" w:rsidRPr="00E60418" w:rsidRDefault="003C2216" w:rsidP="003C2216">
            <w:pPr>
              <w:spacing w:after="0"/>
              <w:jc w:val="center"/>
              <w:rPr>
                <w:rFonts w:ascii="GHEA Grapalat" w:hAnsi="GHEA Grapalat" w:cs="Times New Roman"/>
                <w:b/>
                <w:lang w:val="en-US"/>
              </w:rPr>
            </w:pPr>
            <w:r w:rsidRPr="00E60418">
              <w:rPr>
                <w:rFonts w:ascii="GHEA Grapalat" w:hAnsi="GHEA Grapalat" w:cs="Times New Roman"/>
                <w:b/>
              </w:rPr>
              <w:t>Պետ.</w:t>
            </w:r>
          </w:p>
        </w:tc>
        <w:tc>
          <w:tcPr>
            <w:tcW w:w="1171" w:type="dxa"/>
          </w:tcPr>
          <w:p w14:paraId="16D45E34"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Գործըն-կեր կազմ.</w:t>
            </w:r>
          </w:p>
        </w:tc>
        <w:tc>
          <w:tcPr>
            <w:tcW w:w="714" w:type="dxa"/>
            <w:gridSpan w:val="2"/>
          </w:tcPr>
          <w:p w14:paraId="6C2EADCE"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ՀԿ</w:t>
            </w:r>
          </w:p>
        </w:tc>
        <w:tc>
          <w:tcPr>
            <w:tcW w:w="850" w:type="dxa"/>
          </w:tcPr>
          <w:p w14:paraId="55CEAB86"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Կրթ.</w:t>
            </w:r>
          </w:p>
        </w:tc>
        <w:tc>
          <w:tcPr>
            <w:tcW w:w="852" w:type="dxa"/>
          </w:tcPr>
          <w:p w14:paraId="74971EE6"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ՀՆՄ</w:t>
            </w:r>
          </w:p>
        </w:tc>
        <w:tc>
          <w:tcPr>
            <w:tcW w:w="1137" w:type="dxa"/>
            <w:gridSpan w:val="2"/>
          </w:tcPr>
          <w:p w14:paraId="64895AFC"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Թիրախ</w:t>
            </w:r>
          </w:p>
          <w:p w14:paraId="04745216"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Խումբ</w:t>
            </w:r>
          </w:p>
        </w:tc>
        <w:tc>
          <w:tcPr>
            <w:tcW w:w="850" w:type="dxa"/>
            <w:gridSpan w:val="2"/>
          </w:tcPr>
          <w:p w14:paraId="7D7DD5FA"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Կրոն. կազմ</w:t>
            </w:r>
          </w:p>
        </w:tc>
        <w:tc>
          <w:tcPr>
            <w:tcW w:w="1135" w:type="dxa"/>
          </w:tcPr>
          <w:p w14:paraId="5F86DCAB" w14:textId="77777777" w:rsidR="003C2216" w:rsidRPr="00E60418" w:rsidRDefault="003C2216" w:rsidP="003C2216">
            <w:pPr>
              <w:spacing w:after="0"/>
              <w:jc w:val="center"/>
              <w:rPr>
                <w:rFonts w:ascii="GHEA Grapalat" w:hAnsi="GHEA Grapalat" w:cs="Times New Roman"/>
                <w:b/>
              </w:rPr>
            </w:pPr>
            <w:r w:rsidRPr="00E60418">
              <w:rPr>
                <w:rFonts w:ascii="GHEA Grapalat" w:hAnsi="GHEA Grapalat" w:cs="Times New Roman"/>
                <w:b/>
              </w:rPr>
              <w:t xml:space="preserve">Մասնա-վոր </w:t>
            </w:r>
            <w:r w:rsidRPr="00E60418">
              <w:rPr>
                <w:rFonts w:ascii="GHEA Grapalat" w:hAnsi="GHEA Grapalat" w:cs="Times New Roman"/>
                <w:b/>
              </w:rPr>
              <w:lastRenderedPageBreak/>
              <w:t>հատ-ված</w:t>
            </w:r>
          </w:p>
        </w:tc>
        <w:tc>
          <w:tcPr>
            <w:tcW w:w="4813" w:type="dxa"/>
            <w:gridSpan w:val="2"/>
            <w:vMerge/>
          </w:tcPr>
          <w:p w14:paraId="53CC67E8" w14:textId="77777777" w:rsidR="003C2216" w:rsidRPr="00E60418" w:rsidRDefault="003C2216" w:rsidP="003C2216">
            <w:pPr>
              <w:spacing w:after="0"/>
              <w:jc w:val="center"/>
              <w:rPr>
                <w:rFonts w:ascii="GHEA Grapalat" w:hAnsi="GHEA Grapalat" w:cs="Times New Roman"/>
              </w:rPr>
            </w:pPr>
          </w:p>
        </w:tc>
        <w:tc>
          <w:tcPr>
            <w:tcW w:w="2128" w:type="dxa"/>
            <w:gridSpan w:val="3"/>
            <w:vMerge w:val="restart"/>
          </w:tcPr>
          <w:p w14:paraId="63BB1CAD" w14:textId="77777777" w:rsidR="003C2216" w:rsidRPr="00E60418" w:rsidRDefault="003C2216" w:rsidP="003C2216">
            <w:pPr>
              <w:spacing w:after="0"/>
              <w:jc w:val="center"/>
              <w:rPr>
                <w:rFonts w:ascii="GHEA Grapalat" w:hAnsi="GHEA Grapalat" w:cs="Times New Roman"/>
              </w:rPr>
            </w:pPr>
          </w:p>
        </w:tc>
        <w:tc>
          <w:tcPr>
            <w:tcW w:w="666" w:type="dxa"/>
            <w:vMerge w:val="restart"/>
          </w:tcPr>
          <w:p w14:paraId="1C47FA2F" w14:textId="77777777" w:rsidR="003C2216" w:rsidRPr="00E60418" w:rsidRDefault="003C2216" w:rsidP="003C2216">
            <w:pPr>
              <w:spacing w:after="0"/>
              <w:jc w:val="center"/>
              <w:rPr>
                <w:rFonts w:ascii="GHEA Grapalat" w:hAnsi="GHEA Grapalat" w:cs="Times New Roman"/>
              </w:rPr>
            </w:pPr>
          </w:p>
        </w:tc>
      </w:tr>
      <w:tr w:rsidR="003C2216" w:rsidRPr="00E60418" w14:paraId="2796289D" w14:textId="77777777" w:rsidTr="00637BC5">
        <w:tc>
          <w:tcPr>
            <w:tcW w:w="777" w:type="dxa"/>
          </w:tcPr>
          <w:p w14:paraId="3D4F6621" w14:textId="14954BE1" w:rsidR="003C2216" w:rsidRPr="00E60418" w:rsidRDefault="00FE6AEE" w:rsidP="003C2216">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1171" w:type="dxa"/>
          </w:tcPr>
          <w:p w14:paraId="2A0DCD51" w14:textId="77777777" w:rsidR="003C2216" w:rsidRPr="00E60418" w:rsidRDefault="003C2216" w:rsidP="003C2216">
            <w:pPr>
              <w:spacing w:after="0"/>
              <w:jc w:val="center"/>
              <w:rPr>
                <w:rFonts w:ascii="GHEA Grapalat" w:hAnsi="GHEA Grapalat" w:cs="Times New Roman"/>
              </w:rPr>
            </w:pPr>
          </w:p>
        </w:tc>
        <w:tc>
          <w:tcPr>
            <w:tcW w:w="714" w:type="dxa"/>
            <w:gridSpan w:val="2"/>
          </w:tcPr>
          <w:p w14:paraId="6E8A6148" w14:textId="4E07996A" w:rsidR="003C2216" w:rsidRPr="00E60418" w:rsidRDefault="003C2216" w:rsidP="003C2216">
            <w:pPr>
              <w:spacing w:after="0"/>
              <w:jc w:val="center"/>
              <w:rPr>
                <w:rFonts w:ascii="GHEA Grapalat" w:hAnsi="GHEA Grapalat" w:cs="Times New Roman"/>
                <w:lang w:val="en-US"/>
              </w:rPr>
            </w:pPr>
          </w:p>
        </w:tc>
        <w:tc>
          <w:tcPr>
            <w:tcW w:w="850" w:type="dxa"/>
          </w:tcPr>
          <w:p w14:paraId="4DC30496" w14:textId="77777777" w:rsidR="003C2216" w:rsidRPr="00E60418" w:rsidRDefault="003C2216" w:rsidP="003C2216">
            <w:pPr>
              <w:spacing w:after="0"/>
              <w:jc w:val="center"/>
              <w:rPr>
                <w:rFonts w:ascii="GHEA Grapalat" w:hAnsi="GHEA Grapalat" w:cs="Times New Roman"/>
              </w:rPr>
            </w:pPr>
          </w:p>
        </w:tc>
        <w:tc>
          <w:tcPr>
            <w:tcW w:w="852" w:type="dxa"/>
          </w:tcPr>
          <w:p w14:paraId="4D93CB07" w14:textId="77777777" w:rsidR="003C2216" w:rsidRPr="00E60418" w:rsidRDefault="003C2216" w:rsidP="003C2216">
            <w:pPr>
              <w:spacing w:after="0"/>
              <w:jc w:val="center"/>
              <w:rPr>
                <w:rFonts w:ascii="GHEA Grapalat" w:hAnsi="GHEA Grapalat" w:cs="Times New Roman"/>
              </w:rPr>
            </w:pPr>
          </w:p>
        </w:tc>
        <w:tc>
          <w:tcPr>
            <w:tcW w:w="1137" w:type="dxa"/>
            <w:gridSpan w:val="2"/>
          </w:tcPr>
          <w:p w14:paraId="39E0B1E5" w14:textId="77777777" w:rsidR="003C2216" w:rsidRPr="00E60418" w:rsidRDefault="003C2216" w:rsidP="003C2216">
            <w:pPr>
              <w:spacing w:after="0"/>
              <w:jc w:val="center"/>
              <w:rPr>
                <w:rFonts w:ascii="GHEA Grapalat" w:hAnsi="GHEA Grapalat" w:cs="Times New Roman"/>
              </w:rPr>
            </w:pPr>
          </w:p>
        </w:tc>
        <w:tc>
          <w:tcPr>
            <w:tcW w:w="850" w:type="dxa"/>
            <w:gridSpan w:val="2"/>
          </w:tcPr>
          <w:p w14:paraId="7C157CAC" w14:textId="77777777" w:rsidR="003C2216" w:rsidRPr="00E60418" w:rsidRDefault="003C2216" w:rsidP="003C2216">
            <w:pPr>
              <w:spacing w:after="0"/>
              <w:jc w:val="center"/>
              <w:rPr>
                <w:rFonts w:ascii="GHEA Grapalat" w:hAnsi="GHEA Grapalat" w:cs="Times New Roman"/>
              </w:rPr>
            </w:pPr>
          </w:p>
        </w:tc>
        <w:tc>
          <w:tcPr>
            <w:tcW w:w="1135" w:type="dxa"/>
          </w:tcPr>
          <w:p w14:paraId="5F5CD48F" w14:textId="77777777" w:rsidR="003C2216" w:rsidRPr="00E60418" w:rsidRDefault="003C2216" w:rsidP="003C2216">
            <w:pPr>
              <w:spacing w:after="0"/>
              <w:jc w:val="center"/>
              <w:rPr>
                <w:rFonts w:ascii="GHEA Grapalat" w:hAnsi="GHEA Grapalat" w:cs="Times New Roman"/>
              </w:rPr>
            </w:pPr>
          </w:p>
        </w:tc>
        <w:tc>
          <w:tcPr>
            <w:tcW w:w="4813" w:type="dxa"/>
            <w:gridSpan w:val="2"/>
            <w:vMerge/>
          </w:tcPr>
          <w:p w14:paraId="07535861" w14:textId="77777777" w:rsidR="003C2216" w:rsidRPr="00E60418" w:rsidRDefault="003C2216" w:rsidP="003C2216">
            <w:pPr>
              <w:spacing w:after="0"/>
              <w:jc w:val="center"/>
              <w:rPr>
                <w:rFonts w:ascii="GHEA Grapalat" w:hAnsi="GHEA Grapalat" w:cs="Times New Roman"/>
              </w:rPr>
            </w:pPr>
          </w:p>
        </w:tc>
        <w:tc>
          <w:tcPr>
            <w:tcW w:w="2128" w:type="dxa"/>
            <w:gridSpan w:val="3"/>
            <w:vMerge/>
          </w:tcPr>
          <w:p w14:paraId="23724054" w14:textId="77777777" w:rsidR="003C2216" w:rsidRPr="00E60418" w:rsidRDefault="003C2216" w:rsidP="003C2216">
            <w:pPr>
              <w:spacing w:after="0"/>
              <w:jc w:val="center"/>
              <w:rPr>
                <w:rFonts w:ascii="GHEA Grapalat" w:hAnsi="GHEA Grapalat" w:cs="Times New Roman"/>
              </w:rPr>
            </w:pPr>
          </w:p>
        </w:tc>
        <w:tc>
          <w:tcPr>
            <w:tcW w:w="666" w:type="dxa"/>
            <w:vMerge/>
          </w:tcPr>
          <w:p w14:paraId="711AAE1B" w14:textId="77777777" w:rsidR="003C2216" w:rsidRPr="00E60418" w:rsidRDefault="003C2216" w:rsidP="003C2216">
            <w:pPr>
              <w:spacing w:after="0"/>
              <w:jc w:val="center"/>
              <w:rPr>
                <w:rFonts w:ascii="GHEA Grapalat" w:hAnsi="GHEA Grapalat" w:cs="Times New Roman"/>
              </w:rPr>
            </w:pPr>
          </w:p>
        </w:tc>
      </w:tr>
    </w:tbl>
    <w:p w14:paraId="46A0CA9A" w14:textId="77777777" w:rsidR="00711444" w:rsidRPr="00E60418" w:rsidRDefault="00711444" w:rsidP="0027784D">
      <w:pPr>
        <w:rPr>
          <w:rFonts w:ascii="GHEA Grapalat" w:hAnsi="GHEA Grapalat" w:cs="Times New Roman"/>
          <w:lang w:val="en-US"/>
        </w:rPr>
      </w:pPr>
    </w:p>
    <w:tbl>
      <w:tblPr>
        <w:tblW w:w="159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708"/>
        <w:gridCol w:w="997"/>
        <w:gridCol w:w="1029"/>
        <w:gridCol w:w="579"/>
        <w:gridCol w:w="721"/>
        <w:gridCol w:w="721"/>
        <w:gridCol w:w="721"/>
        <w:gridCol w:w="721"/>
        <w:gridCol w:w="721"/>
        <w:gridCol w:w="919"/>
        <w:gridCol w:w="629"/>
        <w:gridCol w:w="930"/>
        <w:gridCol w:w="916"/>
        <w:gridCol w:w="927"/>
        <w:gridCol w:w="980"/>
        <w:gridCol w:w="724"/>
      </w:tblGrid>
      <w:tr w:rsidR="00711444" w:rsidRPr="00E60418" w14:paraId="2972360F" w14:textId="77777777" w:rsidTr="00F77620">
        <w:tc>
          <w:tcPr>
            <w:tcW w:w="3674" w:type="dxa"/>
            <w:gridSpan w:val="2"/>
            <w:vMerge w:val="restart"/>
          </w:tcPr>
          <w:p w14:paraId="21895F4C" w14:textId="77777777" w:rsidR="00711444" w:rsidRPr="00E60418" w:rsidRDefault="00711444" w:rsidP="00E20E73">
            <w:pPr>
              <w:spacing w:after="0"/>
              <w:jc w:val="center"/>
              <w:rPr>
                <w:rFonts w:ascii="GHEA Grapalat" w:hAnsi="GHEA Grapalat" w:cs="Times New Roman"/>
              </w:rPr>
            </w:pPr>
          </w:p>
        </w:tc>
        <w:tc>
          <w:tcPr>
            <w:tcW w:w="12235" w:type="dxa"/>
            <w:gridSpan w:val="15"/>
          </w:tcPr>
          <w:p w14:paraId="2E19A8EC" w14:textId="77777777" w:rsidR="00711444" w:rsidRPr="00E60418" w:rsidRDefault="00711444" w:rsidP="00760DE4">
            <w:pPr>
              <w:jc w:val="center"/>
              <w:rPr>
                <w:rFonts w:ascii="GHEA Grapalat" w:hAnsi="GHEA Grapalat" w:cs="Times New Roman"/>
                <w:b/>
              </w:rPr>
            </w:pPr>
            <w:proofErr w:type="spellStart"/>
            <w:r w:rsidRPr="00E60418">
              <w:rPr>
                <w:rFonts w:ascii="GHEA Grapalat" w:hAnsi="GHEA Grapalat" w:cs="Times New Roman"/>
                <w:b/>
                <w:lang w:val="en-US"/>
              </w:rPr>
              <w:t>Օրակարգի</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յուրաքանչյուր</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հարցին</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համապատասխան</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դասակարգում</w:t>
            </w:r>
            <w:proofErr w:type="spellEnd"/>
          </w:p>
        </w:tc>
      </w:tr>
      <w:tr w:rsidR="00342794" w:rsidRPr="00E60418" w14:paraId="0E6087B9" w14:textId="77777777" w:rsidTr="00F77620">
        <w:trPr>
          <w:cantSplit/>
          <w:trHeight w:val="1134"/>
        </w:trPr>
        <w:tc>
          <w:tcPr>
            <w:tcW w:w="3674" w:type="dxa"/>
            <w:gridSpan w:val="2"/>
            <w:vMerge/>
          </w:tcPr>
          <w:p w14:paraId="1D90AC80" w14:textId="77777777" w:rsidR="00711444" w:rsidRPr="00E60418" w:rsidRDefault="00711444" w:rsidP="00E20E73">
            <w:pPr>
              <w:spacing w:after="0"/>
              <w:jc w:val="center"/>
              <w:rPr>
                <w:rFonts w:ascii="GHEA Grapalat" w:hAnsi="GHEA Grapalat" w:cs="Times New Roman"/>
              </w:rPr>
            </w:pPr>
          </w:p>
        </w:tc>
        <w:tc>
          <w:tcPr>
            <w:tcW w:w="12235" w:type="dxa"/>
            <w:gridSpan w:val="15"/>
          </w:tcPr>
          <w:p w14:paraId="5236762D" w14:textId="77777777" w:rsidR="00711444" w:rsidRPr="00E60418" w:rsidRDefault="00711444" w:rsidP="00711444">
            <w:pPr>
              <w:jc w:val="center"/>
              <w:rPr>
                <w:rFonts w:ascii="GHEA Grapalat" w:hAnsi="GHEA Grapalat" w:cs="Times New Roman"/>
                <w:b/>
              </w:rPr>
            </w:pPr>
            <w:r w:rsidRPr="00E60418">
              <w:rPr>
                <w:rFonts w:ascii="GHEA Grapalat" w:hAnsi="GHEA Grapalat" w:cs="Times New Roman"/>
                <w:b/>
                <w:lang w:val="en-US"/>
              </w:rPr>
              <w:t>ՄՀՀ</w:t>
            </w:r>
            <w:r w:rsidRPr="00E60418">
              <w:rPr>
                <w:rFonts w:ascii="GHEA Grapalat" w:hAnsi="GHEA Grapalat" w:cs="Times New Roman"/>
                <w:b/>
              </w:rPr>
              <w:t>-</w:t>
            </w:r>
            <w:r w:rsidRPr="00E60418">
              <w:rPr>
                <w:rFonts w:ascii="GHEA Grapalat" w:hAnsi="GHEA Grapalat" w:cs="Times New Roman"/>
                <w:b/>
                <w:lang w:val="en-US"/>
              </w:rPr>
              <w:t>ի</w:t>
            </w:r>
            <w:r w:rsidRPr="00E60418">
              <w:rPr>
                <w:rFonts w:ascii="GHEA Grapalat" w:hAnsi="GHEA Grapalat" w:cs="Times New Roman"/>
                <w:b/>
              </w:rPr>
              <w:t xml:space="preserve"> </w:t>
            </w:r>
            <w:proofErr w:type="spellStart"/>
            <w:r w:rsidRPr="00E60418">
              <w:rPr>
                <w:rFonts w:ascii="GHEA Grapalat" w:hAnsi="GHEA Grapalat" w:cs="Times New Roman"/>
                <w:b/>
                <w:lang w:val="en-US"/>
              </w:rPr>
              <w:t>ղեկավարման</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առաջարկների</w:t>
            </w:r>
            <w:proofErr w:type="spellEnd"/>
            <w:r w:rsidRPr="00E60418">
              <w:rPr>
                <w:rFonts w:ascii="GHEA Grapalat" w:hAnsi="GHEA Grapalat" w:cs="Times New Roman"/>
                <w:b/>
              </w:rPr>
              <w:t xml:space="preserve"> </w:t>
            </w:r>
            <w:r w:rsidRPr="00E60418">
              <w:rPr>
                <w:rFonts w:ascii="GHEA Grapalat" w:hAnsi="GHEA Grapalat" w:cs="Times New Roman"/>
                <w:b/>
                <w:lang w:val="en-US"/>
              </w:rPr>
              <w:t>և</w:t>
            </w:r>
            <w:r w:rsidRPr="00E60418">
              <w:rPr>
                <w:rFonts w:ascii="GHEA Grapalat" w:hAnsi="GHEA Grapalat" w:cs="Times New Roman"/>
                <w:b/>
              </w:rPr>
              <w:t xml:space="preserve"> </w:t>
            </w:r>
            <w:proofErr w:type="spellStart"/>
            <w:r w:rsidRPr="00E60418">
              <w:rPr>
                <w:rFonts w:ascii="GHEA Grapalat" w:hAnsi="GHEA Grapalat" w:cs="Times New Roman"/>
                <w:b/>
                <w:lang w:val="en-US"/>
              </w:rPr>
              <w:t>դրամաշնորհների</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կառավարման</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հետ</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կապված</w:t>
            </w:r>
            <w:proofErr w:type="spellEnd"/>
            <w:r w:rsidRPr="00E60418">
              <w:rPr>
                <w:rFonts w:ascii="GHEA Grapalat" w:hAnsi="GHEA Grapalat" w:cs="Times New Roman"/>
                <w:b/>
              </w:rPr>
              <w:t xml:space="preserve"> </w:t>
            </w:r>
            <w:proofErr w:type="spellStart"/>
            <w:r w:rsidRPr="00E60418">
              <w:rPr>
                <w:rFonts w:ascii="GHEA Grapalat" w:hAnsi="GHEA Grapalat" w:cs="Times New Roman"/>
                <w:b/>
                <w:lang w:val="en-US"/>
              </w:rPr>
              <w:t>հարցեր</w:t>
            </w:r>
            <w:proofErr w:type="spellEnd"/>
          </w:p>
        </w:tc>
      </w:tr>
      <w:tr w:rsidR="00831F00" w:rsidRPr="00E60418" w14:paraId="0099485F" w14:textId="77777777" w:rsidTr="00A77463">
        <w:trPr>
          <w:trHeight w:val="600"/>
        </w:trPr>
        <w:tc>
          <w:tcPr>
            <w:tcW w:w="3674" w:type="dxa"/>
            <w:gridSpan w:val="2"/>
          </w:tcPr>
          <w:p w14:paraId="284382D9" w14:textId="77777777" w:rsidR="00342794" w:rsidRPr="00E60418" w:rsidRDefault="00342794" w:rsidP="00E20E73">
            <w:pPr>
              <w:spacing w:after="0"/>
              <w:jc w:val="center"/>
              <w:rPr>
                <w:rFonts w:ascii="GHEA Grapalat" w:hAnsi="GHEA Grapalat" w:cs="Times New Roman"/>
              </w:rPr>
            </w:pPr>
          </w:p>
        </w:tc>
        <w:tc>
          <w:tcPr>
            <w:tcW w:w="997" w:type="dxa"/>
            <w:vMerge w:val="restart"/>
            <w:textDirection w:val="btLr"/>
            <w:vAlign w:val="center"/>
          </w:tcPr>
          <w:p w14:paraId="40FF92FA" w14:textId="77777777" w:rsidR="00342794" w:rsidRPr="00E60418" w:rsidRDefault="00342794" w:rsidP="00C870C1">
            <w:pPr>
              <w:ind w:left="113" w:right="113"/>
              <w:jc w:val="both"/>
              <w:rPr>
                <w:rFonts w:ascii="GHEA Grapalat" w:hAnsi="GHEA Grapalat" w:cs="Times New Roman"/>
                <w:sz w:val="18"/>
              </w:rPr>
            </w:pPr>
            <w:r w:rsidRPr="00E60418">
              <w:rPr>
                <w:rFonts w:ascii="GHEA Grapalat" w:hAnsi="GHEA Grapalat" w:cs="Times New Roman"/>
                <w:sz w:val="18"/>
              </w:rPr>
              <w:t>Գրանցված առաջընթաց, վերջին նիստի որոշումներ (Հակիրճ որոշումներ)</w:t>
            </w:r>
          </w:p>
        </w:tc>
        <w:tc>
          <w:tcPr>
            <w:tcW w:w="1029" w:type="dxa"/>
            <w:vMerge w:val="restart"/>
            <w:textDirection w:val="btLr"/>
          </w:tcPr>
          <w:p w14:paraId="27B659FD" w14:textId="77777777" w:rsidR="00342794" w:rsidRPr="00E60418" w:rsidRDefault="00342794" w:rsidP="00C870C1">
            <w:pPr>
              <w:ind w:left="113" w:right="113"/>
              <w:jc w:val="center"/>
              <w:rPr>
                <w:rFonts w:ascii="GHEA Grapalat" w:hAnsi="GHEA Grapalat" w:cs="Times New Roman"/>
                <w:sz w:val="18"/>
              </w:rPr>
            </w:pPr>
            <w:r w:rsidRPr="00E60418">
              <w:rPr>
                <w:rFonts w:ascii="GHEA Grapalat" w:hAnsi="GHEA Grapalat" w:cs="Times New Roman"/>
                <w:sz w:val="18"/>
              </w:rPr>
              <w:t>ՄՀՀ (</w:t>
            </w:r>
            <w:proofErr w:type="spellStart"/>
            <w:r w:rsidRPr="00E60418">
              <w:rPr>
                <w:rFonts w:ascii="GHEA Grapalat" w:hAnsi="GHEA Grapalat" w:cs="Times New Roman"/>
                <w:sz w:val="18"/>
              </w:rPr>
              <w:t>քարտուղարության</w:t>
            </w:r>
            <w:proofErr w:type="spellEnd"/>
            <w:r w:rsidRPr="00E60418">
              <w:rPr>
                <w:rFonts w:ascii="GHEA Grapalat" w:hAnsi="GHEA Grapalat" w:cs="Times New Roman"/>
                <w:sz w:val="18"/>
              </w:rPr>
              <w:t xml:space="preserve">) </w:t>
            </w:r>
            <w:proofErr w:type="spellStart"/>
            <w:r w:rsidRPr="00E60418">
              <w:rPr>
                <w:rFonts w:ascii="GHEA Grapalat" w:hAnsi="GHEA Grapalat" w:cs="Times New Roman"/>
                <w:sz w:val="18"/>
                <w:lang w:val="en-US"/>
              </w:rPr>
              <w:t>տարեկան</w:t>
            </w:r>
            <w:proofErr w:type="spellEnd"/>
            <w:r w:rsidRPr="00E60418">
              <w:rPr>
                <w:rFonts w:ascii="GHEA Grapalat" w:hAnsi="GHEA Grapalat" w:cs="Times New Roman"/>
                <w:sz w:val="18"/>
              </w:rPr>
              <w:t xml:space="preserve"> </w:t>
            </w:r>
            <w:proofErr w:type="spellStart"/>
            <w:r w:rsidRPr="00E60418">
              <w:rPr>
                <w:rFonts w:ascii="GHEA Grapalat" w:hAnsi="GHEA Grapalat" w:cs="Times New Roman"/>
                <w:sz w:val="18"/>
                <w:lang w:val="en-US"/>
              </w:rPr>
              <w:t>աշխատանքային</w:t>
            </w:r>
            <w:proofErr w:type="spellEnd"/>
            <w:r w:rsidRPr="00E60418">
              <w:rPr>
                <w:rFonts w:ascii="GHEA Grapalat" w:hAnsi="GHEA Grapalat" w:cs="Times New Roman"/>
                <w:sz w:val="18"/>
              </w:rPr>
              <w:t xml:space="preserve"> </w:t>
            </w:r>
            <w:proofErr w:type="spellStart"/>
            <w:r w:rsidRPr="00E60418">
              <w:rPr>
                <w:rFonts w:ascii="GHEA Grapalat" w:hAnsi="GHEA Grapalat" w:cs="Times New Roman"/>
                <w:sz w:val="18"/>
                <w:lang w:val="en-US"/>
              </w:rPr>
              <w:t>պլանի</w:t>
            </w:r>
            <w:proofErr w:type="spellEnd"/>
            <w:r w:rsidRPr="00E60418">
              <w:rPr>
                <w:rFonts w:ascii="GHEA Grapalat" w:hAnsi="GHEA Grapalat" w:cs="Times New Roman"/>
                <w:sz w:val="18"/>
              </w:rPr>
              <w:t xml:space="preserve"> </w:t>
            </w:r>
            <w:r w:rsidRPr="00E60418">
              <w:rPr>
                <w:rFonts w:ascii="GHEA Grapalat" w:hAnsi="GHEA Grapalat" w:cs="Times New Roman"/>
                <w:sz w:val="18"/>
                <w:lang w:val="en-US"/>
              </w:rPr>
              <w:t>և</w:t>
            </w:r>
            <w:r w:rsidRPr="00E60418">
              <w:rPr>
                <w:rFonts w:ascii="GHEA Grapalat" w:hAnsi="GHEA Grapalat" w:cs="Times New Roman"/>
                <w:sz w:val="18"/>
              </w:rPr>
              <w:t xml:space="preserve"> </w:t>
            </w:r>
            <w:proofErr w:type="spellStart"/>
            <w:r w:rsidRPr="00E60418">
              <w:rPr>
                <w:rFonts w:ascii="GHEA Grapalat" w:hAnsi="GHEA Grapalat" w:cs="Times New Roman"/>
                <w:sz w:val="18"/>
                <w:lang w:val="en-US"/>
              </w:rPr>
              <w:t>բյուջեի</w:t>
            </w:r>
            <w:proofErr w:type="spellEnd"/>
            <w:r w:rsidRPr="00E60418">
              <w:rPr>
                <w:rFonts w:ascii="GHEA Grapalat" w:hAnsi="GHEA Grapalat" w:cs="Times New Roman"/>
                <w:sz w:val="18"/>
              </w:rPr>
              <w:t xml:space="preserve"> </w:t>
            </w:r>
            <w:proofErr w:type="spellStart"/>
            <w:r w:rsidRPr="00E60418">
              <w:rPr>
                <w:rFonts w:ascii="GHEA Grapalat" w:hAnsi="GHEA Grapalat" w:cs="Times New Roman"/>
                <w:sz w:val="18"/>
                <w:lang w:val="en-US"/>
              </w:rPr>
              <w:t>վերանայում</w:t>
            </w:r>
            <w:proofErr w:type="spellEnd"/>
            <w:r w:rsidRPr="00E60418">
              <w:rPr>
                <w:rFonts w:ascii="GHEA Grapalat" w:hAnsi="GHEA Grapalat" w:cs="Times New Roman"/>
                <w:sz w:val="18"/>
              </w:rPr>
              <w:t xml:space="preserve">  </w:t>
            </w:r>
          </w:p>
        </w:tc>
        <w:tc>
          <w:tcPr>
            <w:tcW w:w="579" w:type="dxa"/>
            <w:vMerge w:val="restart"/>
            <w:textDirection w:val="btLr"/>
          </w:tcPr>
          <w:p w14:paraId="19A6F83C" w14:textId="77777777" w:rsidR="00342794" w:rsidRPr="00E60418" w:rsidRDefault="00342794" w:rsidP="00C52926">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lang w:val="en-US"/>
              </w:rPr>
              <w:t>Շահերի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բախում</w:t>
            </w:r>
            <w:proofErr w:type="spellEnd"/>
          </w:p>
        </w:tc>
        <w:tc>
          <w:tcPr>
            <w:tcW w:w="721" w:type="dxa"/>
            <w:vMerge w:val="restart"/>
            <w:textDirection w:val="btLr"/>
          </w:tcPr>
          <w:p w14:paraId="358DC78D" w14:textId="77777777" w:rsidR="00342794" w:rsidRPr="00E60418" w:rsidRDefault="00342794" w:rsidP="00C52926">
            <w:pPr>
              <w:ind w:left="113" w:right="113"/>
              <w:jc w:val="center"/>
              <w:rPr>
                <w:rFonts w:ascii="GHEA Grapalat" w:hAnsi="GHEA Grapalat" w:cs="Times New Roman"/>
                <w:sz w:val="18"/>
                <w:lang w:val="en-US"/>
              </w:rPr>
            </w:pPr>
            <w:r w:rsidRPr="00E60418">
              <w:rPr>
                <w:rFonts w:ascii="GHEA Grapalat" w:hAnsi="GHEA Grapalat" w:cs="Times New Roman"/>
                <w:sz w:val="18"/>
              </w:rPr>
              <w:t>ՄՀՀ</w:t>
            </w:r>
            <w:r w:rsidRPr="00E60418">
              <w:rPr>
                <w:rFonts w:ascii="GHEA Grapalat" w:hAnsi="GHEA Grapalat" w:cs="Times New Roman"/>
                <w:sz w:val="18"/>
                <w:lang w:val="en-US"/>
              </w:rPr>
              <w:t>-</w:t>
            </w:r>
            <w:r w:rsidRPr="00E60418">
              <w:rPr>
                <w:rFonts w:ascii="GHEA Grapalat" w:hAnsi="GHEA Grapalat" w:cs="Times New Roman"/>
                <w:sz w:val="18"/>
              </w:rPr>
              <w:t>ին</w:t>
            </w:r>
            <w:r w:rsidRPr="00E60418">
              <w:rPr>
                <w:rFonts w:ascii="GHEA Grapalat" w:hAnsi="GHEA Grapalat" w:cs="Times New Roman"/>
                <w:sz w:val="18"/>
                <w:lang w:val="en-US"/>
              </w:rPr>
              <w:t xml:space="preserve"> </w:t>
            </w:r>
            <w:r w:rsidRPr="00E60418">
              <w:rPr>
                <w:rFonts w:ascii="GHEA Grapalat" w:hAnsi="GHEA Grapalat" w:cs="Times New Roman"/>
                <w:sz w:val="18"/>
              </w:rPr>
              <w:t>անդամակցություն</w:t>
            </w:r>
            <w:r w:rsidRPr="00E60418">
              <w:rPr>
                <w:rFonts w:ascii="GHEA Grapalat" w:hAnsi="GHEA Grapalat" w:cs="Times New Roman"/>
                <w:sz w:val="18"/>
                <w:lang w:val="en-US"/>
              </w:rPr>
              <w:t xml:space="preserve"> </w:t>
            </w:r>
            <w:r w:rsidRPr="00E60418">
              <w:rPr>
                <w:rFonts w:ascii="GHEA Grapalat" w:hAnsi="GHEA Grapalat" w:cs="Times New Roman"/>
                <w:sz w:val="18"/>
              </w:rPr>
              <w:t>և</w:t>
            </w:r>
            <w:r w:rsidRPr="00E60418">
              <w:rPr>
                <w:rFonts w:ascii="GHEA Grapalat" w:hAnsi="GHEA Grapalat" w:cs="Times New Roman"/>
                <w:sz w:val="18"/>
                <w:lang w:val="en-US"/>
              </w:rPr>
              <w:t xml:space="preserve"> </w:t>
            </w:r>
            <w:r w:rsidRPr="00E60418">
              <w:rPr>
                <w:rFonts w:ascii="GHEA Grapalat" w:hAnsi="GHEA Grapalat" w:cs="Times New Roman"/>
                <w:sz w:val="18"/>
              </w:rPr>
              <w:t>նշանակումներ</w:t>
            </w:r>
          </w:p>
        </w:tc>
        <w:tc>
          <w:tcPr>
            <w:tcW w:w="721" w:type="dxa"/>
            <w:vMerge w:val="restart"/>
            <w:textDirection w:val="btLr"/>
          </w:tcPr>
          <w:p w14:paraId="1B2D3714" w14:textId="77777777" w:rsidR="00342794" w:rsidRPr="00E60418" w:rsidRDefault="00342794" w:rsidP="006C3A4C">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lang w:val="en-US"/>
              </w:rPr>
              <w:t>Թիրախ</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խմբերի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ներգրավվածություն</w:t>
            </w:r>
            <w:proofErr w:type="spellEnd"/>
          </w:p>
        </w:tc>
        <w:tc>
          <w:tcPr>
            <w:tcW w:w="721" w:type="dxa"/>
            <w:vMerge w:val="restart"/>
            <w:textDirection w:val="btLr"/>
          </w:tcPr>
          <w:p w14:paraId="30A6BF5A" w14:textId="77777777" w:rsidR="00342794" w:rsidRPr="00E60418" w:rsidRDefault="00342794" w:rsidP="0054682F">
            <w:pPr>
              <w:ind w:left="113" w:right="113"/>
              <w:jc w:val="center"/>
              <w:rPr>
                <w:rFonts w:ascii="GHEA Grapalat" w:hAnsi="GHEA Grapalat" w:cs="Times New Roman"/>
                <w:sz w:val="18"/>
                <w:lang w:val="en-US"/>
              </w:rPr>
            </w:pPr>
            <w:r w:rsidRPr="00E60418">
              <w:rPr>
                <w:rFonts w:ascii="GHEA Grapalat" w:hAnsi="GHEA Grapalat" w:cs="Times New Roman"/>
                <w:sz w:val="18"/>
                <w:lang w:val="en-US"/>
              </w:rPr>
              <w:t xml:space="preserve">ՄՀՀ-ի </w:t>
            </w:r>
            <w:proofErr w:type="spellStart"/>
            <w:r w:rsidRPr="00E60418">
              <w:rPr>
                <w:rFonts w:ascii="GHEA Grapalat" w:hAnsi="GHEA Grapalat" w:cs="Times New Roman"/>
                <w:sz w:val="18"/>
                <w:lang w:val="en-US"/>
              </w:rPr>
              <w:t>կապը</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շահառուների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հետ</w:t>
            </w:r>
            <w:proofErr w:type="spellEnd"/>
          </w:p>
        </w:tc>
        <w:tc>
          <w:tcPr>
            <w:tcW w:w="721" w:type="dxa"/>
            <w:vMerge w:val="restart"/>
            <w:textDirection w:val="btLr"/>
          </w:tcPr>
          <w:p w14:paraId="0807A54F" w14:textId="77777777" w:rsidR="00342794" w:rsidRPr="00E60418" w:rsidRDefault="00342794" w:rsidP="0054682F">
            <w:pPr>
              <w:ind w:left="113" w:right="113"/>
              <w:jc w:val="center"/>
              <w:rPr>
                <w:rFonts w:ascii="GHEA Grapalat" w:hAnsi="GHEA Grapalat" w:cs="Times New Roman"/>
                <w:sz w:val="18"/>
              </w:rPr>
            </w:pPr>
            <w:r w:rsidRPr="00E60418">
              <w:rPr>
                <w:rFonts w:ascii="GHEA Grapalat" w:hAnsi="GHEA Grapalat" w:cs="Times New Roman"/>
                <w:sz w:val="18"/>
              </w:rPr>
              <w:t>Գենդերային խնդիրներ</w:t>
            </w:r>
          </w:p>
        </w:tc>
        <w:tc>
          <w:tcPr>
            <w:tcW w:w="721" w:type="dxa"/>
            <w:vMerge w:val="restart"/>
            <w:textDirection w:val="btLr"/>
          </w:tcPr>
          <w:p w14:paraId="285D715C" w14:textId="77777777" w:rsidR="00342794" w:rsidRPr="00E60418" w:rsidRDefault="00342794" w:rsidP="00342794">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lang w:val="en-US"/>
              </w:rPr>
              <w:t>Առաջարկի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մշակում</w:t>
            </w:r>
            <w:proofErr w:type="spellEnd"/>
          </w:p>
        </w:tc>
        <w:tc>
          <w:tcPr>
            <w:tcW w:w="919" w:type="dxa"/>
            <w:vMerge w:val="restart"/>
            <w:textDirection w:val="btLr"/>
          </w:tcPr>
          <w:p w14:paraId="23D2AFF7" w14:textId="77777777" w:rsidR="00342794" w:rsidRPr="00E60418" w:rsidRDefault="00342794" w:rsidP="00342794">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lang w:val="en-US"/>
              </w:rPr>
              <w:t>Հիմնական</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Ստացողի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Ենթաստացողի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ընտրություն</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գնահատում,խնդիրներ</w:t>
            </w:r>
            <w:proofErr w:type="spellEnd"/>
          </w:p>
        </w:tc>
        <w:tc>
          <w:tcPr>
            <w:tcW w:w="629" w:type="dxa"/>
            <w:vMerge w:val="restart"/>
            <w:textDirection w:val="btLr"/>
          </w:tcPr>
          <w:p w14:paraId="64B54C87" w14:textId="77777777" w:rsidR="00342794" w:rsidRPr="00E60418" w:rsidRDefault="00342794" w:rsidP="00342794">
            <w:pPr>
              <w:ind w:left="113" w:right="113"/>
              <w:jc w:val="center"/>
              <w:rPr>
                <w:rFonts w:ascii="GHEA Grapalat" w:hAnsi="GHEA Grapalat" w:cs="Times New Roman"/>
                <w:sz w:val="18"/>
              </w:rPr>
            </w:pPr>
            <w:r w:rsidRPr="00E60418">
              <w:rPr>
                <w:rFonts w:ascii="GHEA Grapalat" w:hAnsi="GHEA Grapalat" w:cs="Times New Roman"/>
                <w:sz w:val="18"/>
              </w:rPr>
              <w:t>Դրամաշնորհի կոնսոլիդացիա</w:t>
            </w:r>
          </w:p>
        </w:tc>
        <w:tc>
          <w:tcPr>
            <w:tcW w:w="930" w:type="dxa"/>
            <w:vMerge w:val="restart"/>
            <w:textDirection w:val="btLr"/>
          </w:tcPr>
          <w:p w14:paraId="1A45C0EB" w14:textId="77777777" w:rsidR="00342794" w:rsidRPr="00E60418" w:rsidRDefault="00342794" w:rsidP="00342794">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lang w:val="en-US"/>
              </w:rPr>
              <w:t>Դրամաշնորհի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բանակցություններ</w:t>
            </w:r>
            <w:proofErr w:type="spellEnd"/>
            <w:r w:rsidRPr="00E60418">
              <w:rPr>
                <w:rFonts w:ascii="GHEA Grapalat" w:hAnsi="GHEA Grapalat" w:cs="Times New Roman"/>
                <w:sz w:val="18"/>
                <w:lang w:val="en-US"/>
              </w:rPr>
              <w:t>/</w:t>
            </w:r>
            <w:proofErr w:type="spellStart"/>
            <w:r w:rsidRPr="00E60418">
              <w:rPr>
                <w:rFonts w:ascii="GHEA Grapalat" w:hAnsi="GHEA Grapalat" w:cs="Times New Roman"/>
                <w:sz w:val="18"/>
                <w:lang w:val="en-US"/>
              </w:rPr>
              <w:t>համա-ձայնագիր</w:t>
            </w:r>
            <w:proofErr w:type="spellEnd"/>
          </w:p>
        </w:tc>
        <w:tc>
          <w:tcPr>
            <w:tcW w:w="916" w:type="dxa"/>
            <w:vMerge w:val="restart"/>
            <w:textDirection w:val="btLr"/>
          </w:tcPr>
          <w:p w14:paraId="0106C41A" w14:textId="77777777" w:rsidR="00342794" w:rsidRPr="00E60418" w:rsidRDefault="00D96F13" w:rsidP="00831F00">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rPr>
              <w:t>Վերահսկողություն</w:t>
            </w:r>
            <w:proofErr w:type="spellEnd"/>
            <w:r w:rsidRPr="00E60418">
              <w:rPr>
                <w:rFonts w:ascii="GHEA Grapalat" w:hAnsi="GHEA Grapalat" w:cs="Times New Roman"/>
                <w:sz w:val="18"/>
                <w:lang w:val="en-US"/>
              </w:rPr>
              <w:t xml:space="preserve"> (</w:t>
            </w:r>
            <w:proofErr w:type="spellStart"/>
            <w:r w:rsidR="00831F00" w:rsidRPr="00E60418">
              <w:rPr>
                <w:rFonts w:ascii="GHEA Grapalat" w:hAnsi="GHEA Grapalat" w:cs="Times New Roman"/>
                <w:sz w:val="18"/>
                <w:lang w:val="en-US"/>
              </w:rPr>
              <w:t>հաշվետվությւններ</w:t>
            </w:r>
            <w:proofErr w:type="spellEnd"/>
            <w:r w:rsidR="00831F00" w:rsidRPr="00E60418">
              <w:rPr>
                <w:rFonts w:ascii="GHEA Grapalat" w:hAnsi="GHEA Grapalat" w:cs="Times New Roman"/>
                <w:sz w:val="18"/>
                <w:lang w:val="en-US"/>
              </w:rPr>
              <w:t xml:space="preserve">, </w:t>
            </w:r>
            <w:proofErr w:type="spellStart"/>
            <w:r w:rsidR="00AC4B93" w:rsidRPr="00E60418">
              <w:rPr>
                <w:rFonts w:ascii="GHEA Grapalat" w:hAnsi="GHEA Grapalat" w:cs="Times New Roman"/>
                <w:sz w:val="18"/>
              </w:rPr>
              <w:t>կառավարման</w:t>
            </w:r>
            <w:proofErr w:type="spellEnd"/>
            <w:r w:rsidR="00AC4B93" w:rsidRPr="00E60418">
              <w:rPr>
                <w:rFonts w:ascii="GHEA Grapalat" w:hAnsi="GHEA Grapalat" w:cs="Times New Roman"/>
                <w:sz w:val="18"/>
                <w:lang w:val="en-US"/>
              </w:rPr>
              <w:t xml:space="preserve"> </w:t>
            </w:r>
            <w:proofErr w:type="spellStart"/>
            <w:r w:rsidR="00AC4B93" w:rsidRPr="00E60418">
              <w:rPr>
                <w:rFonts w:ascii="GHEA Grapalat" w:hAnsi="GHEA Grapalat" w:cs="Times New Roman"/>
                <w:sz w:val="18"/>
              </w:rPr>
              <w:t>գործառույթներ</w:t>
            </w:r>
            <w:proofErr w:type="spellEnd"/>
            <w:r w:rsidR="00AC4B93" w:rsidRPr="00E60418">
              <w:rPr>
                <w:rFonts w:ascii="GHEA Grapalat" w:hAnsi="GHEA Grapalat" w:cs="Times New Roman"/>
                <w:sz w:val="18"/>
                <w:lang w:val="en-US"/>
              </w:rPr>
              <w:t>,</w:t>
            </w:r>
            <w:proofErr w:type="spellStart"/>
            <w:r w:rsidR="00AC4B93" w:rsidRPr="00E60418">
              <w:rPr>
                <w:rFonts w:ascii="GHEA Grapalat" w:hAnsi="GHEA Grapalat" w:cs="Times New Roman"/>
                <w:sz w:val="18"/>
                <w:lang w:val="en-US"/>
              </w:rPr>
              <w:t>Տեղային</w:t>
            </w:r>
            <w:proofErr w:type="spellEnd"/>
            <w:r w:rsidR="00AC4B93" w:rsidRPr="00E60418">
              <w:rPr>
                <w:rFonts w:ascii="GHEA Grapalat" w:hAnsi="GHEA Grapalat" w:cs="Times New Roman"/>
                <w:sz w:val="18"/>
                <w:lang w:val="en-US"/>
              </w:rPr>
              <w:t xml:space="preserve"> </w:t>
            </w:r>
            <w:proofErr w:type="spellStart"/>
            <w:r w:rsidR="00AC4B93" w:rsidRPr="00E60418">
              <w:rPr>
                <w:rFonts w:ascii="GHEA Grapalat" w:hAnsi="GHEA Grapalat" w:cs="Times New Roman"/>
                <w:sz w:val="18"/>
                <w:lang w:val="en-US"/>
              </w:rPr>
              <w:t>գործակալի</w:t>
            </w:r>
            <w:proofErr w:type="spellEnd"/>
            <w:r w:rsidR="00AC4B93" w:rsidRPr="00E60418">
              <w:rPr>
                <w:rFonts w:ascii="GHEA Grapalat" w:hAnsi="GHEA Grapalat" w:cs="Times New Roman"/>
                <w:sz w:val="18"/>
                <w:lang w:val="en-US"/>
              </w:rPr>
              <w:t xml:space="preserve"> </w:t>
            </w:r>
            <w:proofErr w:type="spellStart"/>
            <w:r w:rsidR="00AC4B93" w:rsidRPr="00E60418">
              <w:rPr>
                <w:rFonts w:ascii="GHEA Grapalat" w:hAnsi="GHEA Grapalat" w:cs="Times New Roman"/>
                <w:sz w:val="18"/>
                <w:lang w:val="en-US"/>
              </w:rPr>
              <w:t>հարցում,</w:t>
            </w:r>
            <w:r w:rsidR="00831F00" w:rsidRPr="00E60418">
              <w:rPr>
                <w:rFonts w:ascii="GHEA Grapalat" w:hAnsi="GHEA Grapalat" w:cs="Times New Roman"/>
                <w:sz w:val="18"/>
                <w:lang w:val="en-US"/>
              </w:rPr>
              <w:t>աուդիտ</w:t>
            </w:r>
            <w:proofErr w:type="spellEnd"/>
            <w:r w:rsidRPr="00E60418">
              <w:rPr>
                <w:rFonts w:ascii="GHEA Grapalat" w:hAnsi="GHEA Grapalat" w:cs="Times New Roman"/>
                <w:sz w:val="18"/>
                <w:lang w:val="en-US"/>
              </w:rPr>
              <w:t>)</w:t>
            </w:r>
          </w:p>
        </w:tc>
        <w:tc>
          <w:tcPr>
            <w:tcW w:w="927" w:type="dxa"/>
            <w:vMerge w:val="restart"/>
            <w:textDirection w:val="btLr"/>
          </w:tcPr>
          <w:p w14:paraId="7B9DCCEB" w14:textId="77777777" w:rsidR="00342794" w:rsidRPr="00E60418" w:rsidRDefault="00831F00" w:rsidP="00831F00">
            <w:pPr>
              <w:ind w:left="113" w:right="113"/>
              <w:jc w:val="center"/>
              <w:rPr>
                <w:rFonts w:ascii="GHEA Grapalat" w:hAnsi="GHEA Grapalat" w:cs="Times New Roman"/>
                <w:sz w:val="18"/>
                <w:lang w:val="en-US"/>
              </w:rPr>
            </w:pPr>
            <w:proofErr w:type="spellStart"/>
            <w:r w:rsidRPr="00E60418">
              <w:rPr>
                <w:rFonts w:ascii="GHEA Grapalat" w:hAnsi="GHEA Grapalat" w:cs="Times New Roman"/>
                <w:sz w:val="18"/>
              </w:rPr>
              <w:t>Դրամաշնորհի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rPr>
              <w:t>շարունակականության</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rPr>
              <w:t>պահանջ</w:t>
            </w:r>
            <w:proofErr w:type="spellEnd"/>
            <w:r w:rsidRPr="00E60418">
              <w:rPr>
                <w:rFonts w:ascii="GHEA Grapalat" w:hAnsi="GHEA Grapalat" w:cs="Times New Roman"/>
                <w:sz w:val="18"/>
                <w:lang w:val="en-US"/>
              </w:rPr>
              <w:t>/</w:t>
            </w:r>
            <w:proofErr w:type="spellStart"/>
            <w:r w:rsidRPr="00E60418">
              <w:rPr>
                <w:rFonts w:ascii="GHEA Grapalat" w:hAnsi="GHEA Grapalat" w:cs="Times New Roman"/>
                <w:sz w:val="18"/>
                <w:lang w:val="en-US"/>
              </w:rPr>
              <w:t>պարբերական</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վերանայում</w:t>
            </w:r>
            <w:proofErr w:type="spellEnd"/>
            <w:r w:rsidRPr="00E60418">
              <w:rPr>
                <w:rFonts w:ascii="GHEA Grapalat" w:hAnsi="GHEA Grapalat" w:cs="Times New Roman"/>
                <w:sz w:val="18"/>
                <w:lang w:val="en-US"/>
              </w:rPr>
              <w:t xml:space="preserve">/2-րդ </w:t>
            </w:r>
            <w:proofErr w:type="spellStart"/>
            <w:r w:rsidRPr="00E60418">
              <w:rPr>
                <w:rFonts w:ascii="GHEA Grapalat" w:hAnsi="GHEA Grapalat" w:cs="Times New Roman"/>
                <w:sz w:val="18"/>
                <w:lang w:val="en-US"/>
              </w:rPr>
              <w:t>փուլ</w:t>
            </w:r>
            <w:proofErr w:type="spellEnd"/>
            <w:r w:rsidRPr="00E60418">
              <w:rPr>
                <w:rFonts w:ascii="GHEA Grapalat" w:hAnsi="GHEA Grapalat" w:cs="Times New Roman"/>
                <w:sz w:val="18"/>
                <w:lang w:val="en-US"/>
              </w:rPr>
              <w:t>/</w:t>
            </w:r>
            <w:proofErr w:type="spellStart"/>
            <w:r w:rsidRPr="00E60418">
              <w:rPr>
                <w:rFonts w:ascii="GHEA Grapalat" w:hAnsi="GHEA Grapalat" w:cs="Times New Roman"/>
                <w:sz w:val="18"/>
                <w:lang w:val="en-US"/>
              </w:rPr>
              <w:t>դրամաշնորհի</w:t>
            </w:r>
            <w:proofErr w:type="spellEnd"/>
            <w:r w:rsidRPr="00E60418">
              <w:rPr>
                <w:rFonts w:ascii="GHEA Grapalat" w:hAnsi="GHEA Grapalat" w:cs="Times New Roman"/>
                <w:sz w:val="18"/>
                <w:lang w:val="en-US"/>
              </w:rPr>
              <w:t xml:space="preserve"> </w:t>
            </w:r>
            <w:proofErr w:type="spellStart"/>
            <w:r w:rsidRPr="00E60418">
              <w:rPr>
                <w:rFonts w:ascii="GHEA Grapalat" w:hAnsi="GHEA Grapalat" w:cs="Times New Roman"/>
                <w:sz w:val="18"/>
                <w:lang w:val="en-US"/>
              </w:rPr>
              <w:t>կոնսոլիդացիա</w:t>
            </w:r>
            <w:proofErr w:type="spellEnd"/>
            <w:r w:rsidRPr="00E60418">
              <w:rPr>
                <w:rFonts w:ascii="GHEA Grapalat" w:hAnsi="GHEA Grapalat" w:cs="Times New Roman"/>
                <w:sz w:val="18"/>
                <w:lang w:val="en-US"/>
              </w:rPr>
              <w:t xml:space="preserve">/ </w:t>
            </w:r>
            <w:r w:rsidRPr="00E60418">
              <w:rPr>
                <w:rFonts w:ascii="GHEA Grapalat" w:hAnsi="GHEA Grapalat" w:cs="Times New Roman"/>
                <w:sz w:val="18"/>
              </w:rPr>
              <w:t>եզրափակում</w:t>
            </w:r>
            <w:r w:rsidRPr="00E60418">
              <w:rPr>
                <w:rFonts w:ascii="GHEA Grapalat" w:hAnsi="GHEA Grapalat" w:cs="Times New Roman"/>
                <w:sz w:val="18"/>
                <w:lang w:val="en-US"/>
              </w:rPr>
              <w:t xml:space="preserve">   </w:t>
            </w:r>
          </w:p>
        </w:tc>
        <w:tc>
          <w:tcPr>
            <w:tcW w:w="980" w:type="dxa"/>
            <w:vMerge w:val="restart"/>
            <w:textDirection w:val="btLr"/>
          </w:tcPr>
          <w:p w14:paraId="6FCB4B68" w14:textId="77777777" w:rsidR="00342794" w:rsidRPr="00E60418" w:rsidRDefault="00831F00" w:rsidP="00831F00">
            <w:pPr>
              <w:ind w:left="113" w:right="113"/>
              <w:jc w:val="center"/>
              <w:rPr>
                <w:rFonts w:ascii="GHEA Grapalat" w:hAnsi="GHEA Grapalat" w:cs="Times New Roman"/>
                <w:sz w:val="18"/>
              </w:rPr>
            </w:pPr>
            <w:r w:rsidRPr="00E60418">
              <w:rPr>
                <w:rFonts w:ascii="GHEA Grapalat" w:hAnsi="GHEA Grapalat" w:cs="Times New Roman"/>
                <w:sz w:val="18"/>
              </w:rPr>
              <w:t>Տեխնիկական աջակցության իրականացում/առաջընթաց</w:t>
            </w:r>
          </w:p>
        </w:tc>
        <w:tc>
          <w:tcPr>
            <w:tcW w:w="724" w:type="dxa"/>
            <w:vMerge w:val="restart"/>
            <w:textDirection w:val="btLr"/>
          </w:tcPr>
          <w:p w14:paraId="6518B9B5" w14:textId="77777777" w:rsidR="00342794" w:rsidRPr="00E60418" w:rsidRDefault="00831F00" w:rsidP="00831F00">
            <w:pPr>
              <w:ind w:left="113" w:right="113"/>
              <w:jc w:val="center"/>
              <w:rPr>
                <w:rFonts w:ascii="GHEA Grapalat" w:hAnsi="GHEA Grapalat" w:cs="Times New Roman"/>
                <w:sz w:val="18"/>
              </w:rPr>
            </w:pPr>
            <w:r w:rsidRPr="00E60418">
              <w:rPr>
                <w:rFonts w:ascii="GHEA Grapalat" w:hAnsi="GHEA Grapalat" w:cs="Times New Roman"/>
                <w:sz w:val="18"/>
              </w:rPr>
              <w:t>Այլ</w:t>
            </w:r>
          </w:p>
        </w:tc>
      </w:tr>
      <w:tr w:rsidR="00831F00" w:rsidRPr="00E60418" w14:paraId="3B5796C6" w14:textId="77777777" w:rsidTr="00A77463">
        <w:tc>
          <w:tcPr>
            <w:tcW w:w="3674" w:type="dxa"/>
            <w:gridSpan w:val="2"/>
          </w:tcPr>
          <w:p w14:paraId="137A2268" w14:textId="77777777" w:rsidR="00D96F13" w:rsidRPr="00E60418" w:rsidRDefault="00D96F13" w:rsidP="00E20E73">
            <w:pPr>
              <w:spacing w:after="0"/>
              <w:jc w:val="center"/>
              <w:rPr>
                <w:rFonts w:ascii="GHEA Grapalat" w:hAnsi="GHEA Grapalat" w:cs="Times New Roman"/>
                <w:lang w:val="en-US"/>
              </w:rPr>
            </w:pPr>
          </w:p>
        </w:tc>
        <w:tc>
          <w:tcPr>
            <w:tcW w:w="997" w:type="dxa"/>
            <w:vMerge/>
          </w:tcPr>
          <w:p w14:paraId="4F86A49B" w14:textId="77777777" w:rsidR="00D96F13" w:rsidRPr="00E60418" w:rsidRDefault="00D96F13" w:rsidP="00760DE4">
            <w:pPr>
              <w:jc w:val="center"/>
              <w:rPr>
                <w:rFonts w:ascii="GHEA Grapalat" w:hAnsi="GHEA Grapalat" w:cs="Times New Roman"/>
                <w:lang w:val="en-US"/>
              </w:rPr>
            </w:pPr>
          </w:p>
        </w:tc>
        <w:tc>
          <w:tcPr>
            <w:tcW w:w="1029" w:type="dxa"/>
            <w:vMerge/>
          </w:tcPr>
          <w:p w14:paraId="7B65B5D2" w14:textId="77777777" w:rsidR="00D96F13" w:rsidRPr="00E60418" w:rsidRDefault="00D96F13" w:rsidP="00760DE4">
            <w:pPr>
              <w:jc w:val="center"/>
              <w:rPr>
                <w:rFonts w:ascii="GHEA Grapalat" w:hAnsi="GHEA Grapalat" w:cs="Times New Roman"/>
                <w:lang w:val="en-US"/>
              </w:rPr>
            </w:pPr>
          </w:p>
        </w:tc>
        <w:tc>
          <w:tcPr>
            <w:tcW w:w="579" w:type="dxa"/>
            <w:vMerge/>
          </w:tcPr>
          <w:p w14:paraId="07FD23D7" w14:textId="77777777" w:rsidR="00D96F13" w:rsidRPr="00E60418" w:rsidRDefault="00D96F13" w:rsidP="00760DE4">
            <w:pPr>
              <w:jc w:val="center"/>
              <w:rPr>
                <w:rFonts w:ascii="GHEA Grapalat" w:hAnsi="GHEA Grapalat" w:cs="Times New Roman"/>
                <w:lang w:val="en-US"/>
              </w:rPr>
            </w:pPr>
          </w:p>
        </w:tc>
        <w:tc>
          <w:tcPr>
            <w:tcW w:w="721" w:type="dxa"/>
            <w:vMerge/>
          </w:tcPr>
          <w:p w14:paraId="1554ADF9" w14:textId="77777777" w:rsidR="00D96F13" w:rsidRPr="00E60418" w:rsidRDefault="00D96F13" w:rsidP="00760DE4">
            <w:pPr>
              <w:jc w:val="center"/>
              <w:rPr>
                <w:rFonts w:ascii="GHEA Grapalat" w:hAnsi="GHEA Grapalat" w:cs="Times New Roman"/>
                <w:lang w:val="en-US"/>
              </w:rPr>
            </w:pPr>
          </w:p>
        </w:tc>
        <w:tc>
          <w:tcPr>
            <w:tcW w:w="721" w:type="dxa"/>
            <w:vMerge/>
          </w:tcPr>
          <w:p w14:paraId="6CA2EC24" w14:textId="77777777" w:rsidR="00D96F13" w:rsidRPr="00E60418" w:rsidRDefault="00D96F13" w:rsidP="00760DE4">
            <w:pPr>
              <w:jc w:val="center"/>
              <w:rPr>
                <w:rFonts w:ascii="GHEA Grapalat" w:hAnsi="GHEA Grapalat" w:cs="Times New Roman"/>
                <w:lang w:val="en-US"/>
              </w:rPr>
            </w:pPr>
          </w:p>
        </w:tc>
        <w:tc>
          <w:tcPr>
            <w:tcW w:w="721" w:type="dxa"/>
            <w:vMerge/>
          </w:tcPr>
          <w:p w14:paraId="414A143E" w14:textId="77777777" w:rsidR="00D96F13" w:rsidRPr="00E60418" w:rsidRDefault="00D96F13" w:rsidP="00760DE4">
            <w:pPr>
              <w:jc w:val="center"/>
              <w:rPr>
                <w:rFonts w:ascii="GHEA Grapalat" w:hAnsi="GHEA Grapalat" w:cs="Times New Roman"/>
                <w:lang w:val="en-US"/>
              </w:rPr>
            </w:pPr>
          </w:p>
        </w:tc>
        <w:tc>
          <w:tcPr>
            <w:tcW w:w="721" w:type="dxa"/>
            <w:vMerge/>
          </w:tcPr>
          <w:p w14:paraId="51F76F68" w14:textId="77777777" w:rsidR="00D96F13" w:rsidRPr="00E60418" w:rsidRDefault="00D96F13" w:rsidP="00760DE4">
            <w:pPr>
              <w:jc w:val="center"/>
              <w:rPr>
                <w:rFonts w:ascii="GHEA Grapalat" w:hAnsi="GHEA Grapalat" w:cs="Times New Roman"/>
                <w:lang w:val="en-US"/>
              </w:rPr>
            </w:pPr>
          </w:p>
        </w:tc>
        <w:tc>
          <w:tcPr>
            <w:tcW w:w="721" w:type="dxa"/>
            <w:vMerge/>
          </w:tcPr>
          <w:p w14:paraId="1C79BD4E" w14:textId="77777777" w:rsidR="00D96F13" w:rsidRPr="00E60418" w:rsidRDefault="00D96F13" w:rsidP="00760DE4">
            <w:pPr>
              <w:jc w:val="center"/>
              <w:rPr>
                <w:rFonts w:ascii="GHEA Grapalat" w:hAnsi="GHEA Grapalat" w:cs="Times New Roman"/>
                <w:lang w:val="en-US"/>
              </w:rPr>
            </w:pPr>
          </w:p>
        </w:tc>
        <w:tc>
          <w:tcPr>
            <w:tcW w:w="919" w:type="dxa"/>
            <w:vMerge/>
          </w:tcPr>
          <w:p w14:paraId="0560089F" w14:textId="77777777" w:rsidR="00D96F13" w:rsidRPr="00E60418" w:rsidRDefault="00D96F13" w:rsidP="00760DE4">
            <w:pPr>
              <w:jc w:val="center"/>
              <w:rPr>
                <w:rFonts w:ascii="GHEA Grapalat" w:hAnsi="GHEA Grapalat" w:cs="Times New Roman"/>
                <w:lang w:val="en-US"/>
              </w:rPr>
            </w:pPr>
          </w:p>
        </w:tc>
        <w:tc>
          <w:tcPr>
            <w:tcW w:w="629" w:type="dxa"/>
            <w:vMerge/>
          </w:tcPr>
          <w:p w14:paraId="5037607A" w14:textId="77777777" w:rsidR="00D96F13" w:rsidRPr="00E60418" w:rsidRDefault="00D96F13" w:rsidP="00760DE4">
            <w:pPr>
              <w:jc w:val="center"/>
              <w:rPr>
                <w:rFonts w:ascii="GHEA Grapalat" w:hAnsi="GHEA Grapalat" w:cs="Times New Roman"/>
                <w:lang w:val="en-US"/>
              </w:rPr>
            </w:pPr>
          </w:p>
        </w:tc>
        <w:tc>
          <w:tcPr>
            <w:tcW w:w="930" w:type="dxa"/>
            <w:vMerge/>
          </w:tcPr>
          <w:p w14:paraId="777D024E" w14:textId="77777777" w:rsidR="00D96F13" w:rsidRPr="00E60418" w:rsidRDefault="00D96F13" w:rsidP="00760DE4">
            <w:pPr>
              <w:jc w:val="center"/>
              <w:rPr>
                <w:rFonts w:ascii="GHEA Grapalat" w:hAnsi="GHEA Grapalat" w:cs="Times New Roman"/>
                <w:lang w:val="en-US"/>
              </w:rPr>
            </w:pPr>
          </w:p>
        </w:tc>
        <w:tc>
          <w:tcPr>
            <w:tcW w:w="916" w:type="dxa"/>
            <w:vMerge/>
          </w:tcPr>
          <w:p w14:paraId="11CE7050" w14:textId="77777777" w:rsidR="00D96F13" w:rsidRPr="00E60418" w:rsidRDefault="00D96F13" w:rsidP="00760DE4">
            <w:pPr>
              <w:jc w:val="center"/>
              <w:rPr>
                <w:rFonts w:ascii="GHEA Grapalat" w:hAnsi="GHEA Grapalat" w:cs="Times New Roman"/>
                <w:lang w:val="en-US"/>
              </w:rPr>
            </w:pPr>
          </w:p>
        </w:tc>
        <w:tc>
          <w:tcPr>
            <w:tcW w:w="927" w:type="dxa"/>
            <w:vMerge/>
          </w:tcPr>
          <w:p w14:paraId="37B757D9" w14:textId="77777777" w:rsidR="00D96F13" w:rsidRPr="00E60418" w:rsidRDefault="00D96F13" w:rsidP="00760DE4">
            <w:pPr>
              <w:jc w:val="center"/>
              <w:rPr>
                <w:rFonts w:ascii="GHEA Grapalat" w:hAnsi="GHEA Grapalat" w:cs="Times New Roman"/>
                <w:lang w:val="en-US"/>
              </w:rPr>
            </w:pPr>
          </w:p>
        </w:tc>
        <w:tc>
          <w:tcPr>
            <w:tcW w:w="980" w:type="dxa"/>
            <w:vMerge/>
          </w:tcPr>
          <w:p w14:paraId="0FB1EECF" w14:textId="77777777" w:rsidR="00D96F13" w:rsidRPr="00E60418" w:rsidRDefault="00D96F13" w:rsidP="00760DE4">
            <w:pPr>
              <w:jc w:val="center"/>
              <w:rPr>
                <w:rFonts w:ascii="GHEA Grapalat" w:hAnsi="GHEA Grapalat" w:cs="Times New Roman"/>
                <w:lang w:val="en-US"/>
              </w:rPr>
            </w:pPr>
          </w:p>
        </w:tc>
        <w:tc>
          <w:tcPr>
            <w:tcW w:w="724" w:type="dxa"/>
            <w:vMerge/>
          </w:tcPr>
          <w:p w14:paraId="38233FE9" w14:textId="77777777" w:rsidR="00D96F13" w:rsidRPr="00E60418" w:rsidRDefault="00D96F13" w:rsidP="00760DE4">
            <w:pPr>
              <w:jc w:val="center"/>
              <w:rPr>
                <w:rFonts w:ascii="GHEA Grapalat" w:hAnsi="GHEA Grapalat" w:cs="Times New Roman"/>
                <w:lang w:val="en-US"/>
              </w:rPr>
            </w:pPr>
          </w:p>
        </w:tc>
      </w:tr>
      <w:tr w:rsidR="00831F00" w:rsidRPr="00E60418" w14:paraId="3570EFD8" w14:textId="77777777" w:rsidTr="00A77463">
        <w:trPr>
          <w:trHeight w:val="797"/>
        </w:trPr>
        <w:tc>
          <w:tcPr>
            <w:tcW w:w="3674" w:type="dxa"/>
            <w:gridSpan w:val="2"/>
          </w:tcPr>
          <w:p w14:paraId="2A400E8F" w14:textId="77777777" w:rsidR="00D96F13" w:rsidRPr="00E60418" w:rsidRDefault="00D96F13" w:rsidP="00E20E73">
            <w:pPr>
              <w:spacing w:after="0"/>
              <w:jc w:val="center"/>
              <w:rPr>
                <w:rFonts w:ascii="GHEA Grapalat" w:hAnsi="GHEA Grapalat" w:cs="Times New Roman"/>
                <w:lang w:val="en-US"/>
              </w:rPr>
            </w:pPr>
          </w:p>
        </w:tc>
        <w:tc>
          <w:tcPr>
            <w:tcW w:w="997" w:type="dxa"/>
            <w:vMerge/>
          </w:tcPr>
          <w:p w14:paraId="767B5B9D" w14:textId="77777777" w:rsidR="00D96F13" w:rsidRPr="00E60418" w:rsidRDefault="00D96F13" w:rsidP="00760DE4">
            <w:pPr>
              <w:jc w:val="center"/>
              <w:rPr>
                <w:rFonts w:ascii="GHEA Grapalat" w:hAnsi="GHEA Grapalat" w:cs="Times New Roman"/>
                <w:lang w:val="en-US"/>
              </w:rPr>
            </w:pPr>
          </w:p>
        </w:tc>
        <w:tc>
          <w:tcPr>
            <w:tcW w:w="1029" w:type="dxa"/>
            <w:vMerge/>
          </w:tcPr>
          <w:p w14:paraId="757683CD" w14:textId="77777777" w:rsidR="00D96F13" w:rsidRPr="00E60418" w:rsidRDefault="00D96F13" w:rsidP="00760DE4">
            <w:pPr>
              <w:jc w:val="center"/>
              <w:rPr>
                <w:rFonts w:ascii="GHEA Grapalat" w:hAnsi="GHEA Grapalat" w:cs="Times New Roman"/>
                <w:lang w:val="en-US"/>
              </w:rPr>
            </w:pPr>
          </w:p>
        </w:tc>
        <w:tc>
          <w:tcPr>
            <w:tcW w:w="579" w:type="dxa"/>
            <w:vMerge/>
          </w:tcPr>
          <w:p w14:paraId="5EAB53B8" w14:textId="77777777" w:rsidR="00D96F13" w:rsidRPr="00E60418" w:rsidRDefault="00D96F13" w:rsidP="00760DE4">
            <w:pPr>
              <w:jc w:val="center"/>
              <w:rPr>
                <w:rFonts w:ascii="GHEA Grapalat" w:hAnsi="GHEA Grapalat" w:cs="Times New Roman"/>
                <w:lang w:val="en-US"/>
              </w:rPr>
            </w:pPr>
          </w:p>
        </w:tc>
        <w:tc>
          <w:tcPr>
            <w:tcW w:w="721" w:type="dxa"/>
            <w:vMerge/>
          </w:tcPr>
          <w:p w14:paraId="6DB7AA9C" w14:textId="77777777" w:rsidR="00D96F13" w:rsidRPr="00E60418" w:rsidRDefault="00D96F13" w:rsidP="00760DE4">
            <w:pPr>
              <w:jc w:val="center"/>
              <w:rPr>
                <w:rFonts w:ascii="GHEA Grapalat" w:hAnsi="GHEA Grapalat" w:cs="Times New Roman"/>
                <w:lang w:val="en-US"/>
              </w:rPr>
            </w:pPr>
          </w:p>
        </w:tc>
        <w:tc>
          <w:tcPr>
            <w:tcW w:w="721" w:type="dxa"/>
            <w:vMerge/>
          </w:tcPr>
          <w:p w14:paraId="3A190AAC" w14:textId="77777777" w:rsidR="00D96F13" w:rsidRPr="00E60418" w:rsidRDefault="00D96F13" w:rsidP="00760DE4">
            <w:pPr>
              <w:jc w:val="center"/>
              <w:rPr>
                <w:rFonts w:ascii="GHEA Grapalat" w:hAnsi="GHEA Grapalat" w:cs="Times New Roman"/>
                <w:lang w:val="en-US"/>
              </w:rPr>
            </w:pPr>
          </w:p>
        </w:tc>
        <w:tc>
          <w:tcPr>
            <w:tcW w:w="721" w:type="dxa"/>
            <w:vMerge/>
          </w:tcPr>
          <w:p w14:paraId="6DBB46D1" w14:textId="77777777" w:rsidR="00D96F13" w:rsidRPr="00E60418" w:rsidRDefault="00D96F13" w:rsidP="00760DE4">
            <w:pPr>
              <w:jc w:val="center"/>
              <w:rPr>
                <w:rFonts w:ascii="GHEA Grapalat" w:hAnsi="GHEA Grapalat" w:cs="Times New Roman"/>
                <w:lang w:val="en-US"/>
              </w:rPr>
            </w:pPr>
          </w:p>
        </w:tc>
        <w:tc>
          <w:tcPr>
            <w:tcW w:w="721" w:type="dxa"/>
            <w:vMerge/>
          </w:tcPr>
          <w:p w14:paraId="4498B411" w14:textId="77777777" w:rsidR="00D96F13" w:rsidRPr="00E60418" w:rsidRDefault="00D96F13" w:rsidP="00760DE4">
            <w:pPr>
              <w:jc w:val="center"/>
              <w:rPr>
                <w:rFonts w:ascii="GHEA Grapalat" w:hAnsi="GHEA Grapalat" w:cs="Times New Roman"/>
                <w:lang w:val="en-US"/>
              </w:rPr>
            </w:pPr>
          </w:p>
        </w:tc>
        <w:tc>
          <w:tcPr>
            <w:tcW w:w="721" w:type="dxa"/>
            <w:vMerge/>
          </w:tcPr>
          <w:p w14:paraId="3140B8A2" w14:textId="77777777" w:rsidR="00D96F13" w:rsidRPr="00E60418" w:rsidRDefault="00D96F13" w:rsidP="00760DE4">
            <w:pPr>
              <w:jc w:val="center"/>
              <w:rPr>
                <w:rFonts w:ascii="GHEA Grapalat" w:hAnsi="GHEA Grapalat" w:cs="Times New Roman"/>
                <w:lang w:val="en-US"/>
              </w:rPr>
            </w:pPr>
          </w:p>
        </w:tc>
        <w:tc>
          <w:tcPr>
            <w:tcW w:w="919" w:type="dxa"/>
            <w:vMerge/>
          </w:tcPr>
          <w:p w14:paraId="1AF7EB22" w14:textId="77777777" w:rsidR="00D96F13" w:rsidRPr="00E60418" w:rsidRDefault="00D96F13" w:rsidP="00760DE4">
            <w:pPr>
              <w:jc w:val="center"/>
              <w:rPr>
                <w:rFonts w:ascii="GHEA Grapalat" w:hAnsi="GHEA Grapalat" w:cs="Times New Roman"/>
                <w:lang w:val="en-US"/>
              </w:rPr>
            </w:pPr>
          </w:p>
        </w:tc>
        <w:tc>
          <w:tcPr>
            <w:tcW w:w="629" w:type="dxa"/>
            <w:vMerge/>
          </w:tcPr>
          <w:p w14:paraId="34042762" w14:textId="77777777" w:rsidR="00D96F13" w:rsidRPr="00E60418" w:rsidRDefault="00D96F13" w:rsidP="00760DE4">
            <w:pPr>
              <w:jc w:val="center"/>
              <w:rPr>
                <w:rFonts w:ascii="GHEA Grapalat" w:hAnsi="GHEA Grapalat" w:cs="Times New Roman"/>
                <w:lang w:val="en-US"/>
              </w:rPr>
            </w:pPr>
          </w:p>
        </w:tc>
        <w:tc>
          <w:tcPr>
            <w:tcW w:w="930" w:type="dxa"/>
            <w:vMerge/>
          </w:tcPr>
          <w:p w14:paraId="1E679EA4" w14:textId="77777777" w:rsidR="00D96F13" w:rsidRPr="00E60418" w:rsidRDefault="00D96F13" w:rsidP="00760DE4">
            <w:pPr>
              <w:jc w:val="center"/>
              <w:rPr>
                <w:rFonts w:ascii="GHEA Grapalat" w:hAnsi="GHEA Grapalat" w:cs="Times New Roman"/>
                <w:lang w:val="en-US"/>
              </w:rPr>
            </w:pPr>
          </w:p>
        </w:tc>
        <w:tc>
          <w:tcPr>
            <w:tcW w:w="916" w:type="dxa"/>
            <w:vMerge/>
          </w:tcPr>
          <w:p w14:paraId="083DAA5C" w14:textId="77777777" w:rsidR="00D96F13" w:rsidRPr="00E60418" w:rsidRDefault="00D96F13" w:rsidP="00760DE4">
            <w:pPr>
              <w:jc w:val="center"/>
              <w:rPr>
                <w:rFonts w:ascii="GHEA Grapalat" w:hAnsi="GHEA Grapalat" w:cs="Times New Roman"/>
                <w:lang w:val="en-US"/>
              </w:rPr>
            </w:pPr>
          </w:p>
        </w:tc>
        <w:tc>
          <w:tcPr>
            <w:tcW w:w="927" w:type="dxa"/>
            <w:vMerge/>
          </w:tcPr>
          <w:p w14:paraId="40BD486A" w14:textId="77777777" w:rsidR="00D96F13" w:rsidRPr="00E60418" w:rsidRDefault="00D96F13" w:rsidP="00760DE4">
            <w:pPr>
              <w:jc w:val="center"/>
              <w:rPr>
                <w:rFonts w:ascii="GHEA Grapalat" w:hAnsi="GHEA Grapalat" w:cs="Times New Roman"/>
                <w:lang w:val="en-US"/>
              </w:rPr>
            </w:pPr>
          </w:p>
        </w:tc>
        <w:tc>
          <w:tcPr>
            <w:tcW w:w="980" w:type="dxa"/>
            <w:vMerge/>
          </w:tcPr>
          <w:p w14:paraId="388FDECE" w14:textId="77777777" w:rsidR="00D96F13" w:rsidRPr="00E60418" w:rsidRDefault="00D96F13" w:rsidP="00760DE4">
            <w:pPr>
              <w:jc w:val="center"/>
              <w:rPr>
                <w:rFonts w:ascii="GHEA Grapalat" w:hAnsi="GHEA Grapalat" w:cs="Times New Roman"/>
                <w:lang w:val="en-US"/>
              </w:rPr>
            </w:pPr>
          </w:p>
        </w:tc>
        <w:tc>
          <w:tcPr>
            <w:tcW w:w="724" w:type="dxa"/>
            <w:vMerge/>
          </w:tcPr>
          <w:p w14:paraId="02634594" w14:textId="77777777" w:rsidR="00D96F13" w:rsidRPr="00E60418" w:rsidRDefault="00D96F13" w:rsidP="00760DE4">
            <w:pPr>
              <w:jc w:val="center"/>
              <w:rPr>
                <w:rFonts w:ascii="GHEA Grapalat" w:hAnsi="GHEA Grapalat" w:cs="Times New Roman"/>
                <w:lang w:val="en-US"/>
              </w:rPr>
            </w:pPr>
          </w:p>
        </w:tc>
      </w:tr>
      <w:tr w:rsidR="00831F00" w:rsidRPr="00E60418" w14:paraId="52700D1E" w14:textId="77777777" w:rsidTr="00A77463">
        <w:tc>
          <w:tcPr>
            <w:tcW w:w="3674" w:type="dxa"/>
            <w:gridSpan w:val="2"/>
          </w:tcPr>
          <w:p w14:paraId="48AE0A56" w14:textId="77777777" w:rsidR="00831F00" w:rsidRPr="00E60418" w:rsidRDefault="00831F00" w:rsidP="00E20E73">
            <w:pPr>
              <w:spacing w:after="0"/>
              <w:rPr>
                <w:rFonts w:ascii="GHEA Grapalat" w:hAnsi="GHEA Grapalat" w:cs="Times New Roman"/>
                <w:b/>
              </w:rPr>
            </w:pPr>
            <w:r w:rsidRPr="00E60418">
              <w:rPr>
                <w:rFonts w:ascii="GHEA Grapalat" w:hAnsi="GHEA Grapalat" w:cs="Times New Roman"/>
                <w:b/>
              </w:rPr>
              <w:t>Օրակարգի ընդհանուր նկարագիր</w:t>
            </w:r>
          </w:p>
        </w:tc>
        <w:tc>
          <w:tcPr>
            <w:tcW w:w="997" w:type="dxa"/>
            <w:vMerge/>
          </w:tcPr>
          <w:p w14:paraId="57CF600E" w14:textId="77777777" w:rsidR="00831F00" w:rsidRPr="00E60418" w:rsidRDefault="00831F00" w:rsidP="00760DE4">
            <w:pPr>
              <w:jc w:val="center"/>
              <w:rPr>
                <w:rFonts w:ascii="GHEA Grapalat" w:hAnsi="GHEA Grapalat" w:cs="Times New Roman"/>
                <w:lang w:val="en-US"/>
              </w:rPr>
            </w:pPr>
          </w:p>
        </w:tc>
        <w:tc>
          <w:tcPr>
            <w:tcW w:w="1029" w:type="dxa"/>
            <w:vMerge/>
          </w:tcPr>
          <w:p w14:paraId="49A4D89F" w14:textId="77777777" w:rsidR="00831F00" w:rsidRPr="00E60418" w:rsidRDefault="00831F00" w:rsidP="00760DE4">
            <w:pPr>
              <w:jc w:val="center"/>
              <w:rPr>
                <w:rFonts w:ascii="GHEA Grapalat" w:hAnsi="GHEA Grapalat" w:cs="Times New Roman"/>
                <w:lang w:val="en-US"/>
              </w:rPr>
            </w:pPr>
          </w:p>
        </w:tc>
        <w:tc>
          <w:tcPr>
            <w:tcW w:w="579" w:type="dxa"/>
            <w:vMerge/>
          </w:tcPr>
          <w:p w14:paraId="541715F1" w14:textId="77777777" w:rsidR="00831F00" w:rsidRPr="00E60418" w:rsidRDefault="00831F00" w:rsidP="00760DE4">
            <w:pPr>
              <w:jc w:val="center"/>
              <w:rPr>
                <w:rFonts w:ascii="GHEA Grapalat" w:hAnsi="GHEA Grapalat" w:cs="Times New Roman"/>
                <w:lang w:val="en-US"/>
              </w:rPr>
            </w:pPr>
          </w:p>
        </w:tc>
        <w:tc>
          <w:tcPr>
            <w:tcW w:w="721" w:type="dxa"/>
            <w:vMerge/>
          </w:tcPr>
          <w:p w14:paraId="14B191A6" w14:textId="77777777" w:rsidR="00831F00" w:rsidRPr="00E60418" w:rsidRDefault="00831F00" w:rsidP="00760DE4">
            <w:pPr>
              <w:jc w:val="center"/>
              <w:rPr>
                <w:rFonts w:ascii="GHEA Grapalat" w:hAnsi="GHEA Grapalat" w:cs="Times New Roman"/>
                <w:lang w:val="en-US"/>
              </w:rPr>
            </w:pPr>
          </w:p>
        </w:tc>
        <w:tc>
          <w:tcPr>
            <w:tcW w:w="721" w:type="dxa"/>
            <w:vMerge/>
          </w:tcPr>
          <w:p w14:paraId="7B2D51A3" w14:textId="77777777" w:rsidR="00831F00" w:rsidRPr="00E60418" w:rsidRDefault="00831F00" w:rsidP="00760DE4">
            <w:pPr>
              <w:jc w:val="center"/>
              <w:rPr>
                <w:rFonts w:ascii="GHEA Grapalat" w:hAnsi="GHEA Grapalat" w:cs="Times New Roman"/>
                <w:lang w:val="en-US"/>
              </w:rPr>
            </w:pPr>
          </w:p>
        </w:tc>
        <w:tc>
          <w:tcPr>
            <w:tcW w:w="721" w:type="dxa"/>
            <w:vMerge/>
          </w:tcPr>
          <w:p w14:paraId="14A1CD3C" w14:textId="77777777" w:rsidR="00831F00" w:rsidRPr="00E60418" w:rsidRDefault="00831F00" w:rsidP="00760DE4">
            <w:pPr>
              <w:jc w:val="center"/>
              <w:rPr>
                <w:rFonts w:ascii="GHEA Grapalat" w:hAnsi="GHEA Grapalat" w:cs="Times New Roman"/>
                <w:lang w:val="en-US"/>
              </w:rPr>
            </w:pPr>
          </w:p>
        </w:tc>
        <w:tc>
          <w:tcPr>
            <w:tcW w:w="721" w:type="dxa"/>
            <w:vMerge/>
          </w:tcPr>
          <w:p w14:paraId="1E4B2362" w14:textId="77777777" w:rsidR="00831F00" w:rsidRPr="00E60418" w:rsidRDefault="00831F00" w:rsidP="00760DE4">
            <w:pPr>
              <w:jc w:val="center"/>
              <w:rPr>
                <w:rFonts w:ascii="GHEA Grapalat" w:hAnsi="GHEA Grapalat" w:cs="Times New Roman"/>
                <w:lang w:val="en-US"/>
              </w:rPr>
            </w:pPr>
          </w:p>
        </w:tc>
        <w:tc>
          <w:tcPr>
            <w:tcW w:w="721" w:type="dxa"/>
            <w:vMerge/>
          </w:tcPr>
          <w:p w14:paraId="43991D00" w14:textId="77777777" w:rsidR="00831F00" w:rsidRPr="00E60418" w:rsidRDefault="00831F00" w:rsidP="00760DE4">
            <w:pPr>
              <w:jc w:val="center"/>
              <w:rPr>
                <w:rFonts w:ascii="GHEA Grapalat" w:hAnsi="GHEA Grapalat" w:cs="Times New Roman"/>
                <w:lang w:val="en-US"/>
              </w:rPr>
            </w:pPr>
          </w:p>
        </w:tc>
        <w:tc>
          <w:tcPr>
            <w:tcW w:w="919" w:type="dxa"/>
            <w:vMerge/>
          </w:tcPr>
          <w:p w14:paraId="63FA5DE4" w14:textId="77777777" w:rsidR="00831F00" w:rsidRPr="00E60418" w:rsidRDefault="00831F00" w:rsidP="00760DE4">
            <w:pPr>
              <w:jc w:val="center"/>
              <w:rPr>
                <w:rFonts w:ascii="GHEA Grapalat" w:hAnsi="GHEA Grapalat" w:cs="Times New Roman"/>
                <w:lang w:val="en-US"/>
              </w:rPr>
            </w:pPr>
          </w:p>
        </w:tc>
        <w:tc>
          <w:tcPr>
            <w:tcW w:w="629" w:type="dxa"/>
            <w:vMerge/>
          </w:tcPr>
          <w:p w14:paraId="16F0EC51" w14:textId="77777777" w:rsidR="00831F00" w:rsidRPr="00E60418" w:rsidRDefault="00831F00" w:rsidP="00760DE4">
            <w:pPr>
              <w:jc w:val="center"/>
              <w:rPr>
                <w:rFonts w:ascii="GHEA Grapalat" w:hAnsi="GHEA Grapalat" w:cs="Times New Roman"/>
                <w:lang w:val="en-US"/>
              </w:rPr>
            </w:pPr>
          </w:p>
        </w:tc>
        <w:tc>
          <w:tcPr>
            <w:tcW w:w="930" w:type="dxa"/>
            <w:vMerge/>
          </w:tcPr>
          <w:p w14:paraId="33A695E6" w14:textId="77777777" w:rsidR="00831F00" w:rsidRPr="00E60418" w:rsidRDefault="00831F00" w:rsidP="00760DE4">
            <w:pPr>
              <w:jc w:val="center"/>
              <w:rPr>
                <w:rFonts w:ascii="GHEA Grapalat" w:hAnsi="GHEA Grapalat" w:cs="Times New Roman"/>
                <w:lang w:val="en-US"/>
              </w:rPr>
            </w:pPr>
          </w:p>
        </w:tc>
        <w:tc>
          <w:tcPr>
            <w:tcW w:w="916" w:type="dxa"/>
            <w:vMerge/>
          </w:tcPr>
          <w:p w14:paraId="18D1746B" w14:textId="77777777" w:rsidR="00831F00" w:rsidRPr="00E60418" w:rsidRDefault="00831F00" w:rsidP="00760DE4">
            <w:pPr>
              <w:jc w:val="center"/>
              <w:rPr>
                <w:rFonts w:ascii="GHEA Grapalat" w:hAnsi="GHEA Grapalat" w:cs="Times New Roman"/>
                <w:lang w:val="en-US"/>
              </w:rPr>
            </w:pPr>
          </w:p>
        </w:tc>
        <w:tc>
          <w:tcPr>
            <w:tcW w:w="927" w:type="dxa"/>
            <w:vMerge/>
          </w:tcPr>
          <w:p w14:paraId="366BFADF" w14:textId="77777777" w:rsidR="00831F00" w:rsidRPr="00E60418" w:rsidRDefault="00831F00" w:rsidP="00760DE4">
            <w:pPr>
              <w:jc w:val="center"/>
              <w:rPr>
                <w:rFonts w:ascii="GHEA Grapalat" w:hAnsi="GHEA Grapalat" w:cs="Times New Roman"/>
                <w:lang w:val="en-US"/>
              </w:rPr>
            </w:pPr>
          </w:p>
        </w:tc>
        <w:tc>
          <w:tcPr>
            <w:tcW w:w="980" w:type="dxa"/>
            <w:vMerge/>
          </w:tcPr>
          <w:p w14:paraId="67841A38" w14:textId="77777777" w:rsidR="00831F00" w:rsidRPr="00E60418" w:rsidRDefault="00831F00" w:rsidP="00760DE4">
            <w:pPr>
              <w:jc w:val="center"/>
              <w:rPr>
                <w:rFonts w:ascii="GHEA Grapalat" w:hAnsi="GHEA Grapalat" w:cs="Times New Roman"/>
                <w:lang w:val="en-US"/>
              </w:rPr>
            </w:pPr>
          </w:p>
        </w:tc>
        <w:tc>
          <w:tcPr>
            <w:tcW w:w="724" w:type="dxa"/>
            <w:vMerge/>
          </w:tcPr>
          <w:p w14:paraId="51EED50C" w14:textId="77777777" w:rsidR="00831F00" w:rsidRPr="00E60418" w:rsidRDefault="00831F00" w:rsidP="00760DE4">
            <w:pPr>
              <w:jc w:val="center"/>
              <w:rPr>
                <w:rFonts w:ascii="GHEA Grapalat" w:hAnsi="GHEA Grapalat" w:cs="Times New Roman"/>
                <w:lang w:val="en-US"/>
              </w:rPr>
            </w:pPr>
          </w:p>
        </w:tc>
      </w:tr>
      <w:tr w:rsidR="00831F00" w:rsidRPr="00E60418" w14:paraId="054A60CC" w14:textId="77777777" w:rsidTr="00A77463">
        <w:tc>
          <w:tcPr>
            <w:tcW w:w="966" w:type="dxa"/>
          </w:tcPr>
          <w:p w14:paraId="2FB416FC" w14:textId="77777777" w:rsidR="00342794" w:rsidRPr="00E60418" w:rsidRDefault="00831F00" w:rsidP="00E20E73">
            <w:pPr>
              <w:spacing w:after="0"/>
              <w:jc w:val="center"/>
              <w:rPr>
                <w:rFonts w:ascii="GHEA Grapalat" w:hAnsi="GHEA Grapalat" w:cs="Times New Roman"/>
                <w:b/>
                <w:lang w:val="en-US"/>
              </w:rPr>
            </w:pPr>
            <w:r w:rsidRPr="00E60418">
              <w:rPr>
                <w:rFonts w:ascii="GHEA Grapalat" w:hAnsi="GHEA Grapalat" w:cs="Times New Roman"/>
                <w:b/>
              </w:rPr>
              <w:t xml:space="preserve">Հարց </w:t>
            </w:r>
            <w:r w:rsidRPr="00E60418">
              <w:rPr>
                <w:rFonts w:ascii="GHEA Grapalat" w:hAnsi="GHEA Grapalat" w:cs="Times New Roman"/>
                <w:b/>
                <w:lang w:val="en-US"/>
              </w:rPr>
              <w:t>N</w:t>
            </w:r>
          </w:p>
        </w:tc>
        <w:tc>
          <w:tcPr>
            <w:tcW w:w="2708" w:type="dxa"/>
          </w:tcPr>
          <w:p w14:paraId="2AE28848" w14:textId="77777777" w:rsidR="00342794" w:rsidRPr="00E60418" w:rsidRDefault="00831F00" w:rsidP="00E20E73">
            <w:pPr>
              <w:spacing w:after="0"/>
              <w:jc w:val="center"/>
              <w:rPr>
                <w:rFonts w:ascii="GHEA Grapalat" w:hAnsi="GHEA Grapalat" w:cs="Times New Roman"/>
                <w:b/>
              </w:rPr>
            </w:pPr>
            <w:r w:rsidRPr="00E60418">
              <w:rPr>
                <w:rFonts w:ascii="GHEA Grapalat" w:hAnsi="GHEA Grapalat" w:cs="Times New Roman"/>
                <w:b/>
              </w:rPr>
              <w:t>Հարցի բովանդակություն</w:t>
            </w:r>
          </w:p>
        </w:tc>
        <w:tc>
          <w:tcPr>
            <w:tcW w:w="997" w:type="dxa"/>
            <w:vMerge/>
          </w:tcPr>
          <w:p w14:paraId="4F92F79D" w14:textId="77777777" w:rsidR="00342794" w:rsidRPr="00E60418" w:rsidRDefault="00342794" w:rsidP="00760DE4">
            <w:pPr>
              <w:jc w:val="center"/>
              <w:rPr>
                <w:rFonts w:ascii="GHEA Grapalat" w:hAnsi="GHEA Grapalat" w:cs="Times New Roman"/>
                <w:lang w:val="en-US"/>
              </w:rPr>
            </w:pPr>
          </w:p>
        </w:tc>
        <w:tc>
          <w:tcPr>
            <w:tcW w:w="1029" w:type="dxa"/>
            <w:vMerge/>
          </w:tcPr>
          <w:p w14:paraId="54322A7C" w14:textId="77777777" w:rsidR="00342794" w:rsidRPr="00E60418" w:rsidRDefault="00342794" w:rsidP="00760DE4">
            <w:pPr>
              <w:jc w:val="center"/>
              <w:rPr>
                <w:rFonts w:ascii="GHEA Grapalat" w:hAnsi="GHEA Grapalat" w:cs="Times New Roman"/>
                <w:lang w:val="en-US"/>
              </w:rPr>
            </w:pPr>
          </w:p>
        </w:tc>
        <w:tc>
          <w:tcPr>
            <w:tcW w:w="579" w:type="dxa"/>
            <w:vMerge/>
          </w:tcPr>
          <w:p w14:paraId="2394B8D5" w14:textId="77777777" w:rsidR="00342794" w:rsidRPr="00E60418" w:rsidRDefault="00342794" w:rsidP="00760DE4">
            <w:pPr>
              <w:jc w:val="center"/>
              <w:rPr>
                <w:rFonts w:ascii="GHEA Grapalat" w:hAnsi="GHEA Grapalat" w:cs="Times New Roman"/>
                <w:lang w:val="en-US"/>
              </w:rPr>
            </w:pPr>
          </w:p>
        </w:tc>
        <w:tc>
          <w:tcPr>
            <w:tcW w:w="721" w:type="dxa"/>
            <w:vMerge/>
          </w:tcPr>
          <w:p w14:paraId="1B83786E" w14:textId="77777777" w:rsidR="00342794" w:rsidRPr="00E60418" w:rsidRDefault="00342794" w:rsidP="00760DE4">
            <w:pPr>
              <w:jc w:val="center"/>
              <w:rPr>
                <w:rFonts w:ascii="GHEA Grapalat" w:hAnsi="GHEA Grapalat" w:cs="Times New Roman"/>
                <w:lang w:val="en-US"/>
              </w:rPr>
            </w:pPr>
          </w:p>
        </w:tc>
        <w:tc>
          <w:tcPr>
            <w:tcW w:w="721" w:type="dxa"/>
            <w:vMerge/>
          </w:tcPr>
          <w:p w14:paraId="1DAFDE84" w14:textId="77777777" w:rsidR="00342794" w:rsidRPr="00E60418" w:rsidRDefault="00342794" w:rsidP="00760DE4">
            <w:pPr>
              <w:jc w:val="center"/>
              <w:rPr>
                <w:rFonts w:ascii="GHEA Grapalat" w:hAnsi="GHEA Grapalat" w:cs="Times New Roman"/>
                <w:lang w:val="en-US"/>
              </w:rPr>
            </w:pPr>
          </w:p>
        </w:tc>
        <w:tc>
          <w:tcPr>
            <w:tcW w:w="721" w:type="dxa"/>
            <w:vMerge/>
          </w:tcPr>
          <w:p w14:paraId="7EF83D86" w14:textId="77777777" w:rsidR="00342794" w:rsidRPr="00E60418" w:rsidRDefault="00342794" w:rsidP="00760DE4">
            <w:pPr>
              <w:jc w:val="center"/>
              <w:rPr>
                <w:rFonts w:ascii="GHEA Grapalat" w:hAnsi="GHEA Grapalat" w:cs="Times New Roman"/>
                <w:lang w:val="en-US"/>
              </w:rPr>
            </w:pPr>
          </w:p>
        </w:tc>
        <w:tc>
          <w:tcPr>
            <w:tcW w:w="721" w:type="dxa"/>
            <w:vMerge/>
          </w:tcPr>
          <w:p w14:paraId="145D3A23" w14:textId="77777777" w:rsidR="00342794" w:rsidRPr="00E60418" w:rsidRDefault="00342794" w:rsidP="00760DE4">
            <w:pPr>
              <w:jc w:val="center"/>
              <w:rPr>
                <w:rFonts w:ascii="GHEA Grapalat" w:hAnsi="GHEA Grapalat" w:cs="Times New Roman"/>
                <w:lang w:val="en-US"/>
              </w:rPr>
            </w:pPr>
          </w:p>
        </w:tc>
        <w:tc>
          <w:tcPr>
            <w:tcW w:w="721" w:type="dxa"/>
            <w:vMerge/>
          </w:tcPr>
          <w:p w14:paraId="578C1F50" w14:textId="77777777" w:rsidR="00342794" w:rsidRPr="00E60418" w:rsidRDefault="00342794" w:rsidP="00760DE4">
            <w:pPr>
              <w:jc w:val="center"/>
              <w:rPr>
                <w:rFonts w:ascii="GHEA Grapalat" w:hAnsi="GHEA Grapalat" w:cs="Times New Roman"/>
                <w:lang w:val="en-US"/>
              </w:rPr>
            </w:pPr>
          </w:p>
        </w:tc>
        <w:tc>
          <w:tcPr>
            <w:tcW w:w="919" w:type="dxa"/>
            <w:vMerge/>
          </w:tcPr>
          <w:p w14:paraId="359A2EA8" w14:textId="77777777" w:rsidR="00342794" w:rsidRPr="00E60418" w:rsidRDefault="00342794" w:rsidP="00760DE4">
            <w:pPr>
              <w:jc w:val="center"/>
              <w:rPr>
                <w:rFonts w:ascii="GHEA Grapalat" w:hAnsi="GHEA Grapalat" w:cs="Times New Roman"/>
                <w:lang w:val="en-US"/>
              </w:rPr>
            </w:pPr>
          </w:p>
        </w:tc>
        <w:tc>
          <w:tcPr>
            <w:tcW w:w="629" w:type="dxa"/>
            <w:vMerge/>
          </w:tcPr>
          <w:p w14:paraId="76FCC0C3" w14:textId="77777777" w:rsidR="00342794" w:rsidRPr="00E60418" w:rsidRDefault="00342794" w:rsidP="00760DE4">
            <w:pPr>
              <w:jc w:val="center"/>
              <w:rPr>
                <w:rFonts w:ascii="GHEA Grapalat" w:hAnsi="GHEA Grapalat" w:cs="Times New Roman"/>
                <w:lang w:val="en-US"/>
              </w:rPr>
            </w:pPr>
          </w:p>
        </w:tc>
        <w:tc>
          <w:tcPr>
            <w:tcW w:w="930" w:type="dxa"/>
            <w:vMerge/>
          </w:tcPr>
          <w:p w14:paraId="597C01F5" w14:textId="77777777" w:rsidR="00342794" w:rsidRPr="00E60418" w:rsidRDefault="00342794" w:rsidP="00760DE4">
            <w:pPr>
              <w:jc w:val="center"/>
              <w:rPr>
                <w:rFonts w:ascii="GHEA Grapalat" w:hAnsi="GHEA Grapalat" w:cs="Times New Roman"/>
                <w:lang w:val="en-US"/>
              </w:rPr>
            </w:pPr>
          </w:p>
        </w:tc>
        <w:tc>
          <w:tcPr>
            <w:tcW w:w="916" w:type="dxa"/>
            <w:vMerge/>
          </w:tcPr>
          <w:p w14:paraId="0563FD6F" w14:textId="77777777" w:rsidR="00342794" w:rsidRPr="00E60418" w:rsidRDefault="00342794" w:rsidP="00760DE4">
            <w:pPr>
              <w:jc w:val="center"/>
              <w:rPr>
                <w:rFonts w:ascii="GHEA Grapalat" w:hAnsi="GHEA Grapalat" w:cs="Times New Roman"/>
                <w:lang w:val="en-US"/>
              </w:rPr>
            </w:pPr>
          </w:p>
        </w:tc>
        <w:tc>
          <w:tcPr>
            <w:tcW w:w="927" w:type="dxa"/>
            <w:vMerge/>
          </w:tcPr>
          <w:p w14:paraId="67FE2E3D" w14:textId="77777777" w:rsidR="00342794" w:rsidRPr="00E60418" w:rsidRDefault="00342794" w:rsidP="00760DE4">
            <w:pPr>
              <w:jc w:val="center"/>
              <w:rPr>
                <w:rFonts w:ascii="GHEA Grapalat" w:hAnsi="GHEA Grapalat" w:cs="Times New Roman"/>
                <w:lang w:val="en-US"/>
              </w:rPr>
            </w:pPr>
          </w:p>
        </w:tc>
        <w:tc>
          <w:tcPr>
            <w:tcW w:w="980" w:type="dxa"/>
            <w:vMerge/>
          </w:tcPr>
          <w:p w14:paraId="1D40CCBA" w14:textId="77777777" w:rsidR="00342794" w:rsidRPr="00E60418" w:rsidRDefault="00342794" w:rsidP="00760DE4">
            <w:pPr>
              <w:jc w:val="center"/>
              <w:rPr>
                <w:rFonts w:ascii="GHEA Grapalat" w:hAnsi="GHEA Grapalat" w:cs="Times New Roman"/>
                <w:lang w:val="en-US"/>
              </w:rPr>
            </w:pPr>
          </w:p>
        </w:tc>
        <w:tc>
          <w:tcPr>
            <w:tcW w:w="724" w:type="dxa"/>
            <w:vMerge/>
          </w:tcPr>
          <w:p w14:paraId="59FACAFE" w14:textId="77777777" w:rsidR="00342794" w:rsidRPr="00E60418" w:rsidRDefault="00342794" w:rsidP="00760DE4">
            <w:pPr>
              <w:jc w:val="center"/>
              <w:rPr>
                <w:rFonts w:ascii="GHEA Grapalat" w:hAnsi="GHEA Grapalat" w:cs="Times New Roman"/>
                <w:lang w:val="en-US"/>
              </w:rPr>
            </w:pPr>
          </w:p>
        </w:tc>
      </w:tr>
      <w:tr w:rsidR="00A92F4A" w:rsidRPr="00E60418" w14:paraId="52C89737" w14:textId="77777777" w:rsidTr="00A77463">
        <w:tc>
          <w:tcPr>
            <w:tcW w:w="966" w:type="dxa"/>
          </w:tcPr>
          <w:p w14:paraId="11702284" w14:textId="77777777" w:rsidR="00A92F4A" w:rsidRPr="00E60418" w:rsidRDefault="00A92F4A" w:rsidP="00A92F4A">
            <w:pPr>
              <w:jc w:val="both"/>
              <w:rPr>
                <w:rFonts w:ascii="GHEA Grapalat" w:hAnsi="GHEA Grapalat" w:cs="Times New Roman"/>
                <w:lang w:val="en-US"/>
              </w:rPr>
            </w:pPr>
            <w:r w:rsidRPr="00E60418">
              <w:rPr>
                <w:rFonts w:ascii="GHEA Grapalat" w:hAnsi="GHEA Grapalat" w:cs="Times New Roman"/>
                <w:lang w:val="en-US"/>
              </w:rPr>
              <w:t>N 1</w:t>
            </w:r>
          </w:p>
        </w:tc>
        <w:tc>
          <w:tcPr>
            <w:tcW w:w="2708" w:type="dxa"/>
          </w:tcPr>
          <w:p w14:paraId="65E0076B" w14:textId="77777777" w:rsidR="00FE6AEE" w:rsidRPr="00E60418" w:rsidRDefault="00FE6AEE" w:rsidP="00FE6AEE">
            <w:pPr>
              <w:spacing w:after="0" w:line="240" w:lineRule="auto"/>
              <w:rPr>
                <w:rFonts w:ascii="GHEA Grapalat" w:hAnsi="GHEA Grapalat" w:cs="Times New Roman"/>
                <w:lang w:val="hy-AM" w:eastAsia="en-US"/>
              </w:rPr>
            </w:pPr>
            <w:r w:rsidRPr="00E60418">
              <w:rPr>
                <w:rFonts w:ascii="GHEA Grapalat" w:hAnsi="GHEA Grapalat" w:cs="Times New Roman"/>
                <w:lang w:val="hy-AM" w:eastAsia="en-US"/>
              </w:rPr>
              <w:t>Բացման խոսք,</w:t>
            </w:r>
          </w:p>
          <w:p w14:paraId="5E8973A1" w14:textId="77777777" w:rsidR="00FE6AEE" w:rsidRPr="00E60418" w:rsidRDefault="00FE6AEE" w:rsidP="00FE6AEE">
            <w:pPr>
              <w:spacing w:after="0" w:line="240" w:lineRule="auto"/>
              <w:rPr>
                <w:rFonts w:ascii="GHEA Grapalat" w:hAnsi="GHEA Grapalat" w:cs="Times New Roman"/>
                <w:lang w:val="hy-AM" w:eastAsia="en-US"/>
              </w:rPr>
            </w:pPr>
            <w:r w:rsidRPr="00E60418">
              <w:rPr>
                <w:rFonts w:ascii="GHEA Grapalat" w:hAnsi="GHEA Grapalat" w:cs="Times New Roman"/>
                <w:lang w:val="hy-AM" w:eastAsia="en-US"/>
              </w:rPr>
              <w:t>նիստի օրակարգի ներկայացում և հաստատում</w:t>
            </w:r>
          </w:p>
          <w:p w14:paraId="5A25C692" w14:textId="77777777" w:rsidR="00FE6AEE" w:rsidRPr="00E60418" w:rsidRDefault="00FE6AEE" w:rsidP="00FE6AEE">
            <w:pPr>
              <w:spacing w:after="0" w:line="240" w:lineRule="auto"/>
              <w:rPr>
                <w:rFonts w:ascii="GHEA Grapalat" w:hAnsi="GHEA Grapalat" w:cs="Times New Roman"/>
                <w:lang w:val="hy-AM" w:eastAsia="en-US"/>
              </w:rPr>
            </w:pPr>
          </w:p>
          <w:p w14:paraId="763FBC22" w14:textId="77777777" w:rsidR="00FE6AEE" w:rsidRPr="00E60418" w:rsidRDefault="00FE6AEE" w:rsidP="00FE6AEE">
            <w:pPr>
              <w:spacing w:after="0" w:line="240" w:lineRule="auto"/>
              <w:rPr>
                <w:rFonts w:ascii="GHEA Grapalat" w:hAnsi="GHEA Grapalat" w:cs="Times New Roman"/>
                <w:lang w:val="hy-AM" w:eastAsia="en-US"/>
              </w:rPr>
            </w:pPr>
            <w:r w:rsidRPr="00E60418">
              <w:rPr>
                <w:rFonts w:ascii="GHEA Grapalat" w:hAnsi="GHEA Grapalat" w:cs="Times New Roman"/>
                <w:lang w:val="hy-AM" w:eastAsia="en-US"/>
              </w:rPr>
              <w:t>ՄՀՀ  անդամներին ողջունում</w:t>
            </w:r>
          </w:p>
          <w:p w14:paraId="46244F37" w14:textId="19945DAE" w:rsidR="00A92F4A" w:rsidRPr="00E60418" w:rsidRDefault="00A92F4A" w:rsidP="00FE6AEE">
            <w:pPr>
              <w:spacing w:after="0"/>
              <w:rPr>
                <w:rFonts w:ascii="GHEA Grapalat" w:hAnsi="GHEA Grapalat" w:cs="Times New Roman"/>
                <w:lang w:val="hy-AM"/>
              </w:rPr>
            </w:pPr>
          </w:p>
        </w:tc>
        <w:tc>
          <w:tcPr>
            <w:tcW w:w="997" w:type="dxa"/>
          </w:tcPr>
          <w:p w14:paraId="79FFDA07" w14:textId="17B24A7C" w:rsidR="00A92F4A" w:rsidRPr="00E60418" w:rsidRDefault="00A92F4A" w:rsidP="00A92F4A">
            <w:pPr>
              <w:jc w:val="center"/>
              <w:rPr>
                <w:rFonts w:ascii="GHEA Grapalat" w:hAnsi="GHEA Grapalat" w:cs="Times New Roman"/>
                <w:lang w:val="en-US"/>
              </w:rPr>
            </w:pPr>
          </w:p>
        </w:tc>
        <w:tc>
          <w:tcPr>
            <w:tcW w:w="1029" w:type="dxa"/>
          </w:tcPr>
          <w:p w14:paraId="675C31B5" w14:textId="77777777" w:rsidR="00A92F4A" w:rsidRPr="00E60418" w:rsidRDefault="00A92F4A" w:rsidP="00A92F4A">
            <w:pPr>
              <w:jc w:val="center"/>
              <w:rPr>
                <w:rFonts w:ascii="GHEA Grapalat" w:hAnsi="GHEA Grapalat" w:cs="Times New Roman"/>
                <w:lang w:val="hy-AM"/>
              </w:rPr>
            </w:pPr>
          </w:p>
        </w:tc>
        <w:tc>
          <w:tcPr>
            <w:tcW w:w="579" w:type="dxa"/>
          </w:tcPr>
          <w:p w14:paraId="56EBCDA3" w14:textId="36B067D7" w:rsidR="00A92F4A" w:rsidRPr="00E60418" w:rsidRDefault="00A92F4A" w:rsidP="00A92F4A">
            <w:pPr>
              <w:jc w:val="center"/>
              <w:rPr>
                <w:rFonts w:ascii="GHEA Grapalat" w:hAnsi="GHEA Grapalat" w:cs="Times New Roman"/>
                <w:lang w:val="en-US"/>
              </w:rPr>
            </w:pPr>
          </w:p>
        </w:tc>
        <w:tc>
          <w:tcPr>
            <w:tcW w:w="721" w:type="dxa"/>
          </w:tcPr>
          <w:p w14:paraId="2F3CBABC" w14:textId="77777777" w:rsidR="00A92F4A" w:rsidRPr="00E60418" w:rsidRDefault="00A92F4A" w:rsidP="00A92F4A">
            <w:pPr>
              <w:jc w:val="center"/>
              <w:rPr>
                <w:rFonts w:ascii="GHEA Grapalat" w:hAnsi="GHEA Grapalat" w:cs="Times New Roman"/>
                <w:lang w:val="hy-AM"/>
              </w:rPr>
            </w:pPr>
          </w:p>
        </w:tc>
        <w:tc>
          <w:tcPr>
            <w:tcW w:w="721" w:type="dxa"/>
          </w:tcPr>
          <w:p w14:paraId="47D493F1" w14:textId="77777777" w:rsidR="00A92F4A" w:rsidRPr="00E60418" w:rsidRDefault="00A92F4A" w:rsidP="00A92F4A">
            <w:pPr>
              <w:jc w:val="center"/>
              <w:rPr>
                <w:rFonts w:ascii="GHEA Grapalat" w:hAnsi="GHEA Grapalat" w:cs="Times New Roman"/>
                <w:lang w:val="hy-AM"/>
              </w:rPr>
            </w:pPr>
          </w:p>
        </w:tc>
        <w:tc>
          <w:tcPr>
            <w:tcW w:w="721" w:type="dxa"/>
          </w:tcPr>
          <w:p w14:paraId="413C4FA1" w14:textId="77777777" w:rsidR="00A92F4A" w:rsidRPr="00E60418" w:rsidRDefault="00A92F4A" w:rsidP="00A92F4A">
            <w:pPr>
              <w:jc w:val="center"/>
              <w:rPr>
                <w:rFonts w:ascii="GHEA Grapalat" w:hAnsi="GHEA Grapalat" w:cs="Times New Roman"/>
                <w:lang w:val="hy-AM"/>
              </w:rPr>
            </w:pPr>
          </w:p>
        </w:tc>
        <w:tc>
          <w:tcPr>
            <w:tcW w:w="721" w:type="dxa"/>
          </w:tcPr>
          <w:p w14:paraId="41C7AD7A" w14:textId="77777777" w:rsidR="00A92F4A" w:rsidRPr="00E60418" w:rsidRDefault="00A92F4A" w:rsidP="00A92F4A">
            <w:pPr>
              <w:jc w:val="center"/>
              <w:rPr>
                <w:rFonts w:ascii="GHEA Grapalat" w:hAnsi="GHEA Grapalat" w:cs="Times New Roman"/>
                <w:lang w:val="hy-AM"/>
              </w:rPr>
            </w:pPr>
          </w:p>
        </w:tc>
        <w:tc>
          <w:tcPr>
            <w:tcW w:w="721" w:type="dxa"/>
          </w:tcPr>
          <w:p w14:paraId="245700EE" w14:textId="77777777" w:rsidR="00A92F4A" w:rsidRPr="00E60418" w:rsidRDefault="00A92F4A" w:rsidP="00A92F4A">
            <w:pPr>
              <w:jc w:val="center"/>
              <w:rPr>
                <w:rFonts w:ascii="GHEA Grapalat" w:hAnsi="GHEA Grapalat" w:cs="Times New Roman"/>
                <w:lang w:val="hy-AM"/>
              </w:rPr>
            </w:pPr>
          </w:p>
        </w:tc>
        <w:tc>
          <w:tcPr>
            <w:tcW w:w="919" w:type="dxa"/>
          </w:tcPr>
          <w:p w14:paraId="38CB7B9C" w14:textId="77777777" w:rsidR="00A92F4A" w:rsidRPr="00E60418" w:rsidRDefault="00A92F4A" w:rsidP="00A92F4A">
            <w:pPr>
              <w:jc w:val="center"/>
              <w:rPr>
                <w:rFonts w:ascii="GHEA Grapalat" w:hAnsi="GHEA Grapalat" w:cs="Times New Roman"/>
                <w:lang w:val="hy-AM"/>
              </w:rPr>
            </w:pPr>
          </w:p>
        </w:tc>
        <w:tc>
          <w:tcPr>
            <w:tcW w:w="629" w:type="dxa"/>
          </w:tcPr>
          <w:p w14:paraId="7151DEA5" w14:textId="77777777" w:rsidR="00A92F4A" w:rsidRPr="00E60418" w:rsidRDefault="00A92F4A" w:rsidP="00A92F4A">
            <w:pPr>
              <w:jc w:val="center"/>
              <w:rPr>
                <w:rFonts w:ascii="GHEA Grapalat" w:hAnsi="GHEA Grapalat" w:cs="Times New Roman"/>
                <w:lang w:val="hy-AM"/>
              </w:rPr>
            </w:pPr>
          </w:p>
        </w:tc>
        <w:tc>
          <w:tcPr>
            <w:tcW w:w="930" w:type="dxa"/>
          </w:tcPr>
          <w:p w14:paraId="6CD74B03" w14:textId="77777777" w:rsidR="00A92F4A" w:rsidRPr="00E60418" w:rsidRDefault="00A92F4A" w:rsidP="00A92F4A">
            <w:pPr>
              <w:jc w:val="center"/>
              <w:rPr>
                <w:rFonts w:ascii="GHEA Grapalat" w:hAnsi="GHEA Grapalat" w:cs="Times New Roman"/>
                <w:lang w:val="hy-AM"/>
              </w:rPr>
            </w:pPr>
          </w:p>
        </w:tc>
        <w:tc>
          <w:tcPr>
            <w:tcW w:w="916" w:type="dxa"/>
          </w:tcPr>
          <w:p w14:paraId="1A65A1A9" w14:textId="77777777" w:rsidR="00A92F4A" w:rsidRPr="00E60418" w:rsidRDefault="00A92F4A" w:rsidP="00A92F4A">
            <w:pPr>
              <w:jc w:val="center"/>
              <w:rPr>
                <w:rFonts w:ascii="GHEA Grapalat" w:hAnsi="GHEA Grapalat" w:cs="Times New Roman"/>
                <w:lang w:val="hy-AM"/>
              </w:rPr>
            </w:pPr>
          </w:p>
        </w:tc>
        <w:tc>
          <w:tcPr>
            <w:tcW w:w="927" w:type="dxa"/>
          </w:tcPr>
          <w:p w14:paraId="47F795B4" w14:textId="77777777" w:rsidR="00A92F4A" w:rsidRPr="00E60418" w:rsidRDefault="00A92F4A" w:rsidP="00A92F4A">
            <w:pPr>
              <w:jc w:val="center"/>
              <w:rPr>
                <w:rFonts w:ascii="GHEA Grapalat" w:hAnsi="GHEA Grapalat" w:cs="Times New Roman"/>
                <w:lang w:val="hy-AM"/>
              </w:rPr>
            </w:pPr>
          </w:p>
        </w:tc>
        <w:tc>
          <w:tcPr>
            <w:tcW w:w="980" w:type="dxa"/>
          </w:tcPr>
          <w:p w14:paraId="0036F4E9" w14:textId="77777777" w:rsidR="00A92F4A" w:rsidRPr="00E60418" w:rsidRDefault="00A92F4A" w:rsidP="00A92F4A">
            <w:pPr>
              <w:jc w:val="center"/>
              <w:rPr>
                <w:rFonts w:ascii="GHEA Grapalat" w:hAnsi="GHEA Grapalat" w:cs="Times New Roman"/>
                <w:lang w:val="hy-AM"/>
              </w:rPr>
            </w:pPr>
          </w:p>
        </w:tc>
        <w:tc>
          <w:tcPr>
            <w:tcW w:w="724" w:type="dxa"/>
          </w:tcPr>
          <w:p w14:paraId="575E2BF1" w14:textId="08484324" w:rsidR="00A92F4A" w:rsidRPr="00E60418" w:rsidRDefault="00A92F4A" w:rsidP="00A92F4A">
            <w:pPr>
              <w:jc w:val="center"/>
              <w:rPr>
                <w:rFonts w:ascii="GHEA Grapalat" w:hAnsi="GHEA Grapalat" w:cs="Times New Roman"/>
                <w:lang w:val="en-US"/>
              </w:rPr>
            </w:pPr>
            <w:r w:rsidRPr="00E60418">
              <w:rPr>
                <w:rFonts w:ascii="GHEA Grapalat" w:hAnsi="GHEA Grapalat"/>
              </w:rPr>
              <w:t>V</w:t>
            </w:r>
          </w:p>
        </w:tc>
      </w:tr>
      <w:tr w:rsidR="00A92F4A" w:rsidRPr="00E60418" w14:paraId="1F5BF466" w14:textId="77777777" w:rsidTr="00A77463">
        <w:tc>
          <w:tcPr>
            <w:tcW w:w="966" w:type="dxa"/>
          </w:tcPr>
          <w:p w14:paraId="745DF8F6" w14:textId="605B03A3" w:rsidR="00A92F4A" w:rsidRPr="00E60418" w:rsidRDefault="00A92F4A" w:rsidP="00A92F4A">
            <w:pPr>
              <w:jc w:val="both"/>
              <w:rPr>
                <w:rFonts w:ascii="GHEA Grapalat" w:hAnsi="GHEA Grapalat" w:cs="Times New Roman"/>
                <w:lang w:val="en-US"/>
              </w:rPr>
            </w:pPr>
            <w:r w:rsidRPr="00E60418">
              <w:rPr>
                <w:rFonts w:ascii="GHEA Grapalat" w:hAnsi="GHEA Grapalat" w:cs="Times New Roman"/>
                <w:lang w:val="en-US"/>
              </w:rPr>
              <w:t>N 2</w:t>
            </w:r>
          </w:p>
        </w:tc>
        <w:tc>
          <w:tcPr>
            <w:tcW w:w="2708" w:type="dxa"/>
          </w:tcPr>
          <w:p w14:paraId="5424E95B" w14:textId="4460A2D4" w:rsidR="00A92F4A" w:rsidRPr="00E60418" w:rsidRDefault="00A92F4A" w:rsidP="00A92F4A">
            <w:pPr>
              <w:rPr>
                <w:rFonts w:ascii="GHEA Grapalat" w:hAnsi="GHEA Grapalat" w:cs="Times New Roman"/>
                <w:lang w:val="hy-AM"/>
              </w:rPr>
            </w:pPr>
            <w:r w:rsidRPr="00E60418">
              <w:rPr>
                <w:rFonts w:ascii="GHEA Grapalat" w:hAnsi="GHEA Grapalat" w:cs="Times New Roman"/>
                <w:lang w:val="hy-AM"/>
              </w:rPr>
              <w:t>Քննարկվելիք հարցերի վերաբերյալ պոտենցիալ շահերի բախման վերհանում</w:t>
            </w:r>
          </w:p>
        </w:tc>
        <w:tc>
          <w:tcPr>
            <w:tcW w:w="997" w:type="dxa"/>
          </w:tcPr>
          <w:p w14:paraId="271928CB" w14:textId="77777777" w:rsidR="00A92F4A" w:rsidRPr="00E60418" w:rsidRDefault="00A92F4A" w:rsidP="00A92F4A">
            <w:pPr>
              <w:spacing w:after="0"/>
              <w:jc w:val="center"/>
              <w:rPr>
                <w:rFonts w:ascii="GHEA Grapalat" w:hAnsi="GHEA Grapalat" w:cs="Times New Roman"/>
                <w:lang w:val="hy-AM"/>
              </w:rPr>
            </w:pPr>
          </w:p>
        </w:tc>
        <w:tc>
          <w:tcPr>
            <w:tcW w:w="1029" w:type="dxa"/>
          </w:tcPr>
          <w:p w14:paraId="0B3EBA55" w14:textId="77777777" w:rsidR="00A92F4A" w:rsidRPr="00E60418" w:rsidRDefault="00A92F4A" w:rsidP="00A92F4A">
            <w:pPr>
              <w:spacing w:after="0"/>
              <w:jc w:val="center"/>
              <w:rPr>
                <w:rFonts w:ascii="GHEA Grapalat" w:hAnsi="GHEA Grapalat" w:cs="Times New Roman"/>
                <w:lang w:val="en-US"/>
              </w:rPr>
            </w:pPr>
          </w:p>
        </w:tc>
        <w:tc>
          <w:tcPr>
            <w:tcW w:w="579" w:type="dxa"/>
          </w:tcPr>
          <w:p w14:paraId="007F0668" w14:textId="79C2E8DE" w:rsidR="00A92F4A" w:rsidRPr="00E60418" w:rsidRDefault="00A92F4A" w:rsidP="00A92F4A">
            <w:pPr>
              <w:spacing w:after="0"/>
              <w:jc w:val="center"/>
              <w:rPr>
                <w:rFonts w:ascii="GHEA Grapalat" w:hAnsi="GHEA Grapalat" w:cs="Times New Roman"/>
                <w:lang w:val="hy-AM"/>
              </w:rPr>
            </w:pPr>
            <w:r w:rsidRPr="00E60418">
              <w:rPr>
                <w:rFonts w:ascii="GHEA Grapalat" w:hAnsi="GHEA Grapalat"/>
              </w:rPr>
              <w:t>V</w:t>
            </w:r>
          </w:p>
        </w:tc>
        <w:tc>
          <w:tcPr>
            <w:tcW w:w="721" w:type="dxa"/>
          </w:tcPr>
          <w:p w14:paraId="242567C0" w14:textId="77777777" w:rsidR="00A92F4A" w:rsidRPr="00E60418" w:rsidRDefault="00A92F4A" w:rsidP="00A92F4A">
            <w:pPr>
              <w:spacing w:after="0"/>
              <w:jc w:val="center"/>
              <w:rPr>
                <w:rFonts w:ascii="GHEA Grapalat" w:hAnsi="GHEA Grapalat" w:cs="Times New Roman"/>
                <w:lang w:val="hy-AM"/>
              </w:rPr>
            </w:pPr>
          </w:p>
        </w:tc>
        <w:tc>
          <w:tcPr>
            <w:tcW w:w="721" w:type="dxa"/>
          </w:tcPr>
          <w:p w14:paraId="4A09EB6B" w14:textId="77777777" w:rsidR="00A92F4A" w:rsidRPr="00E60418" w:rsidRDefault="00A92F4A" w:rsidP="00A92F4A">
            <w:pPr>
              <w:spacing w:after="0"/>
              <w:jc w:val="center"/>
              <w:rPr>
                <w:rFonts w:ascii="GHEA Grapalat" w:hAnsi="GHEA Grapalat" w:cs="Times New Roman"/>
                <w:lang w:val="hy-AM"/>
              </w:rPr>
            </w:pPr>
          </w:p>
        </w:tc>
        <w:tc>
          <w:tcPr>
            <w:tcW w:w="721" w:type="dxa"/>
          </w:tcPr>
          <w:p w14:paraId="799955D3" w14:textId="77777777" w:rsidR="00A92F4A" w:rsidRPr="00E60418" w:rsidRDefault="00A92F4A" w:rsidP="00A92F4A">
            <w:pPr>
              <w:spacing w:after="0"/>
              <w:jc w:val="center"/>
              <w:rPr>
                <w:rFonts w:ascii="GHEA Grapalat" w:hAnsi="GHEA Grapalat" w:cs="Times New Roman"/>
                <w:lang w:val="hy-AM"/>
              </w:rPr>
            </w:pPr>
          </w:p>
        </w:tc>
        <w:tc>
          <w:tcPr>
            <w:tcW w:w="721" w:type="dxa"/>
          </w:tcPr>
          <w:p w14:paraId="0A7E8208" w14:textId="77777777" w:rsidR="00A92F4A" w:rsidRPr="00E60418" w:rsidRDefault="00A92F4A" w:rsidP="00A92F4A">
            <w:pPr>
              <w:spacing w:after="0"/>
              <w:jc w:val="center"/>
              <w:rPr>
                <w:rFonts w:ascii="GHEA Grapalat" w:hAnsi="GHEA Grapalat" w:cs="Times New Roman"/>
                <w:lang w:val="hy-AM"/>
              </w:rPr>
            </w:pPr>
          </w:p>
        </w:tc>
        <w:tc>
          <w:tcPr>
            <w:tcW w:w="721" w:type="dxa"/>
          </w:tcPr>
          <w:p w14:paraId="324F227B" w14:textId="77777777" w:rsidR="00A92F4A" w:rsidRPr="00E60418" w:rsidRDefault="00A92F4A" w:rsidP="00A92F4A">
            <w:pPr>
              <w:spacing w:after="0"/>
              <w:jc w:val="center"/>
              <w:rPr>
                <w:rFonts w:ascii="GHEA Grapalat" w:hAnsi="GHEA Grapalat" w:cs="Times New Roman"/>
                <w:lang w:val="hy-AM"/>
              </w:rPr>
            </w:pPr>
          </w:p>
        </w:tc>
        <w:tc>
          <w:tcPr>
            <w:tcW w:w="919" w:type="dxa"/>
          </w:tcPr>
          <w:p w14:paraId="20EA9DA8" w14:textId="77777777" w:rsidR="00A92F4A" w:rsidRPr="00E60418" w:rsidRDefault="00A92F4A" w:rsidP="00A92F4A">
            <w:pPr>
              <w:spacing w:after="0"/>
              <w:jc w:val="center"/>
              <w:rPr>
                <w:rFonts w:ascii="GHEA Grapalat" w:hAnsi="GHEA Grapalat" w:cs="Times New Roman"/>
                <w:lang w:val="hy-AM"/>
              </w:rPr>
            </w:pPr>
          </w:p>
        </w:tc>
        <w:tc>
          <w:tcPr>
            <w:tcW w:w="629" w:type="dxa"/>
          </w:tcPr>
          <w:p w14:paraId="63AEE8C1" w14:textId="77777777" w:rsidR="00A92F4A" w:rsidRPr="00E60418" w:rsidRDefault="00A92F4A" w:rsidP="00A92F4A">
            <w:pPr>
              <w:spacing w:after="0"/>
              <w:jc w:val="center"/>
              <w:rPr>
                <w:rFonts w:ascii="GHEA Grapalat" w:hAnsi="GHEA Grapalat" w:cs="Times New Roman"/>
                <w:lang w:val="hy-AM"/>
              </w:rPr>
            </w:pPr>
          </w:p>
        </w:tc>
        <w:tc>
          <w:tcPr>
            <w:tcW w:w="930" w:type="dxa"/>
          </w:tcPr>
          <w:p w14:paraId="48243331" w14:textId="77777777" w:rsidR="00A92F4A" w:rsidRPr="00E60418" w:rsidRDefault="00A92F4A" w:rsidP="00A92F4A">
            <w:pPr>
              <w:spacing w:after="0"/>
              <w:jc w:val="center"/>
              <w:rPr>
                <w:rFonts w:ascii="GHEA Grapalat" w:hAnsi="GHEA Grapalat" w:cs="Times New Roman"/>
                <w:lang w:val="hy-AM"/>
              </w:rPr>
            </w:pPr>
          </w:p>
        </w:tc>
        <w:tc>
          <w:tcPr>
            <w:tcW w:w="916" w:type="dxa"/>
          </w:tcPr>
          <w:p w14:paraId="2FCCBB0A" w14:textId="3DC4BE87" w:rsidR="00A92F4A" w:rsidRPr="00E60418" w:rsidRDefault="00A92F4A" w:rsidP="00A92F4A">
            <w:pPr>
              <w:spacing w:after="0"/>
              <w:jc w:val="center"/>
              <w:rPr>
                <w:rFonts w:ascii="GHEA Grapalat" w:hAnsi="GHEA Grapalat" w:cs="Times New Roman"/>
                <w:lang w:val="en-US"/>
              </w:rPr>
            </w:pPr>
          </w:p>
        </w:tc>
        <w:tc>
          <w:tcPr>
            <w:tcW w:w="927" w:type="dxa"/>
          </w:tcPr>
          <w:p w14:paraId="5C30391C" w14:textId="77777777" w:rsidR="00A92F4A" w:rsidRPr="00E60418" w:rsidRDefault="00A92F4A" w:rsidP="00A92F4A">
            <w:pPr>
              <w:spacing w:after="0"/>
              <w:jc w:val="center"/>
              <w:rPr>
                <w:rFonts w:ascii="GHEA Grapalat" w:hAnsi="GHEA Grapalat" w:cs="Times New Roman"/>
                <w:lang w:val="en-US"/>
              </w:rPr>
            </w:pPr>
          </w:p>
        </w:tc>
        <w:tc>
          <w:tcPr>
            <w:tcW w:w="980" w:type="dxa"/>
          </w:tcPr>
          <w:p w14:paraId="410BD624" w14:textId="77777777" w:rsidR="00A92F4A" w:rsidRPr="00E60418" w:rsidRDefault="00A92F4A" w:rsidP="00A92F4A">
            <w:pPr>
              <w:spacing w:after="0"/>
              <w:jc w:val="center"/>
              <w:rPr>
                <w:rFonts w:ascii="GHEA Grapalat" w:hAnsi="GHEA Grapalat" w:cs="Times New Roman"/>
                <w:lang w:val="en-US"/>
              </w:rPr>
            </w:pPr>
          </w:p>
        </w:tc>
        <w:tc>
          <w:tcPr>
            <w:tcW w:w="724" w:type="dxa"/>
          </w:tcPr>
          <w:p w14:paraId="7E22FD4A" w14:textId="77777777" w:rsidR="00A92F4A" w:rsidRPr="00E60418" w:rsidRDefault="00A92F4A" w:rsidP="00A92F4A">
            <w:pPr>
              <w:spacing w:after="0"/>
              <w:jc w:val="center"/>
              <w:rPr>
                <w:rFonts w:ascii="GHEA Grapalat" w:hAnsi="GHEA Grapalat" w:cs="Times New Roman"/>
                <w:lang w:val="hy-AM"/>
              </w:rPr>
            </w:pPr>
          </w:p>
        </w:tc>
      </w:tr>
      <w:tr w:rsidR="00A92F4A" w:rsidRPr="00E60418" w14:paraId="5CF05692" w14:textId="77777777" w:rsidTr="00A77463">
        <w:tc>
          <w:tcPr>
            <w:tcW w:w="966" w:type="dxa"/>
          </w:tcPr>
          <w:p w14:paraId="25BBB1EA" w14:textId="1A145F9E" w:rsidR="00A92F4A" w:rsidRPr="00E60418" w:rsidRDefault="00A92F4A" w:rsidP="00A92F4A">
            <w:pPr>
              <w:jc w:val="both"/>
              <w:rPr>
                <w:rFonts w:ascii="GHEA Grapalat" w:hAnsi="GHEA Grapalat" w:cs="Times New Roman"/>
                <w:lang w:val="en-US"/>
              </w:rPr>
            </w:pPr>
            <w:r w:rsidRPr="00E60418">
              <w:rPr>
                <w:rFonts w:ascii="GHEA Grapalat" w:hAnsi="GHEA Grapalat" w:cs="Times New Roman"/>
                <w:lang w:val="en-US"/>
              </w:rPr>
              <w:lastRenderedPageBreak/>
              <w:t>N 3</w:t>
            </w:r>
          </w:p>
        </w:tc>
        <w:tc>
          <w:tcPr>
            <w:tcW w:w="2708" w:type="dxa"/>
          </w:tcPr>
          <w:p w14:paraId="2961FEA4" w14:textId="77777777" w:rsidR="00FE6AEE" w:rsidRPr="00E60418" w:rsidRDefault="00FE6AEE" w:rsidP="00FE6AEE">
            <w:pPr>
              <w:spacing w:after="0"/>
              <w:rPr>
                <w:rFonts w:ascii="GHEA Grapalat" w:hAnsi="GHEA Grapalat" w:cs="Times New Roman"/>
                <w:lang w:val="hy-AM"/>
              </w:rPr>
            </w:pPr>
            <w:r w:rsidRPr="00E60418">
              <w:rPr>
                <w:rFonts w:ascii="GHEA Grapalat" w:hAnsi="GHEA Grapalat" w:cs="Times New Roman"/>
                <w:lang w:val="hy-AM"/>
              </w:rPr>
              <w:t>ՄՀՀ հիմնական սկզբունքները և գործառույթները</w:t>
            </w:r>
          </w:p>
          <w:p w14:paraId="2F72B5AB" w14:textId="77777777" w:rsidR="00FE6AEE" w:rsidRPr="00E60418" w:rsidRDefault="00FE6AEE" w:rsidP="00FE6AEE">
            <w:pPr>
              <w:spacing w:after="0"/>
              <w:rPr>
                <w:rFonts w:ascii="GHEA Grapalat" w:hAnsi="GHEA Grapalat" w:cs="Times New Roman"/>
                <w:lang w:val="hy-AM"/>
              </w:rPr>
            </w:pPr>
            <w:r w:rsidRPr="00E60418">
              <w:rPr>
                <w:rFonts w:ascii="GHEA Grapalat" w:hAnsi="GHEA Grapalat" w:cs="Times New Roman"/>
                <w:lang w:val="hy-AM"/>
              </w:rPr>
              <w:t>Կանոնադրության ներկայացում և հաստատում (բաց քվեարկությամբ)</w:t>
            </w:r>
          </w:p>
          <w:p w14:paraId="5EB01DA9" w14:textId="77777777" w:rsidR="00FE6AEE" w:rsidRPr="00E60418" w:rsidRDefault="00FE6AEE" w:rsidP="00FE6AEE">
            <w:pPr>
              <w:spacing w:after="0"/>
              <w:rPr>
                <w:rFonts w:ascii="GHEA Grapalat" w:hAnsi="GHEA Grapalat" w:cs="Times New Roman"/>
                <w:lang w:val="hy-AM"/>
              </w:rPr>
            </w:pPr>
            <w:r w:rsidRPr="00E60418">
              <w:rPr>
                <w:rFonts w:ascii="GHEA Grapalat" w:hAnsi="GHEA Grapalat" w:cs="Times New Roman"/>
                <w:lang w:val="hy-AM"/>
              </w:rPr>
              <w:t>Բարեվարքության կանոնագրքի հաստատում (բաց քվեարկությամբ)</w:t>
            </w:r>
          </w:p>
          <w:p w14:paraId="58F1F64A" w14:textId="6D7BB708" w:rsidR="00A92F4A" w:rsidRPr="00E60418" w:rsidRDefault="00A92F4A" w:rsidP="00A92F4A">
            <w:pPr>
              <w:spacing w:after="0"/>
              <w:rPr>
                <w:rFonts w:ascii="GHEA Grapalat" w:hAnsi="GHEA Grapalat" w:cs="Times New Roman"/>
                <w:lang w:val="hy-AM"/>
              </w:rPr>
            </w:pPr>
          </w:p>
        </w:tc>
        <w:tc>
          <w:tcPr>
            <w:tcW w:w="997" w:type="dxa"/>
          </w:tcPr>
          <w:p w14:paraId="55824D4C" w14:textId="77777777" w:rsidR="00A92F4A" w:rsidRPr="00E60418" w:rsidRDefault="00A92F4A" w:rsidP="00A92F4A">
            <w:pPr>
              <w:spacing w:after="0"/>
              <w:jc w:val="center"/>
              <w:rPr>
                <w:rFonts w:ascii="GHEA Grapalat" w:hAnsi="GHEA Grapalat" w:cs="Times New Roman"/>
                <w:lang w:val="hy-AM"/>
              </w:rPr>
            </w:pPr>
          </w:p>
        </w:tc>
        <w:tc>
          <w:tcPr>
            <w:tcW w:w="1029" w:type="dxa"/>
          </w:tcPr>
          <w:p w14:paraId="02DC4357" w14:textId="77777777" w:rsidR="00A92F4A" w:rsidRPr="00E60418" w:rsidRDefault="00A92F4A" w:rsidP="00A92F4A">
            <w:pPr>
              <w:spacing w:after="0"/>
              <w:jc w:val="center"/>
              <w:rPr>
                <w:rFonts w:ascii="GHEA Grapalat" w:hAnsi="GHEA Grapalat" w:cs="Times New Roman"/>
                <w:lang w:val="hy-AM"/>
              </w:rPr>
            </w:pPr>
          </w:p>
        </w:tc>
        <w:tc>
          <w:tcPr>
            <w:tcW w:w="579" w:type="dxa"/>
          </w:tcPr>
          <w:p w14:paraId="57101534" w14:textId="77777777" w:rsidR="00A92F4A" w:rsidRPr="00E60418" w:rsidRDefault="00A92F4A" w:rsidP="00A92F4A">
            <w:pPr>
              <w:spacing w:after="0"/>
              <w:jc w:val="center"/>
              <w:rPr>
                <w:rFonts w:ascii="GHEA Grapalat" w:hAnsi="GHEA Grapalat" w:cs="Times New Roman"/>
                <w:lang w:val="hy-AM"/>
              </w:rPr>
            </w:pPr>
          </w:p>
        </w:tc>
        <w:tc>
          <w:tcPr>
            <w:tcW w:w="721" w:type="dxa"/>
          </w:tcPr>
          <w:p w14:paraId="1F0A595E" w14:textId="3C76803E" w:rsidR="00A92F4A" w:rsidRPr="00E60418" w:rsidRDefault="00A92F4A" w:rsidP="00A92F4A">
            <w:pPr>
              <w:spacing w:after="0"/>
              <w:jc w:val="center"/>
              <w:rPr>
                <w:rFonts w:ascii="GHEA Grapalat" w:hAnsi="GHEA Grapalat" w:cs="Times New Roman"/>
                <w:lang w:val="hy-AM"/>
              </w:rPr>
            </w:pPr>
          </w:p>
        </w:tc>
        <w:tc>
          <w:tcPr>
            <w:tcW w:w="721" w:type="dxa"/>
          </w:tcPr>
          <w:p w14:paraId="6B131DB9" w14:textId="77777777" w:rsidR="00A92F4A" w:rsidRPr="00E60418" w:rsidRDefault="00A92F4A" w:rsidP="00A92F4A">
            <w:pPr>
              <w:spacing w:after="0"/>
              <w:jc w:val="center"/>
              <w:rPr>
                <w:rFonts w:ascii="GHEA Grapalat" w:hAnsi="GHEA Grapalat" w:cs="Times New Roman"/>
                <w:lang w:val="hy-AM"/>
              </w:rPr>
            </w:pPr>
          </w:p>
        </w:tc>
        <w:tc>
          <w:tcPr>
            <w:tcW w:w="721" w:type="dxa"/>
          </w:tcPr>
          <w:p w14:paraId="57683359" w14:textId="77777777" w:rsidR="00A92F4A" w:rsidRPr="00E60418" w:rsidRDefault="00A92F4A" w:rsidP="00A92F4A">
            <w:pPr>
              <w:spacing w:after="0"/>
              <w:jc w:val="center"/>
              <w:rPr>
                <w:rFonts w:ascii="GHEA Grapalat" w:hAnsi="GHEA Grapalat" w:cs="Times New Roman"/>
                <w:lang w:val="hy-AM"/>
              </w:rPr>
            </w:pPr>
          </w:p>
        </w:tc>
        <w:tc>
          <w:tcPr>
            <w:tcW w:w="721" w:type="dxa"/>
          </w:tcPr>
          <w:p w14:paraId="5386C1F6" w14:textId="77777777" w:rsidR="00A92F4A" w:rsidRPr="00E60418" w:rsidRDefault="00A92F4A" w:rsidP="00A92F4A">
            <w:pPr>
              <w:spacing w:after="0"/>
              <w:jc w:val="center"/>
              <w:rPr>
                <w:rFonts w:ascii="GHEA Grapalat" w:hAnsi="GHEA Grapalat" w:cs="Times New Roman"/>
                <w:lang w:val="hy-AM"/>
              </w:rPr>
            </w:pPr>
          </w:p>
        </w:tc>
        <w:tc>
          <w:tcPr>
            <w:tcW w:w="721" w:type="dxa"/>
          </w:tcPr>
          <w:p w14:paraId="73CBD208" w14:textId="785AAC9E" w:rsidR="00A92F4A" w:rsidRPr="00E60418" w:rsidRDefault="00A92F4A" w:rsidP="00A92F4A">
            <w:pPr>
              <w:spacing w:after="0"/>
              <w:jc w:val="center"/>
              <w:rPr>
                <w:rFonts w:ascii="GHEA Grapalat" w:hAnsi="GHEA Grapalat" w:cs="Times New Roman"/>
                <w:lang w:val="hy-AM"/>
              </w:rPr>
            </w:pPr>
          </w:p>
        </w:tc>
        <w:tc>
          <w:tcPr>
            <w:tcW w:w="919" w:type="dxa"/>
          </w:tcPr>
          <w:p w14:paraId="6D456AAC" w14:textId="77777777" w:rsidR="00A92F4A" w:rsidRPr="00E60418" w:rsidRDefault="00A92F4A" w:rsidP="00A92F4A">
            <w:pPr>
              <w:spacing w:after="0"/>
              <w:jc w:val="center"/>
              <w:rPr>
                <w:rFonts w:ascii="GHEA Grapalat" w:hAnsi="GHEA Grapalat" w:cs="Times New Roman"/>
                <w:lang w:val="hy-AM"/>
              </w:rPr>
            </w:pPr>
          </w:p>
        </w:tc>
        <w:tc>
          <w:tcPr>
            <w:tcW w:w="629" w:type="dxa"/>
          </w:tcPr>
          <w:p w14:paraId="1B1A4CBC" w14:textId="571B3221" w:rsidR="00A92F4A" w:rsidRPr="00E60418" w:rsidRDefault="00A92F4A" w:rsidP="00A92F4A">
            <w:pPr>
              <w:spacing w:after="0"/>
              <w:jc w:val="center"/>
              <w:rPr>
                <w:rFonts w:ascii="GHEA Grapalat" w:hAnsi="GHEA Grapalat" w:cs="Times New Roman"/>
                <w:lang w:val="hy-AM"/>
              </w:rPr>
            </w:pPr>
          </w:p>
        </w:tc>
        <w:tc>
          <w:tcPr>
            <w:tcW w:w="930" w:type="dxa"/>
          </w:tcPr>
          <w:p w14:paraId="5AFE92B3" w14:textId="495F1346" w:rsidR="00A92F4A" w:rsidRPr="00E60418" w:rsidRDefault="00A92F4A" w:rsidP="00A92F4A">
            <w:pPr>
              <w:spacing w:after="0"/>
              <w:jc w:val="center"/>
              <w:rPr>
                <w:rFonts w:ascii="GHEA Grapalat" w:hAnsi="GHEA Grapalat" w:cs="Times New Roman"/>
                <w:lang w:val="hy-AM"/>
              </w:rPr>
            </w:pPr>
          </w:p>
        </w:tc>
        <w:tc>
          <w:tcPr>
            <w:tcW w:w="916" w:type="dxa"/>
          </w:tcPr>
          <w:p w14:paraId="734EC506" w14:textId="77777777" w:rsidR="00A92F4A" w:rsidRPr="00E60418" w:rsidRDefault="00A92F4A" w:rsidP="00A92F4A">
            <w:pPr>
              <w:spacing w:after="0"/>
              <w:jc w:val="center"/>
              <w:rPr>
                <w:rFonts w:ascii="GHEA Grapalat" w:hAnsi="GHEA Grapalat" w:cs="Times New Roman"/>
                <w:lang w:val="hy-AM"/>
              </w:rPr>
            </w:pPr>
          </w:p>
        </w:tc>
        <w:tc>
          <w:tcPr>
            <w:tcW w:w="927" w:type="dxa"/>
          </w:tcPr>
          <w:p w14:paraId="2FE97BE1" w14:textId="77777777" w:rsidR="00A92F4A" w:rsidRPr="00E60418" w:rsidRDefault="00A92F4A" w:rsidP="00A92F4A">
            <w:pPr>
              <w:spacing w:after="0"/>
              <w:jc w:val="center"/>
              <w:rPr>
                <w:rFonts w:ascii="GHEA Grapalat" w:hAnsi="GHEA Grapalat" w:cs="Times New Roman"/>
                <w:lang w:val="hy-AM"/>
              </w:rPr>
            </w:pPr>
          </w:p>
        </w:tc>
        <w:tc>
          <w:tcPr>
            <w:tcW w:w="980" w:type="dxa"/>
          </w:tcPr>
          <w:p w14:paraId="2B423497" w14:textId="77777777" w:rsidR="00A92F4A" w:rsidRPr="00E60418" w:rsidRDefault="00A92F4A" w:rsidP="00A92F4A">
            <w:pPr>
              <w:spacing w:after="0"/>
              <w:jc w:val="center"/>
              <w:rPr>
                <w:rFonts w:ascii="GHEA Grapalat" w:hAnsi="GHEA Grapalat" w:cs="Times New Roman"/>
                <w:lang w:val="hy-AM"/>
              </w:rPr>
            </w:pPr>
          </w:p>
        </w:tc>
        <w:tc>
          <w:tcPr>
            <w:tcW w:w="724" w:type="dxa"/>
          </w:tcPr>
          <w:p w14:paraId="25E85422" w14:textId="5F7344DC" w:rsidR="00A92F4A" w:rsidRPr="00E60418" w:rsidRDefault="00FE6AEE" w:rsidP="00A92F4A">
            <w:pPr>
              <w:spacing w:after="0"/>
              <w:jc w:val="center"/>
              <w:rPr>
                <w:rFonts w:ascii="GHEA Grapalat" w:hAnsi="GHEA Grapalat" w:cs="Times New Roman"/>
                <w:lang w:val="hy-AM"/>
              </w:rPr>
            </w:pPr>
            <w:r w:rsidRPr="00E60418">
              <w:rPr>
                <w:rFonts w:ascii="GHEA Grapalat" w:hAnsi="GHEA Grapalat" w:cs="Times New Roman"/>
                <w:lang w:val="hy-AM"/>
              </w:rPr>
              <w:t>V</w:t>
            </w:r>
          </w:p>
        </w:tc>
      </w:tr>
      <w:tr w:rsidR="00A92F4A" w:rsidRPr="00E60418" w14:paraId="5D17A4FE" w14:textId="77777777" w:rsidTr="00A77463">
        <w:tc>
          <w:tcPr>
            <w:tcW w:w="966" w:type="dxa"/>
          </w:tcPr>
          <w:p w14:paraId="0B35FE0D" w14:textId="5B5F36E4" w:rsidR="00A92F4A" w:rsidRPr="00E60418" w:rsidRDefault="00A92F4A" w:rsidP="00A92F4A">
            <w:pPr>
              <w:jc w:val="both"/>
              <w:rPr>
                <w:rFonts w:ascii="GHEA Grapalat" w:hAnsi="GHEA Grapalat" w:cs="Times New Roman"/>
                <w:lang w:val="en-US"/>
              </w:rPr>
            </w:pPr>
            <w:r w:rsidRPr="00E60418">
              <w:rPr>
                <w:rFonts w:ascii="GHEA Grapalat" w:hAnsi="GHEA Grapalat" w:cs="Times New Roman"/>
                <w:lang w:val="en-US"/>
              </w:rPr>
              <w:t>N 4</w:t>
            </w:r>
          </w:p>
        </w:tc>
        <w:tc>
          <w:tcPr>
            <w:tcW w:w="2708" w:type="dxa"/>
          </w:tcPr>
          <w:p w14:paraId="49AF7DFC" w14:textId="6C4747DA" w:rsidR="00A92F4A" w:rsidRPr="00E60418" w:rsidRDefault="00FE6AEE" w:rsidP="00A92F4A">
            <w:pPr>
              <w:spacing w:after="0"/>
              <w:rPr>
                <w:rFonts w:ascii="GHEA Grapalat" w:hAnsi="GHEA Grapalat" w:cs="Times New Roman"/>
                <w:lang w:val="hy-AM"/>
              </w:rPr>
            </w:pPr>
            <w:r w:rsidRPr="00E60418">
              <w:rPr>
                <w:rFonts w:ascii="GHEA Grapalat" w:hAnsi="GHEA Grapalat" w:cs="Times New Roman"/>
                <w:lang w:val="hy-AM"/>
              </w:rPr>
              <w:t>ՄՀՀ փոխնախագահի ընտրություն (բաց քվեարկությամբ)</w:t>
            </w:r>
          </w:p>
        </w:tc>
        <w:tc>
          <w:tcPr>
            <w:tcW w:w="997" w:type="dxa"/>
          </w:tcPr>
          <w:p w14:paraId="6C8111D9" w14:textId="77777777" w:rsidR="00A92F4A" w:rsidRPr="00E60418" w:rsidRDefault="00A92F4A" w:rsidP="00A92F4A">
            <w:pPr>
              <w:spacing w:after="0"/>
              <w:jc w:val="center"/>
              <w:rPr>
                <w:rFonts w:ascii="GHEA Grapalat" w:hAnsi="GHEA Grapalat" w:cs="Times New Roman"/>
                <w:lang w:val="en-US"/>
              </w:rPr>
            </w:pPr>
          </w:p>
        </w:tc>
        <w:tc>
          <w:tcPr>
            <w:tcW w:w="1029" w:type="dxa"/>
          </w:tcPr>
          <w:p w14:paraId="2E96A1DA" w14:textId="77777777" w:rsidR="00A92F4A" w:rsidRPr="00E60418" w:rsidRDefault="00A92F4A" w:rsidP="00A92F4A">
            <w:pPr>
              <w:spacing w:after="0"/>
              <w:jc w:val="center"/>
              <w:rPr>
                <w:rFonts w:ascii="GHEA Grapalat" w:hAnsi="GHEA Grapalat" w:cs="Times New Roman"/>
                <w:lang w:val="hy-AM"/>
              </w:rPr>
            </w:pPr>
          </w:p>
        </w:tc>
        <w:tc>
          <w:tcPr>
            <w:tcW w:w="579" w:type="dxa"/>
          </w:tcPr>
          <w:p w14:paraId="63CBF0F3" w14:textId="77777777" w:rsidR="00A92F4A" w:rsidRPr="00E60418" w:rsidRDefault="00A92F4A" w:rsidP="00A92F4A">
            <w:pPr>
              <w:spacing w:after="0"/>
              <w:jc w:val="center"/>
              <w:rPr>
                <w:rFonts w:ascii="GHEA Grapalat" w:hAnsi="GHEA Grapalat" w:cs="Times New Roman"/>
                <w:lang w:val="hy-AM"/>
              </w:rPr>
            </w:pPr>
          </w:p>
        </w:tc>
        <w:tc>
          <w:tcPr>
            <w:tcW w:w="721" w:type="dxa"/>
          </w:tcPr>
          <w:p w14:paraId="21E7826E" w14:textId="6425A35B" w:rsidR="00A92F4A" w:rsidRPr="00E60418" w:rsidRDefault="00FE6AEE" w:rsidP="00A92F4A">
            <w:pPr>
              <w:spacing w:after="0"/>
              <w:jc w:val="center"/>
              <w:rPr>
                <w:rFonts w:ascii="GHEA Grapalat" w:hAnsi="GHEA Grapalat" w:cs="Times New Roman"/>
                <w:lang w:val="hy-AM"/>
              </w:rPr>
            </w:pPr>
            <w:r w:rsidRPr="00E60418">
              <w:rPr>
                <w:rFonts w:ascii="GHEA Grapalat" w:hAnsi="GHEA Grapalat" w:cs="Times New Roman"/>
                <w:lang w:val="hy-AM"/>
              </w:rPr>
              <w:t>V</w:t>
            </w:r>
          </w:p>
        </w:tc>
        <w:tc>
          <w:tcPr>
            <w:tcW w:w="721" w:type="dxa"/>
          </w:tcPr>
          <w:p w14:paraId="49837BDE" w14:textId="77777777" w:rsidR="00A92F4A" w:rsidRPr="00E60418" w:rsidRDefault="00A92F4A" w:rsidP="00A92F4A">
            <w:pPr>
              <w:spacing w:after="0"/>
              <w:jc w:val="center"/>
              <w:rPr>
                <w:rFonts w:ascii="GHEA Grapalat" w:hAnsi="GHEA Grapalat" w:cs="Times New Roman"/>
                <w:lang w:val="hy-AM"/>
              </w:rPr>
            </w:pPr>
          </w:p>
        </w:tc>
        <w:tc>
          <w:tcPr>
            <w:tcW w:w="721" w:type="dxa"/>
          </w:tcPr>
          <w:p w14:paraId="5433DF8B" w14:textId="77777777" w:rsidR="00A92F4A" w:rsidRPr="00E60418" w:rsidRDefault="00A92F4A" w:rsidP="00A92F4A">
            <w:pPr>
              <w:spacing w:after="0"/>
              <w:jc w:val="center"/>
              <w:rPr>
                <w:rFonts w:ascii="GHEA Grapalat" w:hAnsi="GHEA Grapalat" w:cs="Times New Roman"/>
                <w:lang w:val="hy-AM"/>
              </w:rPr>
            </w:pPr>
          </w:p>
        </w:tc>
        <w:tc>
          <w:tcPr>
            <w:tcW w:w="721" w:type="dxa"/>
          </w:tcPr>
          <w:p w14:paraId="6513C6EA" w14:textId="77777777" w:rsidR="00A92F4A" w:rsidRPr="00E60418" w:rsidRDefault="00A92F4A" w:rsidP="00A92F4A">
            <w:pPr>
              <w:spacing w:after="0"/>
              <w:jc w:val="center"/>
              <w:rPr>
                <w:rFonts w:ascii="GHEA Grapalat" w:hAnsi="GHEA Grapalat" w:cs="Times New Roman"/>
                <w:lang w:val="hy-AM"/>
              </w:rPr>
            </w:pPr>
          </w:p>
        </w:tc>
        <w:tc>
          <w:tcPr>
            <w:tcW w:w="721" w:type="dxa"/>
          </w:tcPr>
          <w:p w14:paraId="42C2DCAB" w14:textId="77777777" w:rsidR="00A92F4A" w:rsidRPr="00E60418" w:rsidRDefault="00A92F4A" w:rsidP="00A92F4A">
            <w:pPr>
              <w:spacing w:after="0"/>
              <w:jc w:val="center"/>
              <w:rPr>
                <w:rFonts w:ascii="GHEA Grapalat" w:hAnsi="GHEA Grapalat" w:cs="Times New Roman"/>
                <w:lang w:val="hy-AM"/>
              </w:rPr>
            </w:pPr>
          </w:p>
        </w:tc>
        <w:tc>
          <w:tcPr>
            <w:tcW w:w="919" w:type="dxa"/>
          </w:tcPr>
          <w:p w14:paraId="489867E8" w14:textId="77777777" w:rsidR="00A92F4A" w:rsidRPr="00E60418" w:rsidRDefault="00A92F4A" w:rsidP="00A92F4A">
            <w:pPr>
              <w:spacing w:after="0"/>
              <w:jc w:val="center"/>
              <w:rPr>
                <w:rFonts w:ascii="GHEA Grapalat" w:hAnsi="GHEA Grapalat" w:cs="Times New Roman"/>
                <w:lang w:val="en-US"/>
              </w:rPr>
            </w:pPr>
          </w:p>
        </w:tc>
        <w:tc>
          <w:tcPr>
            <w:tcW w:w="629" w:type="dxa"/>
          </w:tcPr>
          <w:p w14:paraId="19D71CAE" w14:textId="77777777" w:rsidR="00A92F4A" w:rsidRPr="00E60418" w:rsidRDefault="00A92F4A" w:rsidP="00A92F4A">
            <w:pPr>
              <w:spacing w:after="0"/>
              <w:jc w:val="center"/>
              <w:rPr>
                <w:rFonts w:ascii="GHEA Grapalat" w:hAnsi="GHEA Grapalat" w:cs="Times New Roman"/>
                <w:lang w:val="hy-AM"/>
              </w:rPr>
            </w:pPr>
          </w:p>
        </w:tc>
        <w:tc>
          <w:tcPr>
            <w:tcW w:w="930" w:type="dxa"/>
          </w:tcPr>
          <w:p w14:paraId="6C73FA2D" w14:textId="77777777" w:rsidR="00A92F4A" w:rsidRPr="00E60418" w:rsidRDefault="00A92F4A" w:rsidP="00A92F4A">
            <w:pPr>
              <w:spacing w:after="0"/>
              <w:jc w:val="center"/>
              <w:rPr>
                <w:rFonts w:ascii="GHEA Grapalat" w:hAnsi="GHEA Grapalat" w:cs="Times New Roman"/>
                <w:lang w:val="hy-AM"/>
              </w:rPr>
            </w:pPr>
          </w:p>
        </w:tc>
        <w:tc>
          <w:tcPr>
            <w:tcW w:w="916" w:type="dxa"/>
          </w:tcPr>
          <w:p w14:paraId="38518EAD" w14:textId="461E8D0A" w:rsidR="00A92F4A" w:rsidRPr="00E60418" w:rsidRDefault="00A92F4A" w:rsidP="00A92F4A">
            <w:pPr>
              <w:spacing w:after="0"/>
              <w:jc w:val="center"/>
              <w:rPr>
                <w:rFonts w:ascii="GHEA Grapalat" w:hAnsi="GHEA Grapalat" w:cs="Times New Roman"/>
                <w:lang w:val="en-US"/>
              </w:rPr>
            </w:pPr>
          </w:p>
        </w:tc>
        <w:tc>
          <w:tcPr>
            <w:tcW w:w="927" w:type="dxa"/>
          </w:tcPr>
          <w:p w14:paraId="2BDB6647" w14:textId="77777777" w:rsidR="00A92F4A" w:rsidRPr="00E60418" w:rsidRDefault="00A92F4A" w:rsidP="00A92F4A">
            <w:pPr>
              <w:spacing w:after="0"/>
              <w:jc w:val="center"/>
              <w:rPr>
                <w:rFonts w:ascii="GHEA Grapalat" w:hAnsi="GHEA Grapalat" w:cs="Times New Roman"/>
                <w:lang w:val="hy-AM"/>
              </w:rPr>
            </w:pPr>
          </w:p>
        </w:tc>
        <w:tc>
          <w:tcPr>
            <w:tcW w:w="980" w:type="dxa"/>
          </w:tcPr>
          <w:p w14:paraId="1AEF8D0F" w14:textId="77777777" w:rsidR="00A92F4A" w:rsidRPr="00E60418" w:rsidRDefault="00A92F4A" w:rsidP="00A92F4A">
            <w:pPr>
              <w:spacing w:after="0"/>
              <w:jc w:val="center"/>
              <w:rPr>
                <w:rFonts w:ascii="GHEA Grapalat" w:hAnsi="GHEA Grapalat" w:cs="Times New Roman"/>
                <w:lang w:val="hy-AM"/>
              </w:rPr>
            </w:pPr>
          </w:p>
        </w:tc>
        <w:tc>
          <w:tcPr>
            <w:tcW w:w="724" w:type="dxa"/>
          </w:tcPr>
          <w:p w14:paraId="73033510" w14:textId="12F8C86E" w:rsidR="00A92F4A" w:rsidRPr="00E60418" w:rsidRDefault="00A92F4A" w:rsidP="00A92F4A">
            <w:pPr>
              <w:spacing w:after="0"/>
              <w:jc w:val="center"/>
              <w:rPr>
                <w:rFonts w:ascii="GHEA Grapalat" w:hAnsi="GHEA Grapalat" w:cs="Times New Roman"/>
                <w:lang w:val="en-US"/>
              </w:rPr>
            </w:pPr>
          </w:p>
        </w:tc>
      </w:tr>
      <w:tr w:rsidR="00A92F4A" w:rsidRPr="00E60418" w14:paraId="69ED56BE" w14:textId="77777777" w:rsidTr="00A77463">
        <w:tc>
          <w:tcPr>
            <w:tcW w:w="966" w:type="dxa"/>
          </w:tcPr>
          <w:p w14:paraId="6F21799D" w14:textId="3CB792CE" w:rsidR="00A92F4A" w:rsidRPr="00E60418" w:rsidRDefault="00A92F4A" w:rsidP="00A92F4A">
            <w:pPr>
              <w:jc w:val="both"/>
              <w:rPr>
                <w:rFonts w:ascii="GHEA Grapalat" w:hAnsi="GHEA Grapalat" w:cs="Times New Roman"/>
                <w:lang w:val="en-US"/>
              </w:rPr>
            </w:pPr>
            <w:r w:rsidRPr="00E60418">
              <w:rPr>
                <w:rFonts w:ascii="GHEA Grapalat" w:hAnsi="GHEA Grapalat" w:cs="Times New Roman"/>
                <w:lang w:val="en-US"/>
              </w:rPr>
              <w:t>N 5</w:t>
            </w:r>
          </w:p>
        </w:tc>
        <w:tc>
          <w:tcPr>
            <w:tcW w:w="2708" w:type="dxa"/>
          </w:tcPr>
          <w:p w14:paraId="47FF463F" w14:textId="77777777" w:rsidR="00FE6AEE" w:rsidRPr="00E60418" w:rsidRDefault="00FE6AEE" w:rsidP="00FE6AEE">
            <w:pPr>
              <w:spacing w:after="0"/>
              <w:rPr>
                <w:rFonts w:ascii="GHEA Grapalat" w:eastAsia="Calibri" w:hAnsi="GHEA Grapalat" w:cs="Times New Roman"/>
                <w:lang w:val="hy-AM" w:eastAsia="en-US"/>
              </w:rPr>
            </w:pPr>
            <w:r w:rsidRPr="00E60418">
              <w:rPr>
                <w:rFonts w:ascii="GHEA Grapalat" w:eastAsia="Calibri" w:hAnsi="GHEA Grapalat" w:cs="Times New Roman"/>
                <w:lang w:val="hy-AM" w:eastAsia="en-US"/>
              </w:rPr>
              <w:t>Զեկույցի ներկայացում</w:t>
            </w:r>
          </w:p>
          <w:p w14:paraId="2736AE8A" w14:textId="77777777" w:rsidR="00FE6AEE" w:rsidRPr="00E60418" w:rsidRDefault="00FE6AEE" w:rsidP="00FE6AEE">
            <w:pPr>
              <w:spacing w:after="0"/>
              <w:rPr>
                <w:rFonts w:ascii="GHEA Grapalat" w:eastAsia="Calibri" w:hAnsi="GHEA Grapalat" w:cs="Times New Roman"/>
                <w:lang w:val="hy-AM" w:eastAsia="en-US"/>
              </w:rPr>
            </w:pPr>
          </w:p>
          <w:p w14:paraId="724377F7" w14:textId="77D29AD4" w:rsidR="00A92F4A" w:rsidRPr="00E60418" w:rsidRDefault="00FE6AEE" w:rsidP="00FE6AEE">
            <w:pPr>
              <w:spacing w:after="0"/>
              <w:rPr>
                <w:rFonts w:ascii="GHEA Grapalat" w:eastAsia="Calibri" w:hAnsi="GHEA Grapalat" w:cs="Times New Roman"/>
                <w:lang w:val="hy-AM" w:eastAsia="en-US"/>
              </w:rPr>
            </w:pPr>
            <w:r w:rsidRPr="00E60418">
              <w:rPr>
                <w:rFonts w:ascii="GHEA Grapalat" w:eastAsia="Calibri" w:hAnsi="GHEA Grapalat" w:cs="Times New Roman"/>
                <w:lang w:val="hy-AM" w:eastAsia="en-US"/>
              </w:rPr>
              <w:t>ՄԻԱՎ/ՁԻԱՀ-ի, տուբերկուլոզի և մալարիայի դեմ պայքարի Գլոբալ հիմնադրամի Տուբերկուլոզի/ ՄԻԱՎ/ՁԻԱՀ-ի դրամաշնորհային ծրագրի համառոտ ներկայացում</w:t>
            </w:r>
          </w:p>
        </w:tc>
        <w:tc>
          <w:tcPr>
            <w:tcW w:w="997" w:type="dxa"/>
          </w:tcPr>
          <w:p w14:paraId="215E295B" w14:textId="77777777" w:rsidR="00A92F4A" w:rsidRPr="00E60418" w:rsidRDefault="00A92F4A" w:rsidP="00A92F4A">
            <w:pPr>
              <w:spacing w:after="0"/>
              <w:jc w:val="center"/>
              <w:rPr>
                <w:rFonts w:ascii="GHEA Grapalat" w:hAnsi="GHEA Grapalat" w:cs="Times New Roman"/>
                <w:lang w:val="en-US"/>
              </w:rPr>
            </w:pPr>
          </w:p>
        </w:tc>
        <w:tc>
          <w:tcPr>
            <w:tcW w:w="1029" w:type="dxa"/>
          </w:tcPr>
          <w:p w14:paraId="34654DD1" w14:textId="77777777" w:rsidR="00A92F4A" w:rsidRPr="00E60418" w:rsidRDefault="00A92F4A" w:rsidP="00A92F4A">
            <w:pPr>
              <w:spacing w:after="0"/>
              <w:jc w:val="center"/>
              <w:rPr>
                <w:rFonts w:ascii="GHEA Grapalat" w:hAnsi="GHEA Grapalat" w:cs="Times New Roman"/>
                <w:lang w:val="hy-AM"/>
              </w:rPr>
            </w:pPr>
          </w:p>
        </w:tc>
        <w:tc>
          <w:tcPr>
            <w:tcW w:w="579" w:type="dxa"/>
          </w:tcPr>
          <w:p w14:paraId="2D6728E3" w14:textId="77777777" w:rsidR="00A92F4A" w:rsidRPr="00E60418" w:rsidRDefault="00A92F4A" w:rsidP="00A92F4A">
            <w:pPr>
              <w:spacing w:after="0"/>
              <w:jc w:val="center"/>
              <w:rPr>
                <w:rFonts w:ascii="GHEA Grapalat" w:hAnsi="GHEA Grapalat" w:cs="Times New Roman"/>
                <w:lang w:val="hy-AM"/>
              </w:rPr>
            </w:pPr>
          </w:p>
        </w:tc>
        <w:tc>
          <w:tcPr>
            <w:tcW w:w="721" w:type="dxa"/>
          </w:tcPr>
          <w:p w14:paraId="69985DC3" w14:textId="38188C09" w:rsidR="00A92F4A" w:rsidRPr="00E60418" w:rsidRDefault="00A92F4A" w:rsidP="00A92F4A">
            <w:pPr>
              <w:spacing w:after="0"/>
              <w:jc w:val="center"/>
              <w:rPr>
                <w:rFonts w:ascii="GHEA Grapalat" w:hAnsi="GHEA Grapalat" w:cs="Times New Roman"/>
                <w:lang w:val="en-US"/>
              </w:rPr>
            </w:pPr>
          </w:p>
        </w:tc>
        <w:tc>
          <w:tcPr>
            <w:tcW w:w="721" w:type="dxa"/>
          </w:tcPr>
          <w:p w14:paraId="1551DEC1" w14:textId="10808577" w:rsidR="00A92F4A" w:rsidRPr="00E60418" w:rsidRDefault="00A92F4A" w:rsidP="00A92F4A">
            <w:pPr>
              <w:spacing w:after="0"/>
              <w:jc w:val="center"/>
              <w:rPr>
                <w:rFonts w:ascii="GHEA Grapalat" w:hAnsi="GHEA Grapalat" w:cs="Times New Roman"/>
                <w:lang w:val="en-US"/>
              </w:rPr>
            </w:pPr>
          </w:p>
        </w:tc>
        <w:tc>
          <w:tcPr>
            <w:tcW w:w="721" w:type="dxa"/>
          </w:tcPr>
          <w:p w14:paraId="00DB4E96" w14:textId="77777777" w:rsidR="00A92F4A" w:rsidRPr="00E60418" w:rsidRDefault="00A92F4A" w:rsidP="00A92F4A">
            <w:pPr>
              <w:spacing w:after="0"/>
              <w:jc w:val="center"/>
              <w:rPr>
                <w:rFonts w:ascii="GHEA Grapalat" w:hAnsi="GHEA Grapalat" w:cs="Times New Roman"/>
                <w:lang w:val="hy-AM"/>
              </w:rPr>
            </w:pPr>
          </w:p>
        </w:tc>
        <w:tc>
          <w:tcPr>
            <w:tcW w:w="721" w:type="dxa"/>
          </w:tcPr>
          <w:p w14:paraId="78627401" w14:textId="77777777" w:rsidR="00A92F4A" w:rsidRPr="00E60418" w:rsidRDefault="00A92F4A" w:rsidP="00A92F4A">
            <w:pPr>
              <w:spacing w:after="0"/>
              <w:jc w:val="center"/>
              <w:rPr>
                <w:rFonts w:ascii="GHEA Grapalat" w:hAnsi="GHEA Grapalat" w:cs="Times New Roman"/>
                <w:lang w:val="en-US"/>
              </w:rPr>
            </w:pPr>
          </w:p>
        </w:tc>
        <w:tc>
          <w:tcPr>
            <w:tcW w:w="721" w:type="dxa"/>
          </w:tcPr>
          <w:p w14:paraId="74094E4F" w14:textId="77777777" w:rsidR="00A92F4A" w:rsidRPr="00E60418" w:rsidRDefault="00A92F4A" w:rsidP="00A92F4A">
            <w:pPr>
              <w:spacing w:after="0"/>
              <w:jc w:val="center"/>
              <w:rPr>
                <w:rFonts w:ascii="GHEA Grapalat" w:hAnsi="GHEA Grapalat" w:cs="Times New Roman"/>
                <w:lang w:val="hy-AM"/>
              </w:rPr>
            </w:pPr>
          </w:p>
        </w:tc>
        <w:tc>
          <w:tcPr>
            <w:tcW w:w="919" w:type="dxa"/>
          </w:tcPr>
          <w:p w14:paraId="240E337F" w14:textId="77777777" w:rsidR="00A92F4A" w:rsidRPr="00E60418" w:rsidRDefault="00A92F4A" w:rsidP="00A92F4A">
            <w:pPr>
              <w:spacing w:after="0"/>
              <w:jc w:val="center"/>
              <w:rPr>
                <w:rFonts w:ascii="GHEA Grapalat" w:hAnsi="GHEA Grapalat" w:cs="Times New Roman"/>
                <w:lang w:val="en-US"/>
              </w:rPr>
            </w:pPr>
          </w:p>
        </w:tc>
        <w:tc>
          <w:tcPr>
            <w:tcW w:w="629" w:type="dxa"/>
          </w:tcPr>
          <w:p w14:paraId="4FDA6049" w14:textId="77777777" w:rsidR="00A92F4A" w:rsidRPr="00E60418" w:rsidRDefault="00A92F4A" w:rsidP="00A92F4A">
            <w:pPr>
              <w:spacing w:after="0"/>
              <w:jc w:val="center"/>
              <w:rPr>
                <w:rFonts w:ascii="GHEA Grapalat" w:hAnsi="GHEA Grapalat" w:cs="Times New Roman"/>
                <w:lang w:val="hy-AM"/>
              </w:rPr>
            </w:pPr>
          </w:p>
        </w:tc>
        <w:tc>
          <w:tcPr>
            <w:tcW w:w="930" w:type="dxa"/>
          </w:tcPr>
          <w:p w14:paraId="07AC9F7F" w14:textId="5267F9E9" w:rsidR="00A92F4A" w:rsidRPr="00E60418" w:rsidRDefault="00A92F4A" w:rsidP="00A92F4A">
            <w:pPr>
              <w:spacing w:after="0"/>
              <w:jc w:val="center"/>
              <w:rPr>
                <w:rFonts w:ascii="GHEA Grapalat" w:hAnsi="GHEA Grapalat" w:cs="Times New Roman"/>
                <w:lang w:val="en-US"/>
              </w:rPr>
            </w:pPr>
          </w:p>
        </w:tc>
        <w:tc>
          <w:tcPr>
            <w:tcW w:w="916" w:type="dxa"/>
          </w:tcPr>
          <w:p w14:paraId="046F8FDA" w14:textId="77777777" w:rsidR="00A92F4A" w:rsidRPr="00E60418" w:rsidRDefault="00A92F4A" w:rsidP="00A92F4A">
            <w:pPr>
              <w:spacing w:after="0"/>
              <w:jc w:val="center"/>
              <w:rPr>
                <w:rFonts w:ascii="GHEA Grapalat" w:hAnsi="GHEA Grapalat" w:cs="Times New Roman"/>
                <w:lang w:val="en-US"/>
              </w:rPr>
            </w:pPr>
          </w:p>
        </w:tc>
        <w:tc>
          <w:tcPr>
            <w:tcW w:w="927" w:type="dxa"/>
          </w:tcPr>
          <w:p w14:paraId="46EE40F6" w14:textId="77777777" w:rsidR="00A92F4A" w:rsidRPr="00E60418" w:rsidRDefault="00A92F4A" w:rsidP="00A92F4A">
            <w:pPr>
              <w:spacing w:after="0"/>
              <w:jc w:val="center"/>
              <w:rPr>
                <w:rFonts w:ascii="GHEA Grapalat" w:hAnsi="GHEA Grapalat" w:cs="Times New Roman"/>
                <w:lang w:val="hy-AM"/>
              </w:rPr>
            </w:pPr>
          </w:p>
        </w:tc>
        <w:tc>
          <w:tcPr>
            <w:tcW w:w="980" w:type="dxa"/>
          </w:tcPr>
          <w:p w14:paraId="3D3F01FF" w14:textId="77777777" w:rsidR="00A92F4A" w:rsidRPr="00E60418" w:rsidRDefault="00A92F4A" w:rsidP="00A92F4A">
            <w:pPr>
              <w:spacing w:after="0"/>
              <w:jc w:val="center"/>
              <w:rPr>
                <w:rFonts w:ascii="GHEA Grapalat" w:hAnsi="GHEA Grapalat" w:cs="Times New Roman"/>
                <w:lang w:val="hy-AM"/>
              </w:rPr>
            </w:pPr>
          </w:p>
        </w:tc>
        <w:tc>
          <w:tcPr>
            <w:tcW w:w="724" w:type="dxa"/>
          </w:tcPr>
          <w:p w14:paraId="353C6B4E" w14:textId="79EB477E" w:rsidR="00A92F4A" w:rsidRPr="00E60418" w:rsidRDefault="00FE6AEE" w:rsidP="00A92F4A">
            <w:pPr>
              <w:spacing w:after="0"/>
              <w:jc w:val="center"/>
              <w:rPr>
                <w:rFonts w:ascii="GHEA Grapalat" w:hAnsi="GHEA Grapalat" w:cs="Times New Roman"/>
                <w:lang w:val="en-US"/>
              </w:rPr>
            </w:pPr>
            <w:r w:rsidRPr="00E60418">
              <w:rPr>
                <w:rFonts w:ascii="GHEA Grapalat" w:hAnsi="GHEA Grapalat" w:cs="Times New Roman"/>
                <w:lang w:val="en-US"/>
              </w:rPr>
              <w:t>V</w:t>
            </w:r>
          </w:p>
        </w:tc>
      </w:tr>
      <w:tr w:rsidR="00A92F4A" w:rsidRPr="00E60418" w14:paraId="474F7E43" w14:textId="77777777" w:rsidTr="00A77463">
        <w:tc>
          <w:tcPr>
            <w:tcW w:w="966" w:type="dxa"/>
          </w:tcPr>
          <w:p w14:paraId="512594D5" w14:textId="1921F32D" w:rsidR="00A92F4A" w:rsidRPr="00E60418" w:rsidRDefault="00A92F4A" w:rsidP="00A92F4A">
            <w:pPr>
              <w:jc w:val="both"/>
              <w:rPr>
                <w:rFonts w:ascii="GHEA Grapalat" w:hAnsi="GHEA Grapalat" w:cs="Times New Roman"/>
                <w:lang w:val="en-US"/>
              </w:rPr>
            </w:pPr>
            <w:r w:rsidRPr="00E60418">
              <w:rPr>
                <w:rFonts w:ascii="GHEA Grapalat" w:hAnsi="GHEA Grapalat" w:cs="Times New Roman"/>
                <w:lang w:val="en-US"/>
              </w:rPr>
              <w:t>N 6</w:t>
            </w:r>
          </w:p>
        </w:tc>
        <w:tc>
          <w:tcPr>
            <w:tcW w:w="2708" w:type="dxa"/>
          </w:tcPr>
          <w:p w14:paraId="29CB991B" w14:textId="3515F991" w:rsidR="00A92F4A" w:rsidRPr="00E60418" w:rsidRDefault="00FE6AEE" w:rsidP="00A92F4A">
            <w:pPr>
              <w:spacing w:after="0"/>
              <w:rPr>
                <w:rFonts w:ascii="GHEA Grapalat" w:hAnsi="GHEA Grapalat" w:cs="Times New Roman"/>
                <w:lang w:val="en-US"/>
              </w:rPr>
            </w:pPr>
            <w:proofErr w:type="spellStart"/>
            <w:r w:rsidRPr="00E60418">
              <w:rPr>
                <w:rFonts w:ascii="GHEA Grapalat" w:hAnsi="GHEA Grapalat" w:cs="Times New Roman"/>
                <w:lang w:val="en-US"/>
              </w:rPr>
              <w:t>Հարց</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ու</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պատասխան</w:t>
            </w:r>
            <w:proofErr w:type="spellEnd"/>
          </w:p>
        </w:tc>
        <w:tc>
          <w:tcPr>
            <w:tcW w:w="997" w:type="dxa"/>
          </w:tcPr>
          <w:p w14:paraId="02BD5F9A" w14:textId="77777777" w:rsidR="00A92F4A" w:rsidRPr="00E60418" w:rsidRDefault="00A92F4A" w:rsidP="00A92F4A">
            <w:pPr>
              <w:spacing w:after="0"/>
              <w:jc w:val="center"/>
              <w:rPr>
                <w:rFonts w:ascii="GHEA Grapalat" w:hAnsi="GHEA Grapalat" w:cs="Times New Roman"/>
                <w:lang w:val="en-US"/>
              </w:rPr>
            </w:pPr>
          </w:p>
        </w:tc>
        <w:tc>
          <w:tcPr>
            <w:tcW w:w="1029" w:type="dxa"/>
          </w:tcPr>
          <w:p w14:paraId="360952AA" w14:textId="77777777" w:rsidR="00A92F4A" w:rsidRPr="00E60418" w:rsidRDefault="00A92F4A" w:rsidP="00A92F4A">
            <w:pPr>
              <w:spacing w:after="0"/>
              <w:jc w:val="center"/>
              <w:rPr>
                <w:rFonts w:ascii="GHEA Grapalat" w:hAnsi="GHEA Grapalat" w:cs="Times New Roman"/>
                <w:lang w:val="hy-AM"/>
              </w:rPr>
            </w:pPr>
          </w:p>
        </w:tc>
        <w:tc>
          <w:tcPr>
            <w:tcW w:w="579" w:type="dxa"/>
          </w:tcPr>
          <w:p w14:paraId="1EB514AF" w14:textId="77777777" w:rsidR="00A92F4A" w:rsidRPr="00E60418" w:rsidRDefault="00A92F4A" w:rsidP="00A92F4A">
            <w:pPr>
              <w:spacing w:after="0"/>
              <w:jc w:val="center"/>
              <w:rPr>
                <w:rFonts w:ascii="GHEA Grapalat" w:hAnsi="GHEA Grapalat" w:cs="Times New Roman"/>
                <w:lang w:val="hy-AM"/>
              </w:rPr>
            </w:pPr>
          </w:p>
        </w:tc>
        <w:tc>
          <w:tcPr>
            <w:tcW w:w="721" w:type="dxa"/>
          </w:tcPr>
          <w:p w14:paraId="23E74EA6" w14:textId="77777777" w:rsidR="00A92F4A" w:rsidRPr="00E60418" w:rsidRDefault="00A92F4A" w:rsidP="00A92F4A">
            <w:pPr>
              <w:spacing w:after="0"/>
              <w:jc w:val="center"/>
              <w:rPr>
                <w:rFonts w:ascii="GHEA Grapalat" w:hAnsi="GHEA Grapalat" w:cs="Times New Roman"/>
                <w:lang w:val="en-US"/>
              </w:rPr>
            </w:pPr>
          </w:p>
        </w:tc>
        <w:tc>
          <w:tcPr>
            <w:tcW w:w="721" w:type="dxa"/>
          </w:tcPr>
          <w:p w14:paraId="7BC0FE4F" w14:textId="77777777" w:rsidR="00A92F4A" w:rsidRPr="00E60418" w:rsidRDefault="00A92F4A" w:rsidP="00A92F4A">
            <w:pPr>
              <w:spacing w:after="0"/>
              <w:jc w:val="center"/>
              <w:rPr>
                <w:rFonts w:ascii="GHEA Grapalat" w:hAnsi="GHEA Grapalat" w:cs="Times New Roman"/>
                <w:lang w:val="hy-AM"/>
              </w:rPr>
            </w:pPr>
          </w:p>
        </w:tc>
        <w:tc>
          <w:tcPr>
            <w:tcW w:w="721" w:type="dxa"/>
          </w:tcPr>
          <w:p w14:paraId="35E90BE5" w14:textId="77777777" w:rsidR="00A92F4A" w:rsidRPr="00E60418" w:rsidRDefault="00A92F4A" w:rsidP="00A92F4A">
            <w:pPr>
              <w:spacing w:after="0"/>
              <w:jc w:val="center"/>
              <w:rPr>
                <w:rFonts w:ascii="GHEA Grapalat" w:hAnsi="GHEA Grapalat" w:cs="Times New Roman"/>
                <w:lang w:val="hy-AM"/>
              </w:rPr>
            </w:pPr>
          </w:p>
        </w:tc>
        <w:tc>
          <w:tcPr>
            <w:tcW w:w="721" w:type="dxa"/>
          </w:tcPr>
          <w:p w14:paraId="487A18F2" w14:textId="77777777" w:rsidR="00A92F4A" w:rsidRPr="00E60418" w:rsidRDefault="00A92F4A" w:rsidP="00A92F4A">
            <w:pPr>
              <w:spacing w:after="0"/>
              <w:jc w:val="center"/>
              <w:rPr>
                <w:rFonts w:ascii="GHEA Grapalat" w:hAnsi="GHEA Grapalat" w:cs="Times New Roman"/>
                <w:lang w:val="en-US"/>
              </w:rPr>
            </w:pPr>
          </w:p>
        </w:tc>
        <w:tc>
          <w:tcPr>
            <w:tcW w:w="721" w:type="dxa"/>
          </w:tcPr>
          <w:p w14:paraId="0F1BE411" w14:textId="77777777" w:rsidR="00A92F4A" w:rsidRPr="00E60418" w:rsidRDefault="00A92F4A" w:rsidP="00A92F4A">
            <w:pPr>
              <w:spacing w:after="0"/>
              <w:jc w:val="center"/>
              <w:rPr>
                <w:rFonts w:ascii="GHEA Grapalat" w:hAnsi="GHEA Grapalat" w:cs="Times New Roman"/>
                <w:lang w:val="hy-AM"/>
              </w:rPr>
            </w:pPr>
          </w:p>
        </w:tc>
        <w:tc>
          <w:tcPr>
            <w:tcW w:w="919" w:type="dxa"/>
          </w:tcPr>
          <w:p w14:paraId="3C092616" w14:textId="77777777" w:rsidR="00A92F4A" w:rsidRPr="00E60418" w:rsidRDefault="00A92F4A" w:rsidP="00A92F4A">
            <w:pPr>
              <w:spacing w:after="0"/>
              <w:jc w:val="center"/>
              <w:rPr>
                <w:rFonts w:ascii="GHEA Grapalat" w:hAnsi="GHEA Grapalat" w:cs="Times New Roman"/>
                <w:lang w:val="en-US"/>
              </w:rPr>
            </w:pPr>
          </w:p>
        </w:tc>
        <w:tc>
          <w:tcPr>
            <w:tcW w:w="629" w:type="dxa"/>
          </w:tcPr>
          <w:p w14:paraId="4606DF87" w14:textId="77777777" w:rsidR="00A92F4A" w:rsidRPr="00E60418" w:rsidRDefault="00A92F4A" w:rsidP="00A92F4A">
            <w:pPr>
              <w:spacing w:after="0"/>
              <w:jc w:val="center"/>
              <w:rPr>
                <w:rFonts w:ascii="GHEA Grapalat" w:hAnsi="GHEA Grapalat" w:cs="Times New Roman"/>
                <w:lang w:val="hy-AM"/>
              </w:rPr>
            </w:pPr>
          </w:p>
        </w:tc>
        <w:tc>
          <w:tcPr>
            <w:tcW w:w="930" w:type="dxa"/>
          </w:tcPr>
          <w:p w14:paraId="10BA071A" w14:textId="1BF2C2F8" w:rsidR="00A92F4A" w:rsidRPr="00E60418" w:rsidRDefault="00A92F4A" w:rsidP="00A92F4A">
            <w:pPr>
              <w:spacing w:after="0"/>
              <w:jc w:val="center"/>
              <w:rPr>
                <w:rFonts w:ascii="GHEA Grapalat" w:hAnsi="GHEA Grapalat" w:cs="Times New Roman"/>
                <w:lang w:val="hy-AM"/>
              </w:rPr>
            </w:pPr>
          </w:p>
        </w:tc>
        <w:tc>
          <w:tcPr>
            <w:tcW w:w="916" w:type="dxa"/>
          </w:tcPr>
          <w:p w14:paraId="4BAF27BE" w14:textId="73D0C773" w:rsidR="00A92F4A" w:rsidRPr="00E60418" w:rsidRDefault="00A92F4A" w:rsidP="00A92F4A">
            <w:pPr>
              <w:spacing w:after="0"/>
              <w:jc w:val="center"/>
              <w:rPr>
                <w:rFonts w:ascii="GHEA Grapalat" w:hAnsi="GHEA Grapalat" w:cs="Times New Roman"/>
                <w:lang w:val="en-US"/>
              </w:rPr>
            </w:pPr>
          </w:p>
        </w:tc>
        <w:tc>
          <w:tcPr>
            <w:tcW w:w="927" w:type="dxa"/>
          </w:tcPr>
          <w:p w14:paraId="19947FD0" w14:textId="77777777" w:rsidR="00A92F4A" w:rsidRPr="00E60418" w:rsidRDefault="00A92F4A" w:rsidP="00A92F4A">
            <w:pPr>
              <w:spacing w:after="0"/>
              <w:jc w:val="center"/>
              <w:rPr>
                <w:rFonts w:ascii="GHEA Grapalat" w:hAnsi="GHEA Grapalat" w:cs="Times New Roman"/>
                <w:lang w:val="hy-AM"/>
              </w:rPr>
            </w:pPr>
          </w:p>
        </w:tc>
        <w:tc>
          <w:tcPr>
            <w:tcW w:w="980" w:type="dxa"/>
          </w:tcPr>
          <w:p w14:paraId="70F81598" w14:textId="77777777" w:rsidR="00A92F4A" w:rsidRPr="00E60418" w:rsidRDefault="00A92F4A" w:rsidP="00A92F4A">
            <w:pPr>
              <w:spacing w:after="0"/>
              <w:jc w:val="center"/>
              <w:rPr>
                <w:rFonts w:ascii="GHEA Grapalat" w:hAnsi="GHEA Grapalat" w:cs="Times New Roman"/>
                <w:lang w:val="en-US"/>
              </w:rPr>
            </w:pPr>
          </w:p>
        </w:tc>
        <w:tc>
          <w:tcPr>
            <w:tcW w:w="724" w:type="dxa"/>
          </w:tcPr>
          <w:p w14:paraId="7861498C" w14:textId="3FDA9887" w:rsidR="00A92F4A" w:rsidRPr="00E60418" w:rsidRDefault="00A77463" w:rsidP="00A92F4A">
            <w:pPr>
              <w:spacing w:after="0"/>
              <w:jc w:val="center"/>
              <w:rPr>
                <w:rFonts w:ascii="GHEA Grapalat" w:hAnsi="GHEA Grapalat" w:cs="Times New Roman"/>
                <w:lang w:val="en-US"/>
              </w:rPr>
            </w:pPr>
            <w:r w:rsidRPr="00E60418">
              <w:rPr>
                <w:rFonts w:ascii="GHEA Grapalat" w:hAnsi="GHEA Grapalat"/>
                <w:lang w:val="en-US"/>
              </w:rPr>
              <w:t>V</w:t>
            </w:r>
          </w:p>
        </w:tc>
      </w:tr>
      <w:tr w:rsidR="00A92F4A" w:rsidRPr="00E60418" w14:paraId="2266179F" w14:textId="77777777" w:rsidTr="00A77463">
        <w:tc>
          <w:tcPr>
            <w:tcW w:w="966" w:type="dxa"/>
          </w:tcPr>
          <w:p w14:paraId="4FABBAAA" w14:textId="63A974B2" w:rsidR="00A92F4A" w:rsidRPr="00E60418" w:rsidRDefault="00A92F4A" w:rsidP="00A92F4A">
            <w:pPr>
              <w:rPr>
                <w:rFonts w:ascii="GHEA Grapalat" w:hAnsi="GHEA Grapalat" w:cs="Times New Roman"/>
              </w:rPr>
            </w:pPr>
            <w:r w:rsidRPr="00E60418">
              <w:rPr>
                <w:rFonts w:ascii="GHEA Grapalat" w:hAnsi="GHEA Grapalat" w:cs="Times New Roman"/>
                <w:lang w:val="en-US"/>
              </w:rPr>
              <w:t>N 7</w:t>
            </w:r>
          </w:p>
        </w:tc>
        <w:tc>
          <w:tcPr>
            <w:tcW w:w="2708" w:type="dxa"/>
          </w:tcPr>
          <w:p w14:paraId="0A24DBEF" w14:textId="673AD571" w:rsidR="00A92F4A" w:rsidRPr="00E60418" w:rsidRDefault="00FE6AEE" w:rsidP="00A92F4A">
            <w:pPr>
              <w:spacing w:after="0"/>
              <w:rPr>
                <w:rFonts w:ascii="GHEA Grapalat" w:hAnsi="GHEA Grapalat" w:cs="Times New Roman"/>
                <w:lang w:val="hy-AM"/>
              </w:rPr>
            </w:pPr>
            <w:r w:rsidRPr="00E60418">
              <w:rPr>
                <w:rFonts w:ascii="GHEA Grapalat" w:hAnsi="GHEA Grapalat" w:cs="Times New Roman"/>
                <w:lang w:val="hy-AM"/>
              </w:rPr>
              <w:t>Նիստի ամփոփում</w:t>
            </w:r>
          </w:p>
        </w:tc>
        <w:tc>
          <w:tcPr>
            <w:tcW w:w="997" w:type="dxa"/>
          </w:tcPr>
          <w:p w14:paraId="431620F0" w14:textId="77777777" w:rsidR="00A92F4A" w:rsidRPr="00E60418" w:rsidRDefault="00A92F4A" w:rsidP="00A92F4A">
            <w:pPr>
              <w:spacing w:after="0"/>
              <w:jc w:val="center"/>
              <w:rPr>
                <w:rFonts w:ascii="GHEA Grapalat" w:hAnsi="GHEA Grapalat" w:cs="Times New Roman"/>
                <w:lang w:val="hy-AM"/>
              </w:rPr>
            </w:pPr>
          </w:p>
        </w:tc>
        <w:tc>
          <w:tcPr>
            <w:tcW w:w="1029" w:type="dxa"/>
          </w:tcPr>
          <w:p w14:paraId="42FA6B1B" w14:textId="77777777" w:rsidR="00A92F4A" w:rsidRPr="00E60418" w:rsidRDefault="00A92F4A" w:rsidP="00A92F4A">
            <w:pPr>
              <w:spacing w:after="0"/>
              <w:jc w:val="center"/>
              <w:rPr>
                <w:rFonts w:ascii="GHEA Grapalat" w:hAnsi="GHEA Grapalat" w:cs="Times New Roman"/>
                <w:lang w:val="hy-AM"/>
              </w:rPr>
            </w:pPr>
          </w:p>
        </w:tc>
        <w:tc>
          <w:tcPr>
            <w:tcW w:w="579" w:type="dxa"/>
          </w:tcPr>
          <w:p w14:paraId="1BEBD56F" w14:textId="77777777" w:rsidR="00A92F4A" w:rsidRPr="00E60418" w:rsidRDefault="00A92F4A" w:rsidP="00A92F4A">
            <w:pPr>
              <w:spacing w:after="0"/>
              <w:jc w:val="center"/>
              <w:rPr>
                <w:rFonts w:ascii="GHEA Grapalat" w:hAnsi="GHEA Grapalat" w:cs="Times New Roman"/>
                <w:lang w:val="hy-AM"/>
              </w:rPr>
            </w:pPr>
          </w:p>
        </w:tc>
        <w:tc>
          <w:tcPr>
            <w:tcW w:w="721" w:type="dxa"/>
          </w:tcPr>
          <w:p w14:paraId="4167C902" w14:textId="77777777" w:rsidR="00A92F4A" w:rsidRPr="00E60418" w:rsidRDefault="00A92F4A" w:rsidP="00A92F4A">
            <w:pPr>
              <w:spacing w:after="0"/>
              <w:jc w:val="center"/>
              <w:rPr>
                <w:rFonts w:ascii="GHEA Grapalat" w:hAnsi="GHEA Grapalat" w:cs="Times New Roman"/>
                <w:lang w:val="hy-AM"/>
              </w:rPr>
            </w:pPr>
          </w:p>
        </w:tc>
        <w:tc>
          <w:tcPr>
            <w:tcW w:w="721" w:type="dxa"/>
          </w:tcPr>
          <w:p w14:paraId="459728B8" w14:textId="77777777" w:rsidR="00A92F4A" w:rsidRPr="00E60418" w:rsidRDefault="00A92F4A" w:rsidP="00A92F4A">
            <w:pPr>
              <w:spacing w:after="0"/>
              <w:jc w:val="center"/>
              <w:rPr>
                <w:rFonts w:ascii="GHEA Grapalat" w:hAnsi="GHEA Grapalat" w:cs="Times New Roman"/>
                <w:lang w:val="hy-AM"/>
              </w:rPr>
            </w:pPr>
          </w:p>
        </w:tc>
        <w:tc>
          <w:tcPr>
            <w:tcW w:w="721" w:type="dxa"/>
          </w:tcPr>
          <w:p w14:paraId="5301F043" w14:textId="77777777" w:rsidR="00A92F4A" w:rsidRPr="00E60418" w:rsidRDefault="00A92F4A" w:rsidP="00A92F4A">
            <w:pPr>
              <w:spacing w:after="0"/>
              <w:jc w:val="center"/>
              <w:rPr>
                <w:rFonts w:ascii="GHEA Grapalat" w:hAnsi="GHEA Grapalat" w:cs="Times New Roman"/>
                <w:lang w:val="hy-AM"/>
              </w:rPr>
            </w:pPr>
          </w:p>
        </w:tc>
        <w:tc>
          <w:tcPr>
            <w:tcW w:w="721" w:type="dxa"/>
          </w:tcPr>
          <w:p w14:paraId="0C6B16E1" w14:textId="77777777" w:rsidR="00A92F4A" w:rsidRPr="00E60418" w:rsidRDefault="00A92F4A" w:rsidP="00A92F4A">
            <w:pPr>
              <w:spacing w:after="0"/>
              <w:jc w:val="center"/>
              <w:rPr>
                <w:rFonts w:ascii="GHEA Grapalat" w:hAnsi="GHEA Grapalat" w:cs="Times New Roman"/>
                <w:lang w:val="hy-AM"/>
              </w:rPr>
            </w:pPr>
          </w:p>
        </w:tc>
        <w:tc>
          <w:tcPr>
            <w:tcW w:w="721" w:type="dxa"/>
          </w:tcPr>
          <w:p w14:paraId="035975BB" w14:textId="77777777" w:rsidR="00A92F4A" w:rsidRPr="00E60418" w:rsidRDefault="00A92F4A" w:rsidP="00A92F4A">
            <w:pPr>
              <w:spacing w:after="0"/>
              <w:jc w:val="center"/>
              <w:rPr>
                <w:rFonts w:ascii="GHEA Grapalat" w:hAnsi="GHEA Grapalat" w:cs="Times New Roman"/>
                <w:lang w:val="hy-AM"/>
              </w:rPr>
            </w:pPr>
          </w:p>
        </w:tc>
        <w:tc>
          <w:tcPr>
            <w:tcW w:w="919" w:type="dxa"/>
          </w:tcPr>
          <w:p w14:paraId="1A063F0F" w14:textId="77777777" w:rsidR="00A92F4A" w:rsidRPr="00E60418" w:rsidRDefault="00A92F4A" w:rsidP="00A92F4A">
            <w:pPr>
              <w:spacing w:after="0"/>
              <w:jc w:val="center"/>
              <w:rPr>
                <w:rFonts w:ascii="GHEA Grapalat" w:hAnsi="GHEA Grapalat" w:cs="Times New Roman"/>
                <w:lang w:val="hy-AM"/>
              </w:rPr>
            </w:pPr>
          </w:p>
        </w:tc>
        <w:tc>
          <w:tcPr>
            <w:tcW w:w="629" w:type="dxa"/>
          </w:tcPr>
          <w:p w14:paraId="7CADD7CB" w14:textId="77777777" w:rsidR="00A92F4A" w:rsidRPr="00E60418" w:rsidRDefault="00A92F4A" w:rsidP="00A92F4A">
            <w:pPr>
              <w:spacing w:after="0"/>
              <w:jc w:val="center"/>
              <w:rPr>
                <w:rFonts w:ascii="GHEA Grapalat" w:hAnsi="GHEA Grapalat" w:cs="Times New Roman"/>
                <w:lang w:val="hy-AM"/>
              </w:rPr>
            </w:pPr>
          </w:p>
        </w:tc>
        <w:tc>
          <w:tcPr>
            <w:tcW w:w="930" w:type="dxa"/>
          </w:tcPr>
          <w:p w14:paraId="343C938A" w14:textId="77777777" w:rsidR="00A92F4A" w:rsidRPr="00E60418" w:rsidRDefault="00A92F4A" w:rsidP="00A92F4A">
            <w:pPr>
              <w:spacing w:after="0"/>
              <w:jc w:val="center"/>
              <w:rPr>
                <w:rFonts w:ascii="GHEA Grapalat" w:hAnsi="GHEA Grapalat" w:cs="Times New Roman"/>
                <w:lang w:val="hy-AM"/>
              </w:rPr>
            </w:pPr>
          </w:p>
        </w:tc>
        <w:tc>
          <w:tcPr>
            <w:tcW w:w="916" w:type="dxa"/>
          </w:tcPr>
          <w:p w14:paraId="12F4D44D" w14:textId="77777777" w:rsidR="00A92F4A" w:rsidRPr="00E60418" w:rsidRDefault="00A92F4A" w:rsidP="00A92F4A">
            <w:pPr>
              <w:spacing w:after="0"/>
              <w:jc w:val="center"/>
              <w:rPr>
                <w:rFonts w:ascii="GHEA Grapalat" w:hAnsi="GHEA Grapalat" w:cs="Times New Roman"/>
                <w:lang w:val="hy-AM"/>
              </w:rPr>
            </w:pPr>
          </w:p>
        </w:tc>
        <w:tc>
          <w:tcPr>
            <w:tcW w:w="927" w:type="dxa"/>
          </w:tcPr>
          <w:p w14:paraId="5581462B" w14:textId="77777777" w:rsidR="00A92F4A" w:rsidRPr="00E60418" w:rsidRDefault="00A92F4A" w:rsidP="00A92F4A">
            <w:pPr>
              <w:spacing w:after="0"/>
              <w:jc w:val="center"/>
              <w:rPr>
                <w:rFonts w:ascii="GHEA Grapalat" w:hAnsi="GHEA Grapalat" w:cs="Times New Roman"/>
                <w:lang w:val="hy-AM"/>
              </w:rPr>
            </w:pPr>
          </w:p>
        </w:tc>
        <w:tc>
          <w:tcPr>
            <w:tcW w:w="980" w:type="dxa"/>
          </w:tcPr>
          <w:p w14:paraId="5B6DC24D" w14:textId="77777777" w:rsidR="00A92F4A" w:rsidRPr="00E60418" w:rsidRDefault="00A92F4A" w:rsidP="00A92F4A">
            <w:pPr>
              <w:spacing w:after="0"/>
              <w:jc w:val="center"/>
              <w:rPr>
                <w:rFonts w:ascii="GHEA Grapalat" w:hAnsi="GHEA Grapalat" w:cs="Times New Roman"/>
                <w:lang w:val="hy-AM"/>
              </w:rPr>
            </w:pPr>
          </w:p>
        </w:tc>
        <w:tc>
          <w:tcPr>
            <w:tcW w:w="724" w:type="dxa"/>
          </w:tcPr>
          <w:p w14:paraId="1CC3E648" w14:textId="225E4476" w:rsidR="00A92F4A" w:rsidRPr="00E60418" w:rsidRDefault="00A92F4A" w:rsidP="00A92F4A">
            <w:pPr>
              <w:spacing w:after="0"/>
              <w:jc w:val="center"/>
              <w:rPr>
                <w:rFonts w:ascii="GHEA Grapalat" w:hAnsi="GHEA Grapalat" w:cs="Times New Roman"/>
              </w:rPr>
            </w:pPr>
            <w:r w:rsidRPr="00E60418">
              <w:rPr>
                <w:rFonts w:ascii="GHEA Grapalat" w:hAnsi="GHEA Grapalat"/>
                <w:lang w:val="en-US"/>
              </w:rPr>
              <w:t>V</w:t>
            </w:r>
          </w:p>
        </w:tc>
      </w:tr>
    </w:tbl>
    <w:p w14:paraId="41A502D5" w14:textId="77777777" w:rsidR="00007528" w:rsidRPr="00E60418" w:rsidRDefault="00007528" w:rsidP="00760DE4">
      <w:pPr>
        <w:jc w:val="center"/>
        <w:rPr>
          <w:rFonts w:ascii="GHEA Grapalat" w:hAnsi="GHEA Grapalat" w:cs="Times New Roman"/>
          <w:lang w:val="hy-AM"/>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50"/>
        <w:gridCol w:w="1046"/>
        <w:gridCol w:w="1690"/>
        <w:gridCol w:w="775"/>
        <w:gridCol w:w="1992"/>
        <w:gridCol w:w="1061"/>
        <w:gridCol w:w="2694"/>
        <w:gridCol w:w="400"/>
        <w:gridCol w:w="812"/>
        <w:gridCol w:w="1648"/>
      </w:tblGrid>
      <w:tr w:rsidR="009743AC" w:rsidRPr="00E60418" w14:paraId="797A2634" w14:textId="77777777" w:rsidTr="00F91DDE">
        <w:tc>
          <w:tcPr>
            <w:tcW w:w="16038" w:type="dxa"/>
            <w:gridSpan w:val="11"/>
          </w:tcPr>
          <w:p w14:paraId="726A7793" w14:textId="77777777" w:rsidR="009743AC" w:rsidRPr="00E60418" w:rsidRDefault="009743AC" w:rsidP="00E20E73">
            <w:pPr>
              <w:spacing w:after="0"/>
              <w:rPr>
                <w:rFonts w:ascii="GHEA Grapalat" w:hAnsi="GHEA Grapalat" w:cs="Times New Roman"/>
                <w:lang w:val="en-US"/>
              </w:rPr>
            </w:pPr>
            <w:r w:rsidRPr="00E60418">
              <w:rPr>
                <w:rFonts w:ascii="GHEA Grapalat" w:hAnsi="GHEA Grapalat" w:cs="Times New Roman"/>
                <w:b/>
              </w:rPr>
              <w:t>Օրակարգի հարցի նկարագիր</w:t>
            </w:r>
          </w:p>
        </w:tc>
      </w:tr>
      <w:tr w:rsidR="009743AC" w:rsidRPr="00A70DFD" w14:paraId="0162C3A7" w14:textId="77777777" w:rsidTr="00F91DDE">
        <w:tc>
          <w:tcPr>
            <w:tcW w:w="5379" w:type="dxa"/>
            <w:gridSpan w:val="3"/>
          </w:tcPr>
          <w:p w14:paraId="5E1896FE" w14:textId="77777777" w:rsidR="009743AC" w:rsidRPr="00E60418" w:rsidRDefault="009743AC" w:rsidP="00E20E73">
            <w:pPr>
              <w:spacing w:after="0"/>
              <w:jc w:val="center"/>
              <w:rPr>
                <w:rFonts w:ascii="GHEA Grapalat" w:hAnsi="GHEA Grapalat" w:cs="Times New Roman"/>
                <w:lang w:val="en-US"/>
              </w:rPr>
            </w:pPr>
            <w:r w:rsidRPr="00E60418">
              <w:rPr>
                <w:rFonts w:ascii="GHEA Grapalat" w:hAnsi="GHEA Grapalat" w:cs="Times New Roman"/>
              </w:rPr>
              <w:t xml:space="preserve">Օրակարգի հարց </w:t>
            </w:r>
            <w:r w:rsidRPr="00E60418">
              <w:rPr>
                <w:rFonts w:ascii="GHEA Grapalat" w:hAnsi="GHEA Grapalat" w:cs="Times New Roman"/>
                <w:lang w:val="en-US"/>
              </w:rPr>
              <w:t>N1</w:t>
            </w:r>
          </w:p>
        </w:tc>
        <w:tc>
          <w:tcPr>
            <w:tcW w:w="10659" w:type="dxa"/>
            <w:gridSpan w:val="8"/>
          </w:tcPr>
          <w:p w14:paraId="70658316" w14:textId="5238F6A0" w:rsidR="009743AC" w:rsidRPr="00E60418" w:rsidRDefault="007428D6" w:rsidP="007428D6">
            <w:pPr>
              <w:spacing w:after="0"/>
              <w:rPr>
                <w:rFonts w:ascii="GHEA Grapalat" w:hAnsi="GHEA Grapalat" w:cs="Times New Roman"/>
                <w:lang w:val="en-US"/>
              </w:rPr>
            </w:pPr>
            <w:proofErr w:type="spellStart"/>
            <w:r w:rsidRPr="00E60418">
              <w:rPr>
                <w:rFonts w:ascii="GHEA Grapalat" w:hAnsi="GHEA Grapalat" w:cs="Times New Roman"/>
                <w:lang w:val="en-US"/>
              </w:rPr>
              <w:t>Բացման</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խոսք</w:t>
            </w:r>
            <w:proofErr w:type="spellEnd"/>
            <w:r w:rsidRPr="00E60418">
              <w:rPr>
                <w:rFonts w:ascii="GHEA Grapalat" w:hAnsi="GHEA Grapalat" w:cs="Times New Roman"/>
                <w:lang w:val="hy-AM"/>
              </w:rPr>
              <w:t xml:space="preserve">, </w:t>
            </w:r>
            <w:proofErr w:type="spellStart"/>
            <w:r w:rsidRPr="00E60418">
              <w:rPr>
                <w:rFonts w:ascii="GHEA Grapalat" w:hAnsi="GHEA Grapalat" w:cs="Times New Roman"/>
                <w:lang w:val="en-US"/>
              </w:rPr>
              <w:t>Նիստի</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օրակարգի</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ներկայացում</w:t>
            </w:r>
            <w:proofErr w:type="spellEnd"/>
            <w:r w:rsidRPr="00E60418">
              <w:rPr>
                <w:rFonts w:ascii="GHEA Grapalat" w:hAnsi="GHEA Grapalat" w:cs="Times New Roman"/>
                <w:lang w:val="en-US"/>
              </w:rPr>
              <w:t xml:space="preserve"> և </w:t>
            </w:r>
            <w:proofErr w:type="spellStart"/>
            <w:r w:rsidRPr="00E60418">
              <w:rPr>
                <w:rFonts w:ascii="GHEA Grapalat" w:hAnsi="GHEA Grapalat" w:cs="Times New Roman"/>
                <w:lang w:val="en-US"/>
              </w:rPr>
              <w:t>հաստատում</w:t>
            </w:r>
            <w:proofErr w:type="spellEnd"/>
            <w:r w:rsidRPr="00E60418">
              <w:rPr>
                <w:rFonts w:ascii="GHEA Grapalat" w:hAnsi="GHEA Grapalat" w:cs="Times New Roman"/>
                <w:lang w:val="en-US"/>
              </w:rPr>
              <w:t xml:space="preserve"> </w:t>
            </w:r>
            <w:r w:rsidR="0034600B" w:rsidRPr="00E60418">
              <w:rPr>
                <w:rFonts w:ascii="GHEA Grapalat" w:hAnsi="GHEA Grapalat" w:cs="Times New Roman"/>
                <w:lang w:val="en-US"/>
              </w:rPr>
              <w:t xml:space="preserve"> (</w:t>
            </w:r>
            <w:r w:rsidR="0034600B" w:rsidRPr="00E60418">
              <w:rPr>
                <w:rFonts w:ascii="GHEA Grapalat" w:hAnsi="GHEA Grapalat" w:cs="Times New Roman"/>
                <w:lang w:val="hy-AM"/>
              </w:rPr>
              <w:t>Հավելված 1</w:t>
            </w:r>
            <w:r w:rsidR="0034600B" w:rsidRPr="00E60418">
              <w:rPr>
                <w:rFonts w:ascii="GHEA Grapalat" w:hAnsi="GHEA Grapalat" w:cs="Times New Roman"/>
                <w:lang w:val="en-US"/>
              </w:rPr>
              <w:t>)</w:t>
            </w:r>
          </w:p>
        </w:tc>
      </w:tr>
      <w:tr w:rsidR="00333364" w:rsidRPr="00A70DFD" w14:paraId="10BC74E8" w14:textId="77777777" w:rsidTr="00F91DDE">
        <w:tc>
          <w:tcPr>
            <w:tcW w:w="16038" w:type="dxa"/>
            <w:gridSpan w:val="11"/>
          </w:tcPr>
          <w:p w14:paraId="44F89D6F" w14:textId="77777777" w:rsidR="00333364" w:rsidRPr="00E60418" w:rsidRDefault="00333364" w:rsidP="00E20E73">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333364" w:rsidRPr="00A70DFD" w14:paraId="5C8726CA" w14:textId="77777777" w:rsidTr="00F91DDE">
        <w:tc>
          <w:tcPr>
            <w:tcW w:w="16038" w:type="dxa"/>
            <w:gridSpan w:val="11"/>
          </w:tcPr>
          <w:p w14:paraId="28DDB576" w14:textId="77777777" w:rsidR="00333364" w:rsidRPr="00E60418" w:rsidRDefault="00333364" w:rsidP="00E20E73">
            <w:pPr>
              <w:spacing w:after="0"/>
              <w:jc w:val="center"/>
              <w:rPr>
                <w:rFonts w:ascii="GHEA Grapalat" w:hAnsi="GHEA Grapalat" w:cs="Times New Roman"/>
                <w:lang w:val="hy-AM"/>
              </w:rPr>
            </w:pPr>
          </w:p>
        </w:tc>
      </w:tr>
      <w:tr w:rsidR="00333364" w:rsidRPr="00E60418" w14:paraId="11AC15A6" w14:textId="77777777" w:rsidTr="00F91DDE">
        <w:tc>
          <w:tcPr>
            <w:tcW w:w="13799" w:type="dxa"/>
            <w:gridSpan w:val="9"/>
          </w:tcPr>
          <w:p w14:paraId="47E7F2B1" w14:textId="77777777" w:rsidR="00333364" w:rsidRPr="00E60418" w:rsidRDefault="00333364" w:rsidP="00E20E73">
            <w:pPr>
              <w:spacing w:after="0"/>
              <w:jc w:val="both"/>
              <w:rPr>
                <w:rFonts w:ascii="GHEA Grapalat" w:hAnsi="GHEA Grapalat" w:cs="Times New Roman"/>
                <w:lang w:val="hy-AM"/>
              </w:rPr>
            </w:pPr>
            <w:r w:rsidRPr="00E60418">
              <w:rPr>
                <w:rFonts w:ascii="GHEA Grapalat" w:hAnsi="GHEA Grapalat" w:cs="Times New Roman"/>
                <w:lang w:val="hy-AM"/>
              </w:rPr>
              <w:t>Արդյո՞ք ապահովված է քվորումը շահերի բախման հայտարարությունից հետո (այո կամ ոչ)</w:t>
            </w:r>
          </w:p>
        </w:tc>
        <w:tc>
          <w:tcPr>
            <w:tcW w:w="2239" w:type="dxa"/>
            <w:gridSpan w:val="2"/>
          </w:tcPr>
          <w:p w14:paraId="28564BF1" w14:textId="77777777" w:rsidR="00333364" w:rsidRPr="00E60418" w:rsidRDefault="00C014F2" w:rsidP="00E20E73">
            <w:pPr>
              <w:spacing w:after="0"/>
              <w:jc w:val="both"/>
              <w:rPr>
                <w:rFonts w:ascii="GHEA Grapalat" w:hAnsi="GHEA Grapalat" w:cs="Times New Roman"/>
              </w:rPr>
            </w:pPr>
            <w:r w:rsidRPr="00E60418">
              <w:rPr>
                <w:rFonts w:ascii="GHEA Grapalat" w:hAnsi="GHEA Grapalat" w:cs="Times New Roman"/>
              </w:rPr>
              <w:t>Այո</w:t>
            </w:r>
          </w:p>
        </w:tc>
      </w:tr>
      <w:tr w:rsidR="00333364" w:rsidRPr="00E60418" w14:paraId="249C532C" w14:textId="77777777" w:rsidTr="00F91DDE">
        <w:tc>
          <w:tcPr>
            <w:tcW w:w="16038" w:type="dxa"/>
            <w:gridSpan w:val="11"/>
          </w:tcPr>
          <w:p w14:paraId="11C74485" w14:textId="77777777" w:rsidR="00333364" w:rsidRPr="00E60418" w:rsidRDefault="00333364" w:rsidP="00E20E73">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333364" w:rsidRPr="00A70DFD" w14:paraId="65BF4E16" w14:textId="77777777" w:rsidTr="00F91DDE">
        <w:tc>
          <w:tcPr>
            <w:tcW w:w="16038" w:type="dxa"/>
            <w:gridSpan w:val="11"/>
          </w:tcPr>
          <w:p w14:paraId="251C7B9E" w14:textId="3331DAE6" w:rsidR="0031742D" w:rsidRPr="00E60418" w:rsidRDefault="00F203A1" w:rsidP="00187DAD">
            <w:pPr>
              <w:spacing w:after="0" w:line="240" w:lineRule="auto"/>
              <w:jc w:val="both"/>
              <w:rPr>
                <w:rFonts w:ascii="GHEA Grapalat" w:hAnsi="GHEA Grapalat" w:cs="Times New Roman"/>
                <w:lang w:val="hy-AM"/>
              </w:rPr>
            </w:pPr>
            <w:r w:rsidRPr="00E60418">
              <w:rPr>
                <w:rFonts w:ascii="GHEA Grapalat" w:hAnsi="GHEA Grapalat" w:cs="Times New Roman"/>
                <w:lang w:val="hy-AM"/>
              </w:rPr>
              <w:t>2024 թ</w:t>
            </w:r>
            <w:r w:rsidRPr="00E60418">
              <w:rPr>
                <w:rFonts w:ascii="Cambria Math" w:hAnsi="Cambria Math" w:cs="Cambria Math"/>
                <w:lang w:val="hy-AM"/>
              </w:rPr>
              <w:t>․</w:t>
            </w:r>
            <w:r w:rsidRPr="00E60418">
              <w:rPr>
                <w:rFonts w:ascii="GHEA Grapalat" w:hAnsi="GHEA Grapalat" w:cs="Times New Roman"/>
                <w:lang w:val="hy-AM"/>
              </w:rPr>
              <w:t xml:space="preserve">-ի </w:t>
            </w:r>
            <w:r w:rsidR="00B427D2" w:rsidRPr="00E60418">
              <w:rPr>
                <w:rFonts w:ascii="GHEA Grapalat" w:hAnsi="GHEA Grapalat" w:cs="Times New Roman"/>
                <w:lang w:val="hy-AM"/>
              </w:rPr>
              <w:t>Դեկտեմբերի 19</w:t>
            </w:r>
            <w:r w:rsidR="0031742D" w:rsidRPr="00E60418">
              <w:rPr>
                <w:rFonts w:ascii="GHEA Grapalat" w:hAnsi="GHEA Grapalat" w:cs="Times New Roman"/>
                <w:lang w:val="hy-AM"/>
              </w:rPr>
              <w:t>-ին տեղի ունեցավ ՀՀ-ում ՄԻԱՎ/ՁԻԱՀ-ի, տ</w:t>
            </w:r>
            <w:r w:rsidR="00452B75" w:rsidRPr="00E60418">
              <w:rPr>
                <w:rFonts w:ascii="GHEA Grapalat" w:hAnsi="GHEA Grapalat" w:cs="Times New Roman"/>
                <w:lang w:val="hy-AM"/>
              </w:rPr>
              <w:t>ո</w:t>
            </w:r>
            <w:r w:rsidR="0031742D" w:rsidRPr="00E60418">
              <w:rPr>
                <w:rFonts w:ascii="GHEA Grapalat" w:hAnsi="GHEA Grapalat" w:cs="Times New Roman"/>
                <w:lang w:val="hy-AM"/>
              </w:rPr>
              <w:t xml:space="preserve">ւբերկուլոզի և մալարիայի դեմ ուղղված միջոցառումները համակարգող </w:t>
            </w:r>
            <w:r w:rsidR="000B2F52" w:rsidRPr="00E60418">
              <w:rPr>
                <w:rFonts w:ascii="GHEA Grapalat" w:hAnsi="GHEA Grapalat" w:cs="Times New Roman"/>
                <w:lang w:val="hy-AM"/>
              </w:rPr>
              <w:t>հանձնաժողովի</w:t>
            </w:r>
            <w:r w:rsidR="00452B75" w:rsidRPr="00E60418">
              <w:rPr>
                <w:rFonts w:ascii="GHEA Grapalat" w:hAnsi="GHEA Grapalat" w:cs="Times New Roman"/>
                <w:lang w:val="hy-AM"/>
              </w:rPr>
              <w:t xml:space="preserve"> (ՄՀՀ)</w:t>
            </w:r>
            <w:r w:rsidR="00B427D2" w:rsidRPr="00E60418">
              <w:rPr>
                <w:rFonts w:ascii="GHEA Grapalat" w:hAnsi="GHEA Grapalat" w:cs="Times New Roman"/>
                <w:lang w:val="hy-AM"/>
              </w:rPr>
              <w:t xml:space="preserve"> նոր կազմով առաջին</w:t>
            </w:r>
            <w:r w:rsidR="001F230B" w:rsidRPr="00E60418">
              <w:rPr>
                <w:rFonts w:ascii="GHEA Grapalat" w:hAnsi="GHEA Grapalat" w:cs="Times New Roman"/>
                <w:lang w:val="hy-AM"/>
              </w:rPr>
              <w:t xml:space="preserve"> </w:t>
            </w:r>
            <w:r w:rsidR="000B2F52" w:rsidRPr="00E60418">
              <w:rPr>
                <w:rFonts w:ascii="GHEA Grapalat" w:hAnsi="GHEA Grapalat" w:cs="Times New Roman"/>
                <w:lang w:val="hy-AM"/>
              </w:rPr>
              <w:t xml:space="preserve">նիստը։ </w:t>
            </w:r>
          </w:p>
          <w:p w14:paraId="18A0AEAC" w14:textId="77777777" w:rsidR="00B71A15" w:rsidRPr="00E60418" w:rsidRDefault="000B2F52" w:rsidP="00187DAD">
            <w:pPr>
              <w:spacing w:after="0" w:line="240" w:lineRule="auto"/>
              <w:jc w:val="both"/>
              <w:rPr>
                <w:rFonts w:ascii="GHEA Grapalat" w:hAnsi="GHEA Grapalat" w:cs="Times New Roman"/>
                <w:lang w:val="hy-AM"/>
              </w:rPr>
            </w:pPr>
            <w:r w:rsidRPr="00E60418">
              <w:rPr>
                <w:rFonts w:ascii="GHEA Grapalat" w:hAnsi="GHEA Grapalat" w:cs="Times New Roman"/>
                <w:lang w:val="hy-AM"/>
              </w:rPr>
              <w:t xml:space="preserve">ՄՀՀ քարտուղար </w:t>
            </w:r>
            <w:r w:rsidR="001F230B" w:rsidRPr="00E60418">
              <w:rPr>
                <w:rFonts w:ascii="GHEA Grapalat" w:hAnsi="GHEA Grapalat" w:cs="Times New Roman"/>
                <w:b/>
                <w:bCs/>
                <w:lang w:val="hy-AM"/>
              </w:rPr>
              <w:t>Հռիփսիմե Աթոյանը</w:t>
            </w:r>
            <w:r w:rsidR="001F230B" w:rsidRPr="00E60418">
              <w:rPr>
                <w:rFonts w:ascii="GHEA Grapalat" w:hAnsi="GHEA Grapalat" w:cs="Times New Roman"/>
                <w:lang w:val="hy-AM"/>
              </w:rPr>
              <w:t xml:space="preserve"> </w:t>
            </w:r>
            <w:r w:rsidRPr="00E60418">
              <w:rPr>
                <w:rFonts w:ascii="GHEA Grapalat" w:hAnsi="GHEA Grapalat" w:cs="Times New Roman"/>
                <w:lang w:val="hy-AM"/>
              </w:rPr>
              <w:t>ողջունեց ներկաներին</w:t>
            </w:r>
            <w:r w:rsidR="00A86E33" w:rsidRPr="00E60418">
              <w:rPr>
                <w:rFonts w:ascii="GHEA Grapalat" w:hAnsi="GHEA Grapalat" w:cs="Times New Roman"/>
                <w:lang w:val="hy-AM"/>
              </w:rPr>
              <w:t xml:space="preserve"> և </w:t>
            </w:r>
            <w:r w:rsidRPr="00E60418">
              <w:rPr>
                <w:rFonts w:ascii="GHEA Grapalat" w:hAnsi="GHEA Grapalat" w:cs="Times New Roman"/>
                <w:lang w:val="hy-AM"/>
              </w:rPr>
              <w:t xml:space="preserve">նշեց, որ քվորումը ապահովված է և խոսքը փոխանցեց ՄՀՀ նախագահ՝ </w:t>
            </w:r>
            <w:r w:rsidR="00B71A15" w:rsidRPr="00E60418">
              <w:rPr>
                <w:rFonts w:ascii="GHEA Grapalat" w:hAnsi="GHEA Grapalat" w:cs="Times New Roman"/>
                <w:b/>
                <w:bCs/>
                <w:lang w:val="hy-AM"/>
              </w:rPr>
              <w:t>ՀՀ ԱՆ նախարար Անահիտ Ավանեսյանին</w:t>
            </w:r>
            <w:r w:rsidRPr="00E60418">
              <w:rPr>
                <w:rFonts w:ascii="GHEA Grapalat" w:hAnsi="GHEA Grapalat" w:cs="Times New Roman"/>
                <w:lang w:val="hy-AM"/>
              </w:rPr>
              <w:t xml:space="preserve">։ </w:t>
            </w:r>
          </w:p>
          <w:p w14:paraId="4CA39AB4" w14:textId="29DD58FA" w:rsidR="00DE6EEE" w:rsidRPr="00E60418" w:rsidRDefault="00B71A15" w:rsidP="00187DAD">
            <w:pPr>
              <w:spacing w:after="0" w:line="240" w:lineRule="auto"/>
              <w:jc w:val="both"/>
              <w:rPr>
                <w:rFonts w:ascii="GHEA Grapalat" w:hAnsi="GHEA Grapalat" w:cs="Times New Roman"/>
                <w:lang w:val="hy-AM"/>
              </w:rPr>
            </w:pPr>
            <w:r w:rsidRPr="00E60418">
              <w:rPr>
                <w:rFonts w:ascii="GHEA Grapalat" w:hAnsi="GHEA Grapalat" w:cs="Times New Roman"/>
                <w:b/>
                <w:bCs/>
                <w:lang w:val="hy-AM"/>
              </w:rPr>
              <w:t>Անահիտ Ավանեսյան</w:t>
            </w:r>
            <w:r w:rsidRPr="00E60418">
              <w:rPr>
                <w:rFonts w:ascii="Cambria Math" w:hAnsi="Cambria Math" w:cs="Cambria Math"/>
                <w:lang w:val="hy-AM"/>
              </w:rPr>
              <w:t>․</w:t>
            </w:r>
            <w:r w:rsidR="00F77620" w:rsidRPr="00E60418">
              <w:rPr>
                <w:rFonts w:ascii="GHEA Grapalat" w:hAnsi="GHEA Grapalat" w:cs="Times New Roman"/>
                <w:lang w:val="hy-AM"/>
              </w:rPr>
              <w:t xml:space="preserve"> «</w:t>
            </w:r>
            <w:r w:rsidRPr="00E60418">
              <w:rPr>
                <w:rFonts w:ascii="GHEA Grapalat" w:hAnsi="GHEA Grapalat" w:cs="Times New Roman"/>
                <w:lang w:val="hy-AM"/>
              </w:rPr>
              <w:t>Ողջունում եմ ՄՀՀ նոր կազմին։ Հարգելի գործընկերներ, ակնկալում եմ կառուցողական և բովանդակալից քննարկում։ 2024թ</w:t>
            </w:r>
            <w:r w:rsidRPr="00E60418">
              <w:rPr>
                <w:rFonts w:ascii="Cambria Math" w:hAnsi="Cambria Math" w:cs="Cambria Math"/>
                <w:lang w:val="hy-AM"/>
              </w:rPr>
              <w:t>․</w:t>
            </w:r>
            <w:r w:rsidRPr="00E60418">
              <w:rPr>
                <w:rFonts w:ascii="GHEA Grapalat" w:hAnsi="GHEA Grapalat" w:cs="Times New Roman"/>
                <w:lang w:val="hy-AM"/>
              </w:rPr>
              <w:t xml:space="preserve">-ի դեկտեմբերի </w:t>
            </w:r>
            <w:r w:rsidR="00857AC1" w:rsidRPr="00E60418">
              <w:rPr>
                <w:rFonts w:ascii="GHEA Grapalat" w:hAnsi="GHEA Grapalat" w:cs="Times New Roman"/>
                <w:lang w:val="hy-AM"/>
              </w:rPr>
              <w:t>31</w:t>
            </w:r>
            <w:r w:rsidRPr="00E60418">
              <w:rPr>
                <w:rFonts w:ascii="GHEA Grapalat" w:hAnsi="GHEA Grapalat" w:cs="Times New Roman"/>
                <w:lang w:val="hy-AM"/>
              </w:rPr>
              <w:t>-ին ավարտվում է Գլոբալ հիմնադրամի եռամյա դրամաշնորհային ծրագիրը, որը ուղղված է Հայաստանում ՄԻԱՎ-ի և Տուբերկուլոզի հակազդմանը։ Պետք է նշենք, որ այս ծրագրի ընթացքում բազմաթիվ ենթածրագրերի իրականացման արդյունքում միասնական ջանքերով իրականացվել են մի շարք կարևորագույն փոփոխություններ և դրանք արդեն դրական արդյունքներ են տալիս, թե հիվանդությունների վաղ հայտնաբերման, որակյալ ախտորոշման, բուժման։ Ունեցել ենք նաև ծրագիր նոր կորոնովիրուսային հիվանդության համավարակի դեմ, Արցախից բռնի տեղահանված հայրենակիցների շրջանում</w:t>
            </w:r>
            <w:r w:rsidR="00DE6EEE" w:rsidRPr="00E60418">
              <w:rPr>
                <w:rFonts w:ascii="GHEA Grapalat" w:hAnsi="GHEA Grapalat" w:cs="Times New Roman"/>
                <w:lang w:val="hy-AM"/>
              </w:rPr>
              <w:t>, ինչպես նաև առողջապահական համակարգի բարեփոխումների ընդհանուր գործընթացներին ուղղված։ Ծրագրի իրականացումը հանգեցրել է նաև դրական արդյունքների, քանի որ կառուցվածքային և մոտեցումների որոշակի փոփոխություններ են տեղի ունեցել և դա կարծում եմ օբյեկտիվ է, քանի որ այն մարտահրավերները, որոնք մեր առաջ հայտնվում են, դրանք ևս փոփոխվում են և կարևոր է, որ մենք կարողանանք ճիշտ արձագանքել և հնարավորինս ճկուն լինել միջազգային նոր մոտեցումները, նոր հնարավորությունները կարողանանք արագ ադապտացնենք և Հայաստանում դրանք ևս կիրառել։ Այսպիսով, 2024թ</w:t>
            </w:r>
            <w:r w:rsidR="00DE6EEE" w:rsidRPr="00E60418">
              <w:rPr>
                <w:rFonts w:ascii="Cambria Math" w:hAnsi="Cambria Math" w:cs="Cambria Math"/>
                <w:lang w:val="hy-AM"/>
              </w:rPr>
              <w:t>․</w:t>
            </w:r>
            <w:r w:rsidR="00DE6EEE" w:rsidRPr="00E60418">
              <w:rPr>
                <w:rFonts w:ascii="GHEA Grapalat" w:hAnsi="GHEA Grapalat" w:cs="Times New Roman"/>
                <w:lang w:val="hy-AM"/>
              </w:rPr>
              <w:t>-ին 2022թ</w:t>
            </w:r>
            <w:r w:rsidR="00DE6EEE" w:rsidRPr="00E60418">
              <w:rPr>
                <w:rFonts w:ascii="Cambria Math" w:hAnsi="Cambria Math" w:cs="Cambria Math"/>
                <w:lang w:val="hy-AM"/>
              </w:rPr>
              <w:t>․</w:t>
            </w:r>
            <w:r w:rsidR="00DE6EEE" w:rsidRPr="00E60418">
              <w:rPr>
                <w:rFonts w:ascii="GHEA Grapalat" w:hAnsi="GHEA Grapalat" w:cs="Times New Roman"/>
                <w:lang w:val="hy-AM"/>
              </w:rPr>
              <w:t xml:space="preserve">-ի համեմատ բարելավվել է ՄԻԱՎ-ի բուժման կասկադը ՄԱԿ-ի 95-95-95 թիրախների համեմատ, մեծացել է ՄԻԱՎ թեստավորման և ինքնաթեստավորման ծածկույթը բնակչության խոցելի խմբերի շրջանում, ՄԻԱՎ-ի ակտիվ հայտնաբերման գործընթացներում ԱԱՊ և </w:t>
            </w:r>
            <w:r w:rsidR="00E34102" w:rsidRPr="00E60418">
              <w:rPr>
                <w:rFonts w:ascii="GHEA Grapalat" w:hAnsi="GHEA Grapalat" w:cs="Times New Roman"/>
                <w:lang w:val="hy-AM"/>
              </w:rPr>
              <w:t>համայնքահեն</w:t>
            </w:r>
            <w:r w:rsidR="00DE6EEE" w:rsidRPr="00E60418">
              <w:rPr>
                <w:rFonts w:ascii="GHEA Grapalat" w:hAnsi="GHEA Grapalat" w:cs="Times New Roman"/>
                <w:lang w:val="hy-AM"/>
              </w:rPr>
              <w:t xml:space="preserve"> կազմակերպությունների ներգրավման շնորհիվ։ Չնայած ՄԻԱՎ հայտնաբերելիության մակարդակը մեր երկրում չի նվազում մասամբ ի հաշիվ ակտիվ հայտնաբերման աշխատանքների ծավալների, այդուհանդերձ նշված միջոցառումների արդյունքում էականորեն մեծացել է նոր հայտնաբերված դեպքերում առանց կլինիկական դրսևորումների ՄԻԱՎ վարակի դեպքերի թիվը հասցնելով շուրջ 40%-ի։ Թեստավորման ապակենտրոնացման գործընթացների արդյունքում նաև նվազել է բուժաշխատողների կողմից </w:t>
            </w:r>
            <w:r w:rsidR="005C7625" w:rsidRPr="00E60418">
              <w:rPr>
                <w:rFonts w:ascii="GHEA Grapalat" w:hAnsi="GHEA Grapalat" w:cs="Times New Roman"/>
                <w:lang w:val="hy-AM"/>
              </w:rPr>
              <w:t>խոցելի խմբերի և ՄԻԱՎ-ով ապրող մարդկանց նկատմամբ խարանի և խտրականության դրսևորումների դեպքերը, ինչը կարծում եմ կարևոր ձեռքբերում է։ Այս խնդրինն ուղղված դեռ անելիքներ կան, և ընդհանուր մշայութային և սոցիալ-հոգեբանական փոփոխությունները ժամանակի ընթացքում բավական դանդաղ են ընթանում, բայց ուրախ ենք, որ արդեն որոշակի պրոգրես այս ոլորտում ևս արդեն գրանցում ենք։ Ուրախ եմ նաև տեղեկացնել, որ 2025թ</w:t>
            </w:r>
            <w:r w:rsidR="005C7625" w:rsidRPr="00E60418">
              <w:rPr>
                <w:rFonts w:ascii="Cambria Math" w:hAnsi="Cambria Math" w:cs="Cambria Math"/>
                <w:lang w:val="hy-AM"/>
              </w:rPr>
              <w:t>․</w:t>
            </w:r>
            <w:r w:rsidR="005C7625" w:rsidRPr="00E60418">
              <w:rPr>
                <w:rFonts w:ascii="GHEA Grapalat" w:hAnsi="GHEA Grapalat" w:cs="Times New Roman"/>
                <w:lang w:val="hy-AM"/>
              </w:rPr>
              <w:t xml:space="preserve">-ից անցնում ենք նոր եռամյա դրամաշնորհային ծրագրի իրականացմանը, շուրջ 9,6 մլն ԱՄՆ դոլլար արժեքով։ Ծրագրի ընթացքում նախատեսում ենք մեծացնել խրաֆրային միջոցառումների ծածկույթը կիրառելով ինչպես ասացի շարունակական նորանոր մոտեցումներ և ՄԻԱՎ-ով ախտորոշման և բուժման ծառայությունների ապակենտրոնացման հաջորդիվ ընդլայնում։ Միաժամանակ նախատեսվում է շարունակել իրավական դաշտի բարելավում և առողջապահական համակարգի </w:t>
            </w:r>
            <w:r w:rsidR="003F0F1C" w:rsidRPr="00E60418">
              <w:rPr>
                <w:rFonts w:ascii="GHEA Grapalat" w:hAnsi="GHEA Grapalat" w:cs="Times New Roman"/>
                <w:lang w:val="hy-AM"/>
              </w:rPr>
              <w:t xml:space="preserve">կարողությունների ամրապնդմանն ուղղված մի շարք միջոցառումներ, որոնք </w:t>
            </w:r>
            <w:r w:rsidR="003F0F1C" w:rsidRPr="00E60418">
              <w:rPr>
                <w:rFonts w:ascii="GHEA Grapalat" w:hAnsi="GHEA Grapalat" w:cs="Times New Roman"/>
                <w:lang w:val="hy-AM"/>
              </w:rPr>
              <w:lastRenderedPageBreak/>
              <w:t>կհանգեցնեն ընհան</w:t>
            </w:r>
            <w:r w:rsidR="004F27BA" w:rsidRPr="00E60418">
              <w:rPr>
                <w:rFonts w:ascii="GHEA Grapalat" w:hAnsi="GHEA Grapalat" w:cs="Times New Roman"/>
                <w:lang w:val="hy-AM"/>
              </w:rPr>
              <w:t>ուր ծառայությունների հասանելիության և կարևորագույնը՝ զրո խտրականության։ Մենք շարունակելու ենք ջանքեր գործադրել և Գլոբալ հիմնադրամի ծրագրերից սահուն անցում կատարել և շարունակական ապահովենք ծրագրերի իրականացումը նաև պետական բյուջեի շրջանակներում։ Շնորհակալություն եմ հայտնում Գլոբալ հիմնադրամի նոր դրամաշնորհային ծրագրի ամբողջ հայտի ընթացքում աշխատած մեր թիմին, քանի որ դա երկար և ջանք պահանջող աշխատանք է և ուրախ եմ, որ մենք կարողացել ենք այս դրամաշնորհը ևս ապահովել և այն ձեռքբերումները, որոնք նշեցի այս միջոցների շնորհիվ էլ ավելի բարձր ցուցանիշներ գրանցել</w:t>
            </w:r>
            <w:r w:rsidR="00FE75D3" w:rsidRPr="00E60418">
              <w:rPr>
                <w:rFonts w:ascii="GHEA Grapalat" w:hAnsi="GHEA Grapalat" w:cs="Times New Roman"/>
                <w:lang w:val="hy-AM"/>
              </w:rPr>
              <w:t>:</w:t>
            </w:r>
            <w:r w:rsidR="004F27BA" w:rsidRPr="00E60418">
              <w:rPr>
                <w:rFonts w:ascii="GHEA Grapalat" w:hAnsi="GHEA Grapalat" w:cs="Times New Roman"/>
                <w:lang w:val="hy-AM"/>
              </w:rPr>
              <w:t xml:space="preserve"> Շնորհակալություն»։ </w:t>
            </w:r>
          </w:p>
          <w:p w14:paraId="1346709A" w14:textId="1A8E533F" w:rsidR="000B2F52" w:rsidRPr="00E60418" w:rsidRDefault="000B2F52" w:rsidP="00187DAD">
            <w:pPr>
              <w:spacing w:after="0" w:line="240" w:lineRule="auto"/>
              <w:jc w:val="both"/>
              <w:rPr>
                <w:rFonts w:ascii="GHEA Grapalat" w:hAnsi="GHEA Grapalat" w:cs="Times New Roman"/>
                <w:lang w:val="hy-AM"/>
              </w:rPr>
            </w:pPr>
            <w:r w:rsidRPr="00E60418">
              <w:rPr>
                <w:rFonts w:ascii="GHEA Grapalat" w:hAnsi="GHEA Grapalat" w:cs="Times New Roman"/>
                <w:lang w:val="hy-AM"/>
              </w:rPr>
              <w:t>ՄՀՀ անդամները հաստատեցին նիստի օրակարգը: (Տես Հավելված 1)</w:t>
            </w:r>
          </w:p>
          <w:p w14:paraId="1C2F82F2" w14:textId="4BFF1D9F" w:rsidR="005D6A02" w:rsidRPr="00E60418" w:rsidRDefault="005D6A02" w:rsidP="00A86E33">
            <w:pPr>
              <w:spacing w:after="0" w:line="240" w:lineRule="auto"/>
              <w:jc w:val="both"/>
              <w:rPr>
                <w:rFonts w:ascii="GHEA Grapalat" w:hAnsi="GHEA Grapalat" w:cs="Times New Roman"/>
                <w:lang w:val="hy-AM"/>
              </w:rPr>
            </w:pPr>
          </w:p>
        </w:tc>
      </w:tr>
      <w:tr w:rsidR="005D6A02" w:rsidRPr="00A70DFD" w14:paraId="295D9484" w14:textId="77777777" w:rsidTr="00F91DDE">
        <w:tc>
          <w:tcPr>
            <w:tcW w:w="16038" w:type="dxa"/>
            <w:gridSpan w:val="11"/>
          </w:tcPr>
          <w:p w14:paraId="77238977" w14:textId="77777777" w:rsidR="005D6A02" w:rsidRPr="00E60418" w:rsidRDefault="005D6A02" w:rsidP="00E20E73">
            <w:pPr>
              <w:spacing w:after="0"/>
              <w:jc w:val="both"/>
              <w:rPr>
                <w:rFonts w:ascii="GHEA Grapalat" w:hAnsi="GHEA Grapalat" w:cs="Times New Roman"/>
                <w:b/>
                <w:lang w:val="hy-AM"/>
              </w:rPr>
            </w:pPr>
            <w:r w:rsidRPr="00E60418">
              <w:rPr>
                <w:rFonts w:ascii="GHEA Grapalat" w:hAnsi="GHEA Grapalat" w:cs="Times New Roman"/>
                <w:b/>
                <w:lang w:val="hy-AM"/>
              </w:rPr>
              <w:lastRenderedPageBreak/>
              <w:t>ՄՀՀ Թիրախային համայնքների ներկայացուցիչների կողմից իրականացված հատուկ ներդրումների, դժգոհությունների, խնդիրների և առաջարկությունների համառոտ ն</w:t>
            </w:r>
            <w:r w:rsidR="00F507A6" w:rsidRPr="00E60418">
              <w:rPr>
                <w:rFonts w:ascii="GHEA Grapalat" w:hAnsi="GHEA Grapalat" w:cs="Times New Roman"/>
                <w:b/>
                <w:lang w:val="hy-AM"/>
              </w:rPr>
              <w:t>կարագրություն</w:t>
            </w:r>
          </w:p>
        </w:tc>
      </w:tr>
      <w:tr w:rsidR="00F507A6" w:rsidRPr="00E60418" w14:paraId="3E9837C0" w14:textId="77777777" w:rsidTr="00F91DDE">
        <w:tc>
          <w:tcPr>
            <w:tcW w:w="2881" w:type="dxa"/>
          </w:tcPr>
          <w:p w14:paraId="06175037" w14:textId="77777777" w:rsidR="00F507A6" w:rsidRPr="00E60418" w:rsidRDefault="00F507A6" w:rsidP="00E20E73">
            <w:pPr>
              <w:spacing w:after="0"/>
              <w:jc w:val="both"/>
              <w:rPr>
                <w:rFonts w:ascii="GHEA Grapalat" w:hAnsi="GHEA Grapalat" w:cs="Times New Roman"/>
              </w:rPr>
            </w:pPr>
            <w:proofErr w:type="spellStart"/>
            <w:r w:rsidRPr="00E60418">
              <w:rPr>
                <w:rFonts w:ascii="GHEA Grapalat" w:hAnsi="GHEA Grapalat" w:cs="Times New Roman"/>
              </w:rPr>
              <w:t>Պետ</w:t>
            </w:r>
            <w:proofErr w:type="spellEnd"/>
            <w:r w:rsidRPr="00E60418">
              <w:rPr>
                <w:rFonts w:ascii="GHEA Grapalat" w:hAnsi="GHEA Grapalat" w:cs="Times New Roman"/>
              </w:rPr>
              <w:t>.</w:t>
            </w:r>
          </w:p>
        </w:tc>
        <w:tc>
          <w:tcPr>
            <w:tcW w:w="13157" w:type="dxa"/>
            <w:gridSpan w:val="10"/>
          </w:tcPr>
          <w:p w14:paraId="476D13AA" w14:textId="77777777" w:rsidR="00F507A6" w:rsidRPr="00E60418" w:rsidRDefault="00F507A6" w:rsidP="00E20E73">
            <w:pPr>
              <w:spacing w:after="0"/>
              <w:jc w:val="both"/>
              <w:rPr>
                <w:rFonts w:ascii="GHEA Grapalat" w:hAnsi="GHEA Grapalat" w:cs="Times New Roman"/>
                <w:lang w:val="hy-AM"/>
              </w:rPr>
            </w:pPr>
          </w:p>
        </w:tc>
      </w:tr>
      <w:tr w:rsidR="00BF7DF0" w:rsidRPr="00E60418" w14:paraId="75F29C74" w14:textId="77777777" w:rsidTr="00F91DDE">
        <w:tc>
          <w:tcPr>
            <w:tcW w:w="2881" w:type="dxa"/>
          </w:tcPr>
          <w:p w14:paraId="709F962A"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Գործընկեր</w:t>
            </w:r>
          </w:p>
          <w:p w14:paraId="3550CC29"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կազմ.</w:t>
            </w:r>
          </w:p>
        </w:tc>
        <w:tc>
          <w:tcPr>
            <w:tcW w:w="13157" w:type="dxa"/>
            <w:gridSpan w:val="10"/>
          </w:tcPr>
          <w:p w14:paraId="77B500F5" w14:textId="77777777" w:rsidR="00BF7DF0" w:rsidRPr="00E60418" w:rsidRDefault="00BF7DF0" w:rsidP="00E20E73">
            <w:pPr>
              <w:spacing w:after="0"/>
              <w:rPr>
                <w:rFonts w:ascii="GHEA Grapalat" w:hAnsi="GHEA Grapalat" w:cs="Times New Roman"/>
              </w:rPr>
            </w:pPr>
            <w:r w:rsidRPr="00E60418">
              <w:rPr>
                <w:rFonts w:ascii="GHEA Grapalat" w:hAnsi="GHEA Grapalat" w:cs="Times New Roman"/>
              </w:rPr>
              <w:t xml:space="preserve"> </w:t>
            </w:r>
          </w:p>
        </w:tc>
      </w:tr>
      <w:tr w:rsidR="00BF7DF0" w:rsidRPr="00E60418" w14:paraId="02DF12FB" w14:textId="77777777" w:rsidTr="00F91DDE">
        <w:tc>
          <w:tcPr>
            <w:tcW w:w="2881" w:type="dxa"/>
          </w:tcPr>
          <w:p w14:paraId="77690C3E"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ՀԿ</w:t>
            </w:r>
          </w:p>
        </w:tc>
        <w:tc>
          <w:tcPr>
            <w:tcW w:w="13157" w:type="dxa"/>
            <w:gridSpan w:val="10"/>
          </w:tcPr>
          <w:p w14:paraId="14079B57" w14:textId="77777777" w:rsidR="00BF7DF0" w:rsidRPr="00E60418" w:rsidRDefault="00637BC5" w:rsidP="00E20E73">
            <w:pPr>
              <w:spacing w:after="0"/>
              <w:rPr>
                <w:rFonts w:ascii="GHEA Grapalat" w:hAnsi="GHEA Grapalat" w:cs="Times New Roman"/>
              </w:rPr>
            </w:pPr>
            <w:r w:rsidRPr="00E60418">
              <w:rPr>
                <w:rFonts w:ascii="GHEA Grapalat" w:hAnsi="GHEA Grapalat" w:cs="Times New Roman"/>
              </w:rPr>
              <w:t xml:space="preserve"> </w:t>
            </w:r>
          </w:p>
        </w:tc>
      </w:tr>
      <w:tr w:rsidR="00BF7DF0" w:rsidRPr="00E60418" w14:paraId="46B4C9AB" w14:textId="77777777" w:rsidTr="00F91DDE">
        <w:tc>
          <w:tcPr>
            <w:tcW w:w="2881" w:type="dxa"/>
          </w:tcPr>
          <w:p w14:paraId="42E7C767"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Կրթ.</w:t>
            </w:r>
          </w:p>
        </w:tc>
        <w:tc>
          <w:tcPr>
            <w:tcW w:w="13157" w:type="dxa"/>
            <w:gridSpan w:val="10"/>
          </w:tcPr>
          <w:p w14:paraId="50D9984E" w14:textId="77777777" w:rsidR="00BF7DF0" w:rsidRPr="00E60418" w:rsidRDefault="00BF7DF0" w:rsidP="00E20E73">
            <w:pPr>
              <w:spacing w:after="0"/>
              <w:jc w:val="both"/>
              <w:rPr>
                <w:rFonts w:ascii="GHEA Grapalat" w:hAnsi="GHEA Grapalat" w:cs="Times New Roman"/>
                <w:lang w:val="hy-AM"/>
              </w:rPr>
            </w:pPr>
          </w:p>
        </w:tc>
      </w:tr>
      <w:tr w:rsidR="00BF7DF0" w:rsidRPr="00E60418" w14:paraId="604E82C1" w14:textId="77777777" w:rsidTr="00F91DDE">
        <w:tc>
          <w:tcPr>
            <w:tcW w:w="2881" w:type="dxa"/>
          </w:tcPr>
          <w:p w14:paraId="20A97D17"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ՀՆՄ</w:t>
            </w:r>
          </w:p>
        </w:tc>
        <w:tc>
          <w:tcPr>
            <w:tcW w:w="13157" w:type="dxa"/>
            <w:gridSpan w:val="10"/>
          </w:tcPr>
          <w:p w14:paraId="21309846" w14:textId="77777777" w:rsidR="00BF7DF0" w:rsidRPr="00E60418" w:rsidRDefault="00BF7DF0" w:rsidP="00E20E73">
            <w:pPr>
              <w:spacing w:after="0"/>
              <w:jc w:val="both"/>
              <w:rPr>
                <w:rFonts w:ascii="GHEA Grapalat" w:hAnsi="GHEA Grapalat" w:cs="Times New Roman"/>
                <w:lang w:val="hy-AM"/>
              </w:rPr>
            </w:pPr>
          </w:p>
        </w:tc>
      </w:tr>
      <w:tr w:rsidR="00BF7DF0" w:rsidRPr="00E60418" w14:paraId="42BA9E16" w14:textId="77777777" w:rsidTr="00F91DDE">
        <w:tc>
          <w:tcPr>
            <w:tcW w:w="2881" w:type="dxa"/>
          </w:tcPr>
          <w:p w14:paraId="3EFB1156"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Թիրախ խումբ</w:t>
            </w:r>
          </w:p>
        </w:tc>
        <w:tc>
          <w:tcPr>
            <w:tcW w:w="13157" w:type="dxa"/>
            <w:gridSpan w:val="10"/>
          </w:tcPr>
          <w:p w14:paraId="40D4E74F" w14:textId="77777777" w:rsidR="00BF7DF0" w:rsidRPr="00E60418" w:rsidRDefault="00BF7DF0" w:rsidP="00683814">
            <w:pPr>
              <w:spacing w:after="0"/>
              <w:rPr>
                <w:rFonts w:ascii="GHEA Grapalat" w:hAnsi="GHEA Grapalat" w:cs="Times New Roman"/>
              </w:rPr>
            </w:pPr>
            <w:r w:rsidRPr="00E60418">
              <w:rPr>
                <w:rFonts w:ascii="GHEA Grapalat" w:hAnsi="GHEA Grapalat" w:cs="Times New Roman"/>
              </w:rPr>
              <w:t xml:space="preserve"> </w:t>
            </w:r>
          </w:p>
        </w:tc>
      </w:tr>
      <w:tr w:rsidR="00BF7DF0" w:rsidRPr="00E60418" w14:paraId="0836BC31" w14:textId="77777777" w:rsidTr="00F91DDE">
        <w:tc>
          <w:tcPr>
            <w:tcW w:w="2881" w:type="dxa"/>
          </w:tcPr>
          <w:p w14:paraId="0C4F8A69"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lang w:val="hy-AM"/>
              </w:rPr>
              <w:t xml:space="preserve">Կրոն. </w:t>
            </w:r>
            <w:r w:rsidRPr="00E60418">
              <w:rPr>
                <w:rFonts w:ascii="GHEA Grapalat" w:hAnsi="GHEA Grapalat" w:cs="Times New Roman"/>
              </w:rPr>
              <w:t>Կազմ.</w:t>
            </w:r>
          </w:p>
        </w:tc>
        <w:tc>
          <w:tcPr>
            <w:tcW w:w="13157" w:type="dxa"/>
            <w:gridSpan w:val="10"/>
          </w:tcPr>
          <w:p w14:paraId="627D9E82" w14:textId="77777777" w:rsidR="00BF7DF0" w:rsidRPr="00E60418" w:rsidRDefault="00BF7DF0" w:rsidP="00E20E73">
            <w:pPr>
              <w:spacing w:after="0"/>
              <w:rPr>
                <w:rFonts w:ascii="GHEA Grapalat" w:hAnsi="GHEA Grapalat" w:cs="Times New Roman"/>
              </w:rPr>
            </w:pPr>
            <w:r w:rsidRPr="00E60418">
              <w:rPr>
                <w:rFonts w:ascii="GHEA Grapalat" w:hAnsi="GHEA Grapalat" w:cs="Times New Roman"/>
              </w:rPr>
              <w:t xml:space="preserve"> </w:t>
            </w:r>
          </w:p>
        </w:tc>
      </w:tr>
      <w:tr w:rsidR="00BF7DF0" w:rsidRPr="00E60418" w14:paraId="40537D1D" w14:textId="77777777" w:rsidTr="00F91DDE">
        <w:tc>
          <w:tcPr>
            <w:tcW w:w="2881" w:type="dxa"/>
          </w:tcPr>
          <w:p w14:paraId="36DE6AE9"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Մասնավոր</w:t>
            </w:r>
          </w:p>
          <w:p w14:paraId="0DB82E96" w14:textId="77777777" w:rsidR="00BF7DF0" w:rsidRPr="00E60418" w:rsidRDefault="00BF7DF0" w:rsidP="00E20E73">
            <w:pPr>
              <w:spacing w:after="0"/>
              <w:jc w:val="both"/>
              <w:rPr>
                <w:rFonts w:ascii="GHEA Grapalat" w:hAnsi="GHEA Grapalat" w:cs="Times New Roman"/>
              </w:rPr>
            </w:pPr>
            <w:r w:rsidRPr="00E60418">
              <w:rPr>
                <w:rFonts w:ascii="GHEA Grapalat" w:hAnsi="GHEA Grapalat" w:cs="Times New Roman"/>
              </w:rPr>
              <w:t>հատված</w:t>
            </w:r>
          </w:p>
        </w:tc>
        <w:tc>
          <w:tcPr>
            <w:tcW w:w="13157" w:type="dxa"/>
            <w:gridSpan w:val="10"/>
          </w:tcPr>
          <w:p w14:paraId="6DDFDDF9" w14:textId="77777777" w:rsidR="00BF7DF0" w:rsidRPr="00E60418" w:rsidRDefault="00BF7DF0" w:rsidP="00C25E04">
            <w:pPr>
              <w:spacing w:after="0"/>
              <w:rPr>
                <w:rFonts w:ascii="GHEA Grapalat" w:hAnsi="GHEA Grapalat" w:cs="Times New Roman"/>
              </w:rPr>
            </w:pPr>
            <w:r w:rsidRPr="00E60418">
              <w:rPr>
                <w:rFonts w:ascii="GHEA Grapalat" w:hAnsi="GHEA Grapalat" w:cs="Times New Roman"/>
              </w:rPr>
              <w:t xml:space="preserve"> </w:t>
            </w:r>
          </w:p>
        </w:tc>
      </w:tr>
      <w:tr w:rsidR="00F507A6" w:rsidRPr="00E60418" w14:paraId="633B1EF6" w14:textId="77777777" w:rsidTr="00F91DDE">
        <w:tc>
          <w:tcPr>
            <w:tcW w:w="16038" w:type="dxa"/>
            <w:gridSpan w:val="11"/>
          </w:tcPr>
          <w:p w14:paraId="5DF38B7D" w14:textId="77777777" w:rsidR="00F507A6" w:rsidRPr="00E60418" w:rsidRDefault="00F507A6" w:rsidP="00E20E73">
            <w:pPr>
              <w:spacing w:after="0"/>
              <w:jc w:val="both"/>
              <w:rPr>
                <w:rFonts w:ascii="GHEA Grapalat" w:hAnsi="GHEA Grapalat" w:cs="Times New Roman"/>
                <w:b/>
                <w:lang w:val="en-US"/>
              </w:rPr>
            </w:pPr>
            <w:r w:rsidRPr="00E60418">
              <w:rPr>
                <w:rFonts w:ascii="GHEA Grapalat" w:hAnsi="GHEA Grapalat" w:cs="Times New Roman"/>
                <w:b/>
                <w:lang w:val="en-US"/>
              </w:rPr>
              <w:t>Ո</w:t>
            </w:r>
            <w:r w:rsidRPr="00E60418">
              <w:rPr>
                <w:rFonts w:ascii="GHEA Grapalat" w:hAnsi="GHEA Grapalat" w:cs="Times New Roman"/>
                <w:b/>
              </w:rPr>
              <w:t>րոշում</w:t>
            </w:r>
            <w:r w:rsidRPr="00E60418">
              <w:rPr>
                <w:rFonts w:ascii="GHEA Grapalat" w:hAnsi="GHEA Grapalat" w:cs="Times New Roman"/>
                <w:b/>
                <w:lang w:val="en-US"/>
              </w:rPr>
              <w:t>(</w:t>
            </w:r>
            <w:r w:rsidRPr="00E60418">
              <w:rPr>
                <w:rFonts w:ascii="GHEA Grapalat" w:hAnsi="GHEA Grapalat" w:cs="Times New Roman"/>
                <w:b/>
              </w:rPr>
              <w:t>ներ</w:t>
            </w:r>
            <w:r w:rsidRPr="00E60418">
              <w:rPr>
                <w:rFonts w:ascii="GHEA Grapalat" w:hAnsi="GHEA Grapalat" w:cs="Times New Roman"/>
                <w:b/>
                <w:lang w:val="en-US"/>
              </w:rPr>
              <w:t>)</w:t>
            </w:r>
          </w:p>
        </w:tc>
      </w:tr>
      <w:tr w:rsidR="00F507A6" w:rsidRPr="00E60418" w14:paraId="523FD97D" w14:textId="77777777" w:rsidTr="00F91DDE">
        <w:tc>
          <w:tcPr>
            <w:tcW w:w="16038" w:type="dxa"/>
            <w:gridSpan w:val="11"/>
          </w:tcPr>
          <w:p w14:paraId="6E1FBA6D" w14:textId="77777777" w:rsidR="00F507A6" w:rsidRPr="00E60418" w:rsidRDefault="00D05772" w:rsidP="00E20E73">
            <w:pPr>
              <w:spacing w:after="0"/>
              <w:jc w:val="both"/>
              <w:rPr>
                <w:rFonts w:ascii="GHEA Grapalat" w:hAnsi="GHEA Grapalat" w:cs="Times New Roman"/>
              </w:rPr>
            </w:pPr>
            <w:r w:rsidRPr="00E60418">
              <w:rPr>
                <w:rFonts w:ascii="GHEA Grapalat" w:hAnsi="GHEA Grapalat" w:cs="Times New Roman"/>
              </w:rPr>
              <w:t>Որոշում կայացվեց անցնել օրակարգով սահմանված հարցերին:</w:t>
            </w:r>
          </w:p>
        </w:tc>
      </w:tr>
      <w:tr w:rsidR="00F507A6" w:rsidRPr="00E60418" w14:paraId="22E91854" w14:textId="77777777" w:rsidTr="00F91DDE">
        <w:tc>
          <w:tcPr>
            <w:tcW w:w="9840" w:type="dxa"/>
            <w:gridSpan w:val="6"/>
          </w:tcPr>
          <w:p w14:paraId="76876DD8" w14:textId="77777777" w:rsidR="00F507A6" w:rsidRPr="00E60418" w:rsidRDefault="00F507A6" w:rsidP="00E20E73">
            <w:pPr>
              <w:spacing w:after="0"/>
              <w:jc w:val="both"/>
              <w:rPr>
                <w:rFonts w:ascii="GHEA Grapalat" w:hAnsi="GHEA Grapalat" w:cs="Times New Roman"/>
                <w:b/>
                <w:lang w:val="en-US"/>
              </w:rPr>
            </w:pPr>
            <w:r w:rsidRPr="00E60418">
              <w:rPr>
                <w:rFonts w:ascii="GHEA Grapalat" w:hAnsi="GHEA Grapalat" w:cs="Times New Roman"/>
                <w:b/>
              </w:rPr>
              <w:t>Գործողություն</w:t>
            </w:r>
            <w:r w:rsidRPr="00E60418">
              <w:rPr>
                <w:rFonts w:ascii="GHEA Grapalat" w:hAnsi="GHEA Grapalat" w:cs="Times New Roman"/>
                <w:b/>
                <w:lang w:val="en-US"/>
              </w:rPr>
              <w:t>(</w:t>
            </w:r>
            <w:r w:rsidRPr="00E60418">
              <w:rPr>
                <w:rFonts w:ascii="GHEA Grapalat" w:hAnsi="GHEA Grapalat" w:cs="Times New Roman"/>
                <w:b/>
              </w:rPr>
              <w:t>ներ</w:t>
            </w:r>
            <w:r w:rsidRPr="00E60418">
              <w:rPr>
                <w:rFonts w:ascii="GHEA Grapalat" w:hAnsi="GHEA Grapalat" w:cs="Times New Roman"/>
                <w:b/>
                <w:lang w:val="en-US"/>
              </w:rPr>
              <w:t>)</w:t>
            </w:r>
          </w:p>
        </w:tc>
        <w:tc>
          <w:tcPr>
            <w:tcW w:w="3646" w:type="dxa"/>
            <w:gridSpan w:val="2"/>
          </w:tcPr>
          <w:p w14:paraId="448DE4B7" w14:textId="77777777" w:rsidR="00F507A6" w:rsidRPr="00E60418" w:rsidRDefault="00F507A6" w:rsidP="00E20E73">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2552" w:type="dxa"/>
            <w:gridSpan w:val="3"/>
          </w:tcPr>
          <w:p w14:paraId="128C1407" w14:textId="77777777" w:rsidR="00F507A6" w:rsidRPr="00E60418" w:rsidRDefault="00F507A6"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F507A6" w:rsidRPr="00E60418" w14:paraId="72AF2D47" w14:textId="77777777" w:rsidTr="00F91DDE">
        <w:trPr>
          <w:trHeight w:val="549"/>
        </w:trPr>
        <w:tc>
          <w:tcPr>
            <w:tcW w:w="9840" w:type="dxa"/>
            <w:gridSpan w:val="6"/>
          </w:tcPr>
          <w:p w14:paraId="63570270" w14:textId="77777777" w:rsidR="00F507A6" w:rsidRPr="00E60418" w:rsidRDefault="00304D93" w:rsidP="00E20E73">
            <w:pPr>
              <w:spacing w:after="0"/>
              <w:jc w:val="both"/>
              <w:rPr>
                <w:rFonts w:ascii="GHEA Grapalat" w:hAnsi="GHEA Grapalat" w:cs="Times New Roman"/>
              </w:rPr>
            </w:pPr>
            <w:r w:rsidRPr="00E60418">
              <w:rPr>
                <w:rFonts w:ascii="GHEA Grapalat" w:hAnsi="GHEA Grapalat" w:cs="Times New Roman"/>
              </w:rPr>
              <w:t>--------</w:t>
            </w:r>
          </w:p>
        </w:tc>
        <w:tc>
          <w:tcPr>
            <w:tcW w:w="3646" w:type="dxa"/>
            <w:gridSpan w:val="2"/>
          </w:tcPr>
          <w:p w14:paraId="1C057E2C" w14:textId="77777777" w:rsidR="00F507A6" w:rsidRPr="00E60418" w:rsidRDefault="00304D93" w:rsidP="00E20E73">
            <w:pPr>
              <w:spacing w:after="0"/>
              <w:jc w:val="both"/>
              <w:rPr>
                <w:rFonts w:ascii="GHEA Grapalat" w:hAnsi="GHEA Grapalat" w:cs="Times New Roman"/>
              </w:rPr>
            </w:pPr>
            <w:r w:rsidRPr="00E60418">
              <w:rPr>
                <w:rFonts w:ascii="GHEA Grapalat" w:hAnsi="GHEA Grapalat" w:cs="Times New Roman"/>
              </w:rPr>
              <w:t>----------</w:t>
            </w:r>
          </w:p>
          <w:p w14:paraId="19C61EA6" w14:textId="77777777" w:rsidR="00F507A6" w:rsidRPr="00E60418" w:rsidRDefault="00F507A6" w:rsidP="00E20E73">
            <w:pPr>
              <w:spacing w:after="0"/>
              <w:jc w:val="both"/>
              <w:rPr>
                <w:rFonts w:ascii="GHEA Grapalat" w:hAnsi="GHEA Grapalat" w:cs="Times New Roman"/>
                <w:lang w:val="en-US"/>
              </w:rPr>
            </w:pPr>
          </w:p>
        </w:tc>
        <w:tc>
          <w:tcPr>
            <w:tcW w:w="2552" w:type="dxa"/>
            <w:gridSpan w:val="3"/>
          </w:tcPr>
          <w:p w14:paraId="609296C7" w14:textId="77777777" w:rsidR="00F507A6" w:rsidRPr="00E60418" w:rsidRDefault="00304D93" w:rsidP="00E20E73">
            <w:pPr>
              <w:spacing w:after="0"/>
              <w:jc w:val="both"/>
              <w:rPr>
                <w:rFonts w:ascii="GHEA Grapalat" w:hAnsi="GHEA Grapalat" w:cs="Times New Roman"/>
              </w:rPr>
            </w:pPr>
            <w:r w:rsidRPr="00E60418">
              <w:rPr>
                <w:rFonts w:ascii="GHEA Grapalat" w:hAnsi="GHEA Grapalat" w:cs="Times New Roman"/>
              </w:rPr>
              <w:t>----------</w:t>
            </w:r>
          </w:p>
        </w:tc>
      </w:tr>
      <w:tr w:rsidR="003E3610" w:rsidRPr="00E60418" w14:paraId="64631AFA" w14:textId="77777777" w:rsidTr="00F91DDE">
        <w:tc>
          <w:tcPr>
            <w:tcW w:w="16038" w:type="dxa"/>
            <w:gridSpan w:val="11"/>
          </w:tcPr>
          <w:p w14:paraId="4568E697" w14:textId="77777777" w:rsidR="003E3610" w:rsidRPr="00E60418" w:rsidRDefault="003E3610"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3E3610" w:rsidRPr="00A70DFD" w14:paraId="23E17EF8" w14:textId="77777777" w:rsidTr="00F91DDE">
        <w:tc>
          <w:tcPr>
            <w:tcW w:w="4472" w:type="dxa"/>
            <w:gridSpan w:val="2"/>
          </w:tcPr>
          <w:p w14:paraId="490EC6C8" w14:textId="77777777" w:rsidR="003E3610" w:rsidRPr="00E60418" w:rsidRDefault="003E3610" w:rsidP="00E20E73">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510" w:type="dxa"/>
            <w:gridSpan w:val="2"/>
          </w:tcPr>
          <w:p w14:paraId="56ECB7F4" w14:textId="77777777" w:rsidR="003E3610" w:rsidRPr="00E60418" w:rsidRDefault="003E3610" w:rsidP="00E20E73">
            <w:pPr>
              <w:spacing w:after="0"/>
              <w:jc w:val="both"/>
              <w:rPr>
                <w:rFonts w:ascii="GHEA Grapalat" w:hAnsi="GHEA Grapalat" w:cs="Times New Roman"/>
                <w:lang w:val="en-US"/>
              </w:rPr>
            </w:pPr>
            <w:r w:rsidRPr="00E60418">
              <w:rPr>
                <w:rFonts w:ascii="GHEA Grapalat" w:hAnsi="GHEA Grapalat" w:cs="Times New Roman"/>
              </w:rPr>
              <w:t>Կոնսենսուս</w:t>
            </w:r>
            <w:r w:rsidR="00492746" w:rsidRPr="00E60418">
              <w:rPr>
                <w:rFonts w:ascii="GHEA Grapalat" w:hAnsi="GHEA Grapalat" w:cs="Times New Roman"/>
              </w:rPr>
              <w:t xml:space="preserve"> </w:t>
            </w:r>
            <w:r w:rsidR="00492746" w:rsidRPr="00E60418">
              <w:rPr>
                <w:rFonts w:ascii="GHEA Grapalat" w:hAnsi="GHEA Grapalat" w:cs="Times New Roman"/>
                <w:lang w:val="en-US"/>
              </w:rPr>
              <w:t>(</w:t>
            </w:r>
            <w:r w:rsidR="00492746" w:rsidRPr="00E60418">
              <w:rPr>
                <w:rFonts w:ascii="GHEA Grapalat" w:hAnsi="GHEA Grapalat" w:cs="Times New Roman"/>
              </w:rPr>
              <w:t>ի գիտություն</w:t>
            </w:r>
            <w:r w:rsidR="00492746" w:rsidRPr="00E60418">
              <w:rPr>
                <w:rFonts w:ascii="GHEA Grapalat" w:hAnsi="GHEA Grapalat" w:cs="Times New Roman"/>
                <w:lang w:val="en-US"/>
              </w:rPr>
              <w:t>)</w:t>
            </w:r>
          </w:p>
        </w:tc>
        <w:tc>
          <w:tcPr>
            <w:tcW w:w="711" w:type="dxa"/>
          </w:tcPr>
          <w:p w14:paraId="5259E88D" w14:textId="51594536" w:rsidR="003E3610" w:rsidRPr="00E60418" w:rsidRDefault="003C2216" w:rsidP="00E20E73">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8345" w:type="dxa"/>
            <w:gridSpan w:val="6"/>
          </w:tcPr>
          <w:p w14:paraId="5E3B4C0D" w14:textId="77777777" w:rsidR="003E3610" w:rsidRPr="00E60418" w:rsidRDefault="003E3610" w:rsidP="00E20E73">
            <w:pPr>
              <w:spacing w:after="0"/>
              <w:jc w:val="both"/>
              <w:rPr>
                <w:rFonts w:ascii="GHEA Grapalat" w:hAnsi="GHEA Grapalat" w:cs="Times New Roman"/>
                <w:b/>
                <w:lang w:val="en-US"/>
              </w:rPr>
            </w:pPr>
            <w:r w:rsidRPr="00E60418">
              <w:rPr>
                <w:rFonts w:ascii="GHEA Grapalat" w:hAnsi="GHEA Grapalat" w:cs="Times New Roman"/>
                <w:b/>
              </w:rPr>
              <w:t>Քվեարկության</w:t>
            </w:r>
            <w:r w:rsidRPr="00E60418">
              <w:rPr>
                <w:rFonts w:ascii="GHEA Grapalat" w:hAnsi="GHEA Grapalat" w:cs="Times New Roman"/>
                <w:b/>
                <w:lang w:val="en-US"/>
              </w:rPr>
              <w:t xml:space="preserve"> </w:t>
            </w:r>
            <w:r w:rsidRPr="00E60418">
              <w:rPr>
                <w:rFonts w:ascii="GHEA Grapalat" w:hAnsi="GHEA Grapalat" w:cs="Times New Roman"/>
                <w:b/>
              </w:rPr>
              <w:t>դեպքում</w:t>
            </w:r>
            <w:r w:rsidRPr="00E60418">
              <w:rPr>
                <w:rFonts w:ascii="GHEA Grapalat" w:hAnsi="GHEA Grapalat" w:cs="Times New Roman"/>
                <w:b/>
                <w:lang w:val="en-US"/>
              </w:rPr>
              <w:t xml:space="preserve"> </w:t>
            </w:r>
            <w:r w:rsidRPr="00E60418">
              <w:rPr>
                <w:rFonts w:ascii="GHEA Grapalat" w:hAnsi="GHEA Grapalat" w:cs="Times New Roman"/>
                <w:b/>
              </w:rPr>
              <w:t>ընտրել</w:t>
            </w:r>
            <w:r w:rsidRPr="00E60418">
              <w:rPr>
                <w:rFonts w:ascii="GHEA Grapalat" w:hAnsi="GHEA Grapalat" w:cs="Times New Roman"/>
                <w:b/>
                <w:lang w:val="en-US"/>
              </w:rPr>
              <w:t xml:space="preserve"> </w:t>
            </w:r>
            <w:r w:rsidRPr="00E60418">
              <w:rPr>
                <w:rFonts w:ascii="GHEA Grapalat" w:hAnsi="GHEA Grapalat" w:cs="Times New Roman"/>
                <w:b/>
              </w:rPr>
              <w:t>մեթոդը</w:t>
            </w:r>
            <w:r w:rsidRPr="00E60418">
              <w:rPr>
                <w:rFonts w:ascii="GHEA Grapalat" w:hAnsi="GHEA Grapalat" w:cs="Times New Roman"/>
                <w:b/>
                <w:lang w:val="en-US"/>
              </w:rPr>
              <w:t xml:space="preserve"> </w:t>
            </w:r>
            <w:r w:rsidRPr="00E60418">
              <w:rPr>
                <w:rFonts w:ascii="GHEA Grapalat" w:hAnsi="GHEA Grapalat" w:cs="Times New Roman"/>
                <w:b/>
              </w:rPr>
              <w:t>և</w:t>
            </w:r>
            <w:r w:rsidRPr="00E60418">
              <w:rPr>
                <w:rFonts w:ascii="GHEA Grapalat" w:hAnsi="GHEA Grapalat" w:cs="Times New Roman"/>
                <w:b/>
                <w:lang w:val="en-US"/>
              </w:rPr>
              <w:t xml:space="preserve"> </w:t>
            </w:r>
            <w:r w:rsidRPr="00E60418">
              <w:rPr>
                <w:rFonts w:ascii="GHEA Grapalat" w:hAnsi="GHEA Grapalat" w:cs="Times New Roman"/>
                <w:b/>
              </w:rPr>
              <w:t>նշել</w:t>
            </w:r>
            <w:r w:rsidRPr="00E60418">
              <w:rPr>
                <w:rFonts w:ascii="GHEA Grapalat" w:hAnsi="GHEA Grapalat" w:cs="Times New Roman"/>
                <w:b/>
                <w:lang w:val="en-US"/>
              </w:rPr>
              <w:t xml:space="preserve"> </w:t>
            </w:r>
            <w:r w:rsidRPr="00E60418">
              <w:rPr>
                <w:rFonts w:ascii="GHEA Grapalat" w:hAnsi="GHEA Grapalat" w:cs="Times New Roman"/>
                <w:b/>
              </w:rPr>
              <w:t>արդյունքները</w:t>
            </w:r>
          </w:p>
        </w:tc>
      </w:tr>
      <w:tr w:rsidR="00620045" w:rsidRPr="00E60418" w14:paraId="74300CF1" w14:textId="77777777" w:rsidTr="00F91DDE">
        <w:trPr>
          <w:trHeight w:val="311"/>
        </w:trPr>
        <w:tc>
          <w:tcPr>
            <w:tcW w:w="4472" w:type="dxa"/>
            <w:gridSpan w:val="2"/>
            <w:vMerge w:val="restart"/>
          </w:tcPr>
          <w:p w14:paraId="1CD0A752" w14:textId="77777777" w:rsidR="00620045" w:rsidRPr="00E60418" w:rsidRDefault="00620045" w:rsidP="00E20E73">
            <w:pPr>
              <w:spacing w:after="0"/>
              <w:jc w:val="both"/>
              <w:rPr>
                <w:rFonts w:ascii="GHEA Grapalat" w:hAnsi="GHEA Grapalat" w:cs="Times New Roman"/>
                <w:lang w:val="hy-AM"/>
              </w:rPr>
            </w:pPr>
          </w:p>
        </w:tc>
        <w:tc>
          <w:tcPr>
            <w:tcW w:w="2510" w:type="dxa"/>
            <w:gridSpan w:val="2"/>
            <w:vMerge w:val="restart"/>
          </w:tcPr>
          <w:p w14:paraId="0BAFA340" w14:textId="77777777" w:rsidR="00620045" w:rsidRPr="00E60418" w:rsidRDefault="00620045" w:rsidP="00E20E73">
            <w:pPr>
              <w:spacing w:after="0"/>
              <w:jc w:val="both"/>
              <w:rPr>
                <w:rFonts w:ascii="GHEA Grapalat" w:hAnsi="GHEA Grapalat" w:cs="Times New Roman"/>
              </w:rPr>
            </w:pPr>
            <w:r w:rsidRPr="00E60418">
              <w:rPr>
                <w:rFonts w:ascii="GHEA Grapalat" w:hAnsi="GHEA Grapalat" w:cs="Times New Roman"/>
              </w:rPr>
              <w:t>քվեարկություն</w:t>
            </w:r>
          </w:p>
        </w:tc>
        <w:tc>
          <w:tcPr>
            <w:tcW w:w="711" w:type="dxa"/>
            <w:vMerge w:val="restart"/>
          </w:tcPr>
          <w:p w14:paraId="6C16730A" w14:textId="77777777" w:rsidR="00620045" w:rsidRPr="00E60418" w:rsidRDefault="00620045" w:rsidP="00E20E73">
            <w:pPr>
              <w:spacing w:after="0"/>
              <w:jc w:val="both"/>
              <w:rPr>
                <w:rFonts w:ascii="GHEA Grapalat" w:hAnsi="GHEA Grapalat" w:cs="Times New Roman"/>
                <w:lang w:val="hy-AM"/>
              </w:rPr>
            </w:pPr>
          </w:p>
        </w:tc>
        <w:tc>
          <w:tcPr>
            <w:tcW w:w="3002" w:type="dxa"/>
            <w:gridSpan w:val="2"/>
            <w:vMerge w:val="restart"/>
          </w:tcPr>
          <w:p w14:paraId="34482797" w14:textId="77777777" w:rsidR="00620045" w:rsidRPr="00E60418" w:rsidRDefault="00620045" w:rsidP="00E20E73">
            <w:pPr>
              <w:spacing w:after="0"/>
              <w:jc w:val="both"/>
              <w:rPr>
                <w:rFonts w:ascii="GHEA Grapalat" w:hAnsi="GHEA Grapalat" w:cs="Times New Roman"/>
              </w:rPr>
            </w:pPr>
            <w:r w:rsidRPr="00E60418">
              <w:rPr>
                <w:rFonts w:ascii="GHEA Grapalat" w:hAnsi="GHEA Grapalat" w:cs="Times New Roman"/>
              </w:rPr>
              <w:t>Քվեարկության եղանակ</w:t>
            </w:r>
          </w:p>
          <w:p w14:paraId="4F23A77E" w14:textId="77777777" w:rsidR="00620045" w:rsidRPr="00E60418" w:rsidRDefault="00620045" w:rsidP="00E20E73">
            <w:pPr>
              <w:spacing w:after="0"/>
              <w:jc w:val="both"/>
              <w:rPr>
                <w:rFonts w:ascii="GHEA Grapalat" w:hAnsi="GHEA Grapalat" w:cs="Times New Roman"/>
              </w:rPr>
            </w:pPr>
          </w:p>
        </w:tc>
        <w:tc>
          <w:tcPr>
            <w:tcW w:w="3816" w:type="dxa"/>
            <w:gridSpan w:val="3"/>
          </w:tcPr>
          <w:p w14:paraId="25DD6C3C" w14:textId="77777777" w:rsidR="00620045" w:rsidRPr="00E60418" w:rsidRDefault="00620045" w:rsidP="00E20E73">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527" w:type="dxa"/>
          </w:tcPr>
          <w:p w14:paraId="3A8DFD02" w14:textId="77777777" w:rsidR="00620045" w:rsidRPr="00E60418" w:rsidRDefault="00620045" w:rsidP="00E20E73">
            <w:pPr>
              <w:spacing w:after="0"/>
              <w:jc w:val="both"/>
              <w:rPr>
                <w:rFonts w:ascii="GHEA Grapalat" w:hAnsi="GHEA Grapalat" w:cs="Times New Roman"/>
              </w:rPr>
            </w:pPr>
          </w:p>
        </w:tc>
      </w:tr>
      <w:tr w:rsidR="00620045" w:rsidRPr="00E60418" w14:paraId="4411A944" w14:textId="77777777" w:rsidTr="00F91DDE">
        <w:trPr>
          <w:trHeight w:val="269"/>
        </w:trPr>
        <w:tc>
          <w:tcPr>
            <w:tcW w:w="4472" w:type="dxa"/>
            <w:gridSpan w:val="2"/>
            <w:vMerge/>
          </w:tcPr>
          <w:p w14:paraId="726D63DF" w14:textId="77777777" w:rsidR="00620045" w:rsidRPr="00E60418" w:rsidRDefault="00620045" w:rsidP="00E20E73">
            <w:pPr>
              <w:spacing w:after="0"/>
              <w:jc w:val="both"/>
              <w:rPr>
                <w:rFonts w:ascii="GHEA Grapalat" w:hAnsi="GHEA Grapalat" w:cs="Times New Roman"/>
                <w:lang w:val="hy-AM"/>
              </w:rPr>
            </w:pPr>
          </w:p>
        </w:tc>
        <w:tc>
          <w:tcPr>
            <w:tcW w:w="2510" w:type="dxa"/>
            <w:gridSpan w:val="2"/>
            <w:vMerge/>
          </w:tcPr>
          <w:p w14:paraId="699D589F" w14:textId="77777777" w:rsidR="00620045" w:rsidRPr="00E60418" w:rsidRDefault="00620045" w:rsidP="00E20E73">
            <w:pPr>
              <w:spacing w:after="0"/>
              <w:jc w:val="both"/>
              <w:rPr>
                <w:rFonts w:ascii="GHEA Grapalat" w:hAnsi="GHEA Grapalat" w:cs="Times New Roman"/>
              </w:rPr>
            </w:pPr>
          </w:p>
        </w:tc>
        <w:tc>
          <w:tcPr>
            <w:tcW w:w="711" w:type="dxa"/>
            <w:vMerge/>
          </w:tcPr>
          <w:p w14:paraId="545DBA48" w14:textId="77777777" w:rsidR="00620045" w:rsidRPr="00E60418" w:rsidRDefault="00620045" w:rsidP="00E20E73">
            <w:pPr>
              <w:spacing w:after="0"/>
              <w:jc w:val="both"/>
              <w:rPr>
                <w:rFonts w:ascii="GHEA Grapalat" w:hAnsi="GHEA Grapalat" w:cs="Times New Roman"/>
                <w:lang w:val="hy-AM"/>
              </w:rPr>
            </w:pPr>
          </w:p>
        </w:tc>
        <w:tc>
          <w:tcPr>
            <w:tcW w:w="3002" w:type="dxa"/>
            <w:gridSpan w:val="2"/>
            <w:vMerge/>
          </w:tcPr>
          <w:p w14:paraId="2AC032ED" w14:textId="77777777" w:rsidR="00620045" w:rsidRPr="00E60418" w:rsidRDefault="00620045" w:rsidP="00E20E73">
            <w:pPr>
              <w:spacing w:after="0"/>
              <w:jc w:val="both"/>
              <w:rPr>
                <w:rFonts w:ascii="GHEA Grapalat" w:hAnsi="GHEA Grapalat" w:cs="Times New Roman"/>
              </w:rPr>
            </w:pPr>
          </w:p>
        </w:tc>
        <w:tc>
          <w:tcPr>
            <w:tcW w:w="3816" w:type="dxa"/>
            <w:gridSpan w:val="3"/>
          </w:tcPr>
          <w:p w14:paraId="2A6E6E9D" w14:textId="77777777" w:rsidR="00620045" w:rsidRPr="00E60418" w:rsidRDefault="00620045" w:rsidP="00E20E73">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527" w:type="dxa"/>
          </w:tcPr>
          <w:p w14:paraId="69963F92" w14:textId="77777777" w:rsidR="00620045" w:rsidRPr="00E60418" w:rsidRDefault="00620045" w:rsidP="00E20E73">
            <w:pPr>
              <w:spacing w:after="0"/>
              <w:jc w:val="both"/>
              <w:rPr>
                <w:rFonts w:ascii="GHEA Grapalat" w:hAnsi="GHEA Grapalat" w:cs="Times New Roman"/>
              </w:rPr>
            </w:pPr>
          </w:p>
        </w:tc>
      </w:tr>
      <w:tr w:rsidR="003E3610" w:rsidRPr="00E60418" w14:paraId="7D5E7A6B" w14:textId="77777777" w:rsidTr="00F91DDE">
        <w:tc>
          <w:tcPr>
            <w:tcW w:w="7693" w:type="dxa"/>
            <w:gridSpan w:val="5"/>
          </w:tcPr>
          <w:p w14:paraId="74977EC0" w14:textId="77777777" w:rsidR="003E3610" w:rsidRPr="00E60418" w:rsidRDefault="003E3610" w:rsidP="00E20E73">
            <w:pPr>
              <w:spacing w:after="0"/>
              <w:jc w:val="both"/>
              <w:rPr>
                <w:rFonts w:ascii="GHEA Grapalat" w:hAnsi="GHEA Grapalat" w:cs="Times New Roman"/>
                <w:lang w:val="hy-AM"/>
              </w:rPr>
            </w:pPr>
          </w:p>
        </w:tc>
        <w:tc>
          <w:tcPr>
            <w:tcW w:w="6818" w:type="dxa"/>
            <w:gridSpan w:val="5"/>
          </w:tcPr>
          <w:p w14:paraId="72E67EE9" w14:textId="77777777" w:rsidR="003E3610" w:rsidRPr="00E60418" w:rsidRDefault="003E3610" w:rsidP="00E20E73">
            <w:pPr>
              <w:spacing w:after="0"/>
              <w:jc w:val="both"/>
              <w:rPr>
                <w:rFonts w:ascii="GHEA Grapalat" w:hAnsi="GHEA Grapalat" w:cs="Times New Roman"/>
              </w:rPr>
            </w:pPr>
            <w:r w:rsidRPr="00E60418">
              <w:rPr>
                <w:rFonts w:ascii="GHEA Grapalat" w:hAnsi="GHEA Grapalat" w:cs="Times New Roman"/>
              </w:rPr>
              <w:t xml:space="preserve">Կողմ </w:t>
            </w:r>
          </w:p>
        </w:tc>
        <w:tc>
          <w:tcPr>
            <w:tcW w:w="1527" w:type="dxa"/>
          </w:tcPr>
          <w:p w14:paraId="0F9FB7E5" w14:textId="77777777" w:rsidR="003E3610" w:rsidRPr="00E60418" w:rsidRDefault="003E3610" w:rsidP="00E20E73">
            <w:pPr>
              <w:spacing w:after="0"/>
              <w:jc w:val="both"/>
              <w:rPr>
                <w:rFonts w:ascii="GHEA Grapalat" w:hAnsi="GHEA Grapalat" w:cs="Times New Roman"/>
                <w:lang w:val="hy-AM"/>
              </w:rPr>
            </w:pPr>
          </w:p>
        </w:tc>
      </w:tr>
      <w:tr w:rsidR="003E3610" w:rsidRPr="00E60418" w14:paraId="02BD72A1" w14:textId="77777777" w:rsidTr="00F91DDE">
        <w:tc>
          <w:tcPr>
            <w:tcW w:w="7693" w:type="dxa"/>
            <w:gridSpan w:val="5"/>
          </w:tcPr>
          <w:p w14:paraId="2C8B5DD9" w14:textId="77777777" w:rsidR="003E3610" w:rsidRPr="00E60418" w:rsidRDefault="003E3610" w:rsidP="00E20E73">
            <w:pPr>
              <w:spacing w:after="0"/>
              <w:jc w:val="both"/>
              <w:rPr>
                <w:rFonts w:ascii="GHEA Grapalat" w:hAnsi="GHEA Grapalat" w:cs="Times New Roman"/>
                <w:lang w:val="hy-AM"/>
              </w:rPr>
            </w:pPr>
          </w:p>
        </w:tc>
        <w:tc>
          <w:tcPr>
            <w:tcW w:w="6818" w:type="dxa"/>
            <w:gridSpan w:val="5"/>
          </w:tcPr>
          <w:p w14:paraId="799C14C9" w14:textId="77777777" w:rsidR="003E3610" w:rsidRPr="00E60418" w:rsidRDefault="003E3610" w:rsidP="00E20E73">
            <w:pPr>
              <w:spacing w:after="0"/>
              <w:jc w:val="both"/>
              <w:rPr>
                <w:rFonts w:ascii="GHEA Grapalat" w:hAnsi="GHEA Grapalat" w:cs="Times New Roman"/>
              </w:rPr>
            </w:pPr>
            <w:r w:rsidRPr="00E60418">
              <w:rPr>
                <w:rFonts w:ascii="GHEA Grapalat" w:hAnsi="GHEA Grapalat" w:cs="Times New Roman"/>
              </w:rPr>
              <w:t>Դեմ</w:t>
            </w:r>
          </w:p>
        </w:tc>
        <w:tc>
          <w:tcPr>
            <w:tcW w:w="1527" w:type="dxa"/>
          </w:tcPr>
          <w:p w14:paraId="73D663BE" w14:textId="77777777" w:rsidR="003E3610" w:rsidRPr="00E60418" w:rsidRDefault="003E3610" w:rsidP="00E20E73">
            <w:pPr>
              <w:spacing w:after="0"/>
              <w:jc w:val="both"/>
              <w:rPr>
                <w:rFonts w:ascii="GHEA Grapalat" w:hAnsi="GHEA Grapalat" w:cs="Times New Roman"/>
                <w:lang w:val="hy-AM"/>
              </w:rPr>
            </w:pPr>
          </w:p>
        </w:tc>
      </w:tr>
      <w:tr w:rsidR="003E3610" w:rsidRPr="00E60418" w14:paraId="043DF85C" w14:textId="77777777" w:rsidTr="00F91DDE">
        <w:tc>
          <w:tcPr>
            <w:tcW w:w="7693" w:type="dxa"/>
            <w:gridSpan w:val="5"/>
          </w:tcPr>
          <w:p w14:paraId="38E32EAE" w14:textId="77777777" w:rsidR="003E3610" w:rsidRPr="00E60418" w:rsidRDefault="003E3610" w:rsidP="00E20E73">
            <w:pPr>
              <w:spacing w:after="0"/>
              <w:jc w:val="both"/>
              <w:rPr>
                <w:rFonts w:ascii="GHEA Grapalat" w:hAnsi="GHEA Grapalat" w:cs="Times New Roman"/>
                <w:lang w:val="hy-AM"/>
              </w:rPr>
            </w:pPr>
          </w:p>
        </w:tc>
        <w:tc>
          <w:tcPr>
            <w:tcW w:w="6818" w:type="dxa"/>
            <w:gridSpan w:val="5"/>
          </w:tcPr>
          <w:p w14:paraId="7E8298C9" w14:textId="77777777" w:rsidR="003E3610" w:rsidRPr="00E60418" w:rsidRDefault="003E3610" w:rsidP="00E20E73">
            <w:pPr>
              <w:spacing w:after="0"/>
              <w:jc w:val="both"/>
              <w:rPr>
                <w:rFonts w:ascii="GHEA Grapalat" w:hAnsi="GHEA Grapalat" w:cs="Times New Roman"/>
              </w:rPr>
            </w:pPr>
            <w:r w:rsidRPr="00E60418">
              <w:rPr>
                <w:rFonts w:ascii="GHEA Grapalat" w:hAnsi="GHEA Grapalat" w:cs="Times New Roman"/>
              </w:rPr>
              <w:t>Ձեռնպահ</w:t>
            </w:r>
          </w:p>
        </w:tc>
        <w:tc>
          <w:tcPr>
            <w:tcW w:w="1527" w:type="dxa"/>
          </w:tcPr>
          <w:p w14:paraId="732C441D" w14:textId="77777777" w:rsidR="003E3610" w:rsidRPr="00E60418" w:rsidRDefault="003E3610" w:rsidP="00E20E73">
            <w:pPr>
              <w:spacing w:after="0"/>
              <w:jc w:val="both"/>
              <w:rPr>
                <w:rFonts w:ascii="GHEA Grapalat" w:hAnsi="GHEA Grapalat" w:cs="Times New Roman"/>
                <w:lang w:val="hy-AM"/>
              </w:rPr>
            </w:pPr>
          </w:p>
        </w:tc>
      </w:tr>
      <w:tr w:rsidR="003E3610" w:rsidRPr="00E60418" w14:paraId="379485D3" w14:textId="77777777" w:rsidTr="00F91DDE">
        <w:trPr>
          <w:trHeight w:val="1070"/>
        </w:trPr>
        <w:tc>
          <w:tcPr>
            <w:tcW w:w="16038" w:type="dxa"/>
            <w:gridSpan w:val="11"/>
          </w:tcPr>
          <w:tbl>
            <w:tblPr>
              <w:tblpPr w:leftFromText="180" w:rightFromText="180" w:vertAnchor="text" w:horzAnchor="margin" w:tblpY="-2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383"/>
              <w:gridCol w:w="758"/>
              <w:gridCol w:w="1472"/>
              <w:gridCol w:w="607"/>
              <w:gridCol w:w="2238"/>
              <w:gridCol w:w="687"/>
              <w:gridCol w:w="2782"/>
              <w:gridCol w:w="240"/>
              <w:gridCol w:w="555"/>
              <w:gridCol w:w="1276"/>
            </w:tblGrid>
            <w:tr w:rsidR="00637BC5" w:rsidRPr="00E60418" w14:paraId="012973E2" w14:textId="77777777" w:rsidTr="00637BC5">
              <w:tc>
                <w:tcPr>
                  <w:tcW w:w="15587" w:type="dxa"/>
                  <w:gridSpan w:val="11"/>
                </w:tcPr>
                <w:p w14:paraId="586DA395" w14:textId="77777777" w:rsidR="00637BC5" w:rsidRPr="00E60418" w:rsidRDefault="00637BC5" w:rsidP="00E20E73">
                  <w:pPr>
                    <w:spacing w:after="0"/>
                    <w:rPr>
                      <w:rFonts w:ascii="GHEA Grapalat" w:hAnsi="GHEA Grapalat" w:cs="Times New Roman"/>
                      <w:lang w:val="en-US"/>
                    </w:rPr>
                  </w:pPr>
                  <w:r w:rsidRPr="00E60418">
                    <w:rPr>
                      <w:rFonts w:ascii="GHEA Grapalat" w:hAnsi="GHEA Grapalat" w:cs="Times New Roman"/>
                      <w:b/>
                    </w:rPr>
                    <w:t>Օրակարգի հարցի նկարագիր</w:t>
                  </w:r>
                </w:p>
              </w:tc>
            </w:tr>
            <w:tr w:rsidR="00637BC5" w:rsidRPr="00A70DFD" w14:paraId="1B98584C" w14:textId="77777777" w:rsidTr="00637BC5">
              <w:tc>
                <w:tcPr>
                  <w:tcW w:w="5730" w:type="dxa"/>
                  <w:gridSpan w:val="3"/>
                </w:tcPr>
                <w:p w14:paraId="2E4F5608" w14:textId="7B6D1FA1" w:rsidR="00637BC5" w:rsidRPr="00E60418" w:rsidRDefault="00637BC5" w:rsidP="00E20E73">
                  <w:pPr>
                    <w:spacing w:after="0"/>
                    <w:jc w:val="center"/>
                    <w:rPr>
                      <w:rFonts w:ascii="GHEA Grapalat" w:hAnsi="GHEA Grapalat" w:cs="Times New Roman"/>
                      <w:lang w:val="hy-AM"/>
                    </w:rPr>
                  </w:pPr>
                  <w:r w:rsidRPr="00E60418">
                    <w:rPr>
                      <w:rFonts w:ascii="GHEA Grapalat" w:hAnsi="GHEA Grapalat" w:cs="Times New Roman"/>
                    </w:rPr>
                    <w:t xml:space="preserve">Օրակարգի հարց </w:t>
                  </w:r>
                  <w:r w:rsidR="001F230B" w:rsidRPr="00E60418">
                    <w:rPr>
                      <w:rFonts w:ascii="GHEA Grapalat" w:hAnsi="GHEA Grapalat" w:cs="Times New Roman"/>
                      <w:lang w:val="hy-AM"/>
                    </w:rPr>
                    <w:t>2</w:t>
                  </w:r>
                </w:p>
              </w:tc>
              <w:tc>
                <w:tcPr>
                  <w:tcW w:w="9857" w:type="dxa"/>
                  <w:gridSpan w:val="8"/>
                </w:tcPr>
                <w:p w14:paraId="34A43BD6" w14:textId="028B6D6E" w:rsidR="00637BC5" w:rsidRPr="00E60418" w:rsidRDefault="00A370DA" w:rsidP="0000259C">
                  <w:pPr>
                    <w:spacing w:after="0"/>
                    <w:jc w:val="both"/>
                    <w:rPr>
                      <w:rFonts w:ascii="GHEA Grapalat" w:hAnsi="GHEA Grapalat" w:cs="Times New Roman"/>
                      <w:lang w:val="hy-AM"/>
                    </w:rPr>
                  </w:pPr>
                  <w:r w:rsidRPr="00E60418">
                    <w:rPr>
                      <w:rFonts w:ascii="GHEA Grapalat" w:hAnsi="GHEA Grapalat" w:cs="Times New Roman"/>
                      <w:lang w:val="hy-AM"/>
                    </w:rPr>
                    <w:t>Քննարկվելիք հարցերի վերաբերյալ պոտենցիալ շահերի բախման վերհանում</w:t>
                  </w:r>
                  <w:r w:rsidR="00BB3427" w:rsidRPr="00E60418">
                    <w:rPr>
                      <w:rFonts w:ascii="GHEA Grapalat" w:hAnsi="GHEA Grapalat" w:cs="Times New Roman"/>
                      <w:lang w:val="hy-AM"/>
                    </w:rPr>
                    <w:t xml:space="preserve"> (Հավելված 2)</w:t>
                  </w:r>
                </w:p>
              </w:tc>
            </w:tr>
            <w:tr w:rsidR="00637BC5" w:rsidRPr="00A70DFD" w14:paraId="561B0F32" w14:textId="77777777" w:rsidTr="00637BC5">
              <w:tc>
                <w:tcPr>
                  <w:tcW w:w="15587" w:type="dxa"/>
                  <w:gridSpan w:val="11"/>
                </w:tcPr>
                <w:p w14:paraId="3E802BBF" w14:textId="77777777" w:rsidR="00637BC5" w:rsidRPr="00E60418" w:rsidRDefault="00637BC5" w:rsidP="00E20E73">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637BC5" w:rsidRPr="00A70DFD" w14:paraId="3F1FFC86" w14:textId="77777777" w:rsidTr="00637BC5">
              <w:tc>
                <w:tcPr>
                  <w:tcW w:w="15587" w:type="dxa"/>
                  <w:gridSpan w:val="11"/>
                </w:tcPr>
                <w:p w14:paraId="6722DA5C" w14:textId="77777777" w:rsidR="00637BC5" w:rsidRPr="00E60418" w:rsidRDefault="00637BC5" w:rsidP="00E20E73">
                  <w:pPr>
                    <w:spacing w:after="0"/>
                    <w:jc w:val="center"/>
                    <w:rPr>
                      <w:rFonts w:ascii="GHEA Grapalat" w:hAnsi="GHEA Grapalat" w:cs="Times New Roman"/>
                      <w:lang w:val="hy-AM"/>
                    </w:rPr>
                  </w:pPr>
                </w:p>
              </w:tc>
            </w:tr>
            <w:tr w:rsidR="00637BC5" w:rsidRPr="00E60418" w14:paraId="1AD5E829" w14:textId="77777777" w:rsidTr="00637BC5">
              <w:tc>
                <w:tcPr>
                  <w:tcW w:w="13756" w:type="dxa"/>
                  <w:gridSpan w:val="9"/>
                </w:tcPr>
                <w:p w14:paraId="4927793F" w14:textId="77777777" w:rsidR="00637BC5" w:rsidRPr="00E60418" w:rsidRDefault="00637BC5" w:rsidP="00E20E73">
                  <w:pPr>
                    <w:spacing w:after="0"/>
                    <w:jc w:val="both"/>
                    <w:rPr>
                      <w:rFonts w:ascii="GHEA Grapalat" w:hAnsi="GHEA Grapalat" w:cs="Times New Roman"/>
                      <w:lang w:val="hy-AM"/>
                    </w:rPr>
                  </w:pPr>
                  <w:r w:rsidRPr="00E60418">
                    <w:rPr>
                      <w:rFonts w:ascii="GHEA Grapalat" w:hAnsi="GHEA Grapalat" w:cs="Times New Roman"/>
                      <w:lang w:val="hy-AM"/>
                    </w:rPr>
                    <w:t>Արդյո՞ք ապահովված է քվորումը շահերի բախման հայտարարությունից հետո (այո կամ ոչ)</w:t>
                  </w:r>
                </w:p>
              </w:tc>
              <w:tc>
                <w:tcPr>
                  <w:tcW w:w="1831" w:type="dxa"/>
                  <w:gridSpan w:val="2"/>
                </w:tcPr>
                <w:p w14:paraId="0A633431" w14:textId="77777777" w:rsidR="00637BC5" w:rsidRPr="00E60418" w:rsidRDefault="00637BC5" w:rsidP="00E20E73">
                  <w:pPr>
                    <w:spacing w:after="0"/>
                    <w:jc w:val="both"/>
                    <w:rPr>
                      <w:rFonts w:ascii="GHEA Grapalat" w:hAnsi="GHEA Grapalat" w:cs="Times New Roman"/>
                      <w:lang w:val="en-US"/>
                    </w:rPr>
                  </w:pPr>
                  <w:proofErr w:type="spellStart"/>
                  <w:r w:rsidRPr="00E60418">
                    <w:rPr>
                      <w:rFonts w:ascii="GHEA Grapalat" w:hAnsi="GHEA Grapalat" w:cs="Times New Roman"/>
                      <w:lang w:val="en-US"/>
                    </w:rPr>
                    <w:t>Այո</w:t>
                  </w:r>
                  <w:proofErr w:type="spellEnd"/>
                </w:p>
              </w:tc>
            </w:tr>
            <w:tr w:rsidR="00637BC5" w:rsidRPr="00E60418" w14:paraId="564C8B02" w14:textId="77777777" w:rsidTr="00637BC5">
              <w:tc>
                <w:tcPr>
                  <w:tcW w:w="15587" w:type="dxa"/>
                  <w:gridSpan w:val="11"/>
                </w:tcPr>
                <w:p w14:paraId="1B3834C1" w14:textId="77777777" w:rsidR="00637BC5" w:rsidRPr="00E60418" w:rsidRDefault="00637BC5" w:rsidP="00E20E73">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637BC5" w:rsidRPr="00E60418" w14:paraId="5AF24C9B" w14:textId="77777777" w:rsidTr="00637BC5">
              <w:tc>
                <w:tcPr>
                  <w:tcW w:w="15587" w:type="dxa"/>
                  <w:gridSpan w:val="11"/>
                </w:tcPr>
                <w:p w14:paraId="4D26E90C" w14:textId="06B8B590" w:rsidR="0015237D" w:rsidRPr="00E60418" w:rsidRDefault="001F230B" w:rsidP="00DB5369">
                  <w:pPr>
                    <w:spacing w:after="0"/>
                    <w:jc w:val="both"/>
                    <w:rPr>
                      <w:rFonts w:ascii="GHEA Grapalat" w:hAnsi="GHEA Grapalat" w:cs="Times New Roman"/>
                      <w:lang w:val="hy-AM"/>
                    </w:rPr>
                  </w:pPr>
                  <w:r w:rsidRPr="00E60418">
                    <w:rPr>
                      <w:rFonts w:ascii="GHEA Grapalat" w:hAnsi="GHEA Grapalat" w:cs="Times New Roman"/>
                      <w:b/>
                      <w:bCs/>
                      <w:lang w:val="hy-AM"/>
                    </w:rPr>
                    <w:t>Հռիփսիմե Աթոյանը</w:t>
                  </w:r>
                  <w:r w:rsidRPr="00E60418">
                    <w:rPr>
                      <w:rFonts w:ascii="GHEA Grapalat" w:hAnsi="GHEA Grapalat" w:cs="Times New Roman"/>
                      <w:lang w:val="hy-AM"/>
                    </w:rPr>
                    <w:t xml:space="preserve"> նշեց</w:t>
                  </w:r>
                  <w:r w:rsidR="00DB5369" w:rsidRPr="00E60418">
                    <w:rPr>
                      <w:rFonts w:ascii="GHEA Grapalat" w:hAnsi="GHEA Grapalat" w:cs="Times New Roman"/>
                      <w:lang w:val="hy-AM"/>
                    </w:rPr>
                    <w:t xml:space="preserve">, որ ՄՀՀ անդամները պետք է լրացնեն շահերի բախման ձևաթուղթը օրակարգի հարցերի շուրջ։  </w:t>
                  </w:r>
                  <w:r w:rsidR="0015237D" w:rsidRPr="00E60418">
                    <w:rPr>
                      <w:rFonts w:ascii="GHEA Grapalat" w:hAnsi="GHEA Grapalat" w:cs="Times New Roman"/>
                      <w:lang w:val="hy-AM"/>
                    </w:rPr>
                    <w:t xml:space="preserve">ՄՀՀ </w:t>
                  </w:r>
                  <w:r w:rsidR="00DB5369" w:rsidRPr="00E60418">
                    <w:rPr>
                      <w:rFonts w:ascii="GHEA Grapalat" w:hAnsi="GHEA Grapalat" w:cs="Times New Roman"/>
                      <w:lang w:val="hy-AM"/>
                    </w:rPr>
                    <w:t xml:space="preserve">մասնակից անդամները </w:t>
                  </w:r>
                  <w:r w:rsidR="0015237D" w:rsidRPr="00E60418">
                    <w:rPr>
                      <w:rFonts w:ascii="GHEA Grapalat" w:hAnsi="GHEA Grapalat" w:cs="Times New Roman"/>
                      <w:lang w:val="hy-AM"/>
                    </w:rPr>
                    <w:t>լրացրեցին շահերի բախման ձևաթուղթը։</w:t>
                  </w:r>
                  <w:r w:rsidR="00F203A1" w:rsidRPr="00E60418">
                    <w:rPr>
                      <w:rFonts w:ascii="GHEA Grapalat" w:hAnsi="GHEA Grapalat" w:cs="Times New Roman"/>
                      <w:lang w:val="hy-AM"/>
                    </w:rPr>
                    <w:t xml:space="preserve"> </w:t>
                  </w:r>
                  <w:r w:rsidR="006705F6" w:rsidRPr="00E60418">
                    <w:rPr>
                      <w:rFonts w:ascii="GHEA Grapalat" w:hAnsi="GHEA Grapalat" w:cs="Times New Roman"/>
                      <w:lang w:val="hy-AM"/>
                    </w:rPr>
                    <w:t>(Տես Հավելված 2)</w:t>
                  </w:r>
                </w:p>
                <w:p w14:paraId="517D9CB9" w14:textId="60CC71F5" w:rsidR="00AE4107" w:rsidRPr="00E60418" w:rsidRDefault="00F203A1" w:rsidP="00F203A1">
                  <w:pPr>
                    <w:spacing w:after="0"/>
                    <w:jc w:val="both"/>
                    <w:rPr>
                      <w:rFonts w:ascii="GHEA Grapalat" w:hAnsi="GHEA Grapalat" w:cs="Times New Roman"/>
                      <w:lang w:val="hy-AM"/>
                    </w:rPr>
                  </w:pPr>
                  <w:r w:rsidRPr="00E60418">
                    <w:rPr>
                      <w:rFonts w:ascii="GHEA Grapalat" w:hAnsi="GHEA Grapalat" w:cs="Times New Roman"/>
                      <w:b/>
                      <w:bCs/>
                      <w:lang w:val="hy-AM"/>
                    </w:rPr>
                    <w:t>Հռիփսիմե Աթոյանը</w:t>
                  </w:r>
                  <w:r w:rsidRPr="00E60418">
                    <w:rPr>
                      <w:rFonts w:ascii="Cambria Math" w:hAnsi="Cambria Math" w:cs="Cambria Math"/>
                      <w:lang w:val="hy-AM"/>
                    </w:rPr>
                    <w:t>․</w:t>
                  </w:r>
                  <w:r w:rsidRPr="00E60418">
                    <w:rPr>
                      <w:rFonts w:ascii="GHEA Grapalat" w:hAnsi="GHEA Grapalat" w:cs="Times New Roman"/>
                      <w:lang w:val="hy-AM"/>
                    </w:rPr>
                    <w:t xml:space="preserve"> «Շնորհակալություն մասնակցության համար։ Այս պահին նիստին առկա տարբերակով ներկա են ՄՀՀ </w:t>
                  </w:r>
                  <w:r w:rsidR="007D5B8D" w:rsidRPr="00E60418">
                    <w:rPr>
                      <w:rFonts w:ascii="GHEA Grapalat" w:hAnsi="GHEA Grapalat" w:cs="Times New Roman"/>
                      <w:lang w:val="hy-AM"/>
                    </w:rPr>
                    <w:t>23</w:t>
                  </w:r>
                  <w:r w:rsidRPr="00E60418">
                    <w:rPr>
                      <w:rFonts w:ascii="GHEA Grapalat" w:hAnsi="GHEA Grapalat" w:cs="Times New Roman"/>
                      <w:lang w:val="hy-AM"/>
                    </w:rPr>
                    <w:t xml:space="preserve"> անդամ, երկու անդամներ այժմ միացել են առցանց եղանակով։ Բոլորին նախապես ուղարկվել են անհրաժեշտ բոլոր փաստաթղթերը»։</w:t>
                  </w:r>
                </w:p>
              </w:tc>
            </w:tr>
            <w:tr w:rsidR="00637BC5" w:rsidRPr="00E60418" w14:paraId="5450C781" w14:textId="77777777" w:rsidTr="00637BC5">
              <w:tc>
                <w:tcPr>
                  <w:tcW w:w="15587" w:type="dxa"/>
                  <w:gridSpan w:val="11"/>
                </w:tcPr>
                <w:p w14:paraId="1C71C9A0" w14:textId="77777777" w:rsidR="00637BC5" w:rsidRPr="00E60418" w:rsidRDefault="00637BC5" w:rsidP="00E20E73">
                  <w:pPr>
                    <w:spacing w:after="0"/>
                    <w:jc w:val="both"/>
                    <w:rPr>
                      <w:rFonts w:ascii="GHEA Grapalat" w:hAnsi="GHEA Grapalat" w:cs="Times New Roman"/>
                      <w:b/>
                      <w:lang w:val="hy-AM"/>
                    </w:rPr>
                  </w:pPr>
                  <w:r w:rsidRPr="00E60418">
                    <w:rPr>
                      <w:rFonts w:ascii="GHEA Grapalat" w:hAnsi="GHEA Grapalat" w:cs="Times New Roman"/>
                      <w:b/>
                      <w:lang w:val="hy-AM"/>
                    </w:rPr>
                    <w:t>ՄՀՀ Թիրախային համայնքների ներկայացուցիչների կողմից իրականացված հատուկ ներդրումների, դժգոհությունների, խնդիրների և առաջարկությունների համառոտ նկարագրություն</w:t>
                  </w:r>
                </w:p>
              </w:tc>
            </w:tr>
            <w:tr w:rsidR="00637BC5" w:rsidRPr="00E60418" w14:paraId="0C62712F" w14:textId="77777777" w:rsidTr="00637BC5">
              <w:tc>
                <w:tcPr>
                  <w:tcW w:w="1589" w:type="dxa"/>
                </w:tcPr>
                <w:p w14:paraId="3A028B89"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Պետ.</w:t>
                  </w:r>
                </w:p>
              </w:tc>
              <w:tc>
                <w:tcPr>
                  <w:tcW w:w="13998" w:type="dxa"/>
                  <w:gridSpan w:val="10"/>
                </w:tcPr>
                <w:p w14:paraId="0EAFE149" w14:textId="77777777" w:rsidR="00637BC5" w:rsidRPr="00E60418" w:rsidRDefault="00637BC5" w:rsidP="00E20E73">
                  <w:pPr>
                    <w:spacing w:after="0"/>
                    <w:jc w:val="both"/>
                    <w:rPr>
                      <w:rFonts w:ascii="GHEA Grapalat" w:hAnsi="GHEA Grapalat" w:cs="Times New Roman"/>
                      <w:lang w:val="hy-AM"/>
                    </w:rPr>
                  </w:pPr>
                </w:p>
              </w:tc>
            </w:tr>
            <w:tr w:rsidR="00637BC5" w:rsidRPr="00E60418" w14:paraId="70C1CF95" w14:textId="77777777" w:rsidTr="00637BC5">
              <w:tc>
                <w:tcPr>
                  <w:tcW w:w="1589" w:type="dxa"/>
                </w:tcPr>
                <w:p w14:paraId="379CCC60"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Գործընկեր</w:t>
                  </w:r>
                </w:p>
                <w:p w14:paraId="1559507A"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կազմ.</w:t>
                  </w:r>
                </w:p>
              </w:tc>
              <w:tc>
                <w:tcPr>
                  <w:tcW w:w="13998" w:type="dxa"/>
                  <w:gridSpan w:val="10"/>
                </w:tcPr>
                <w:p w14:paraId="1E710461" w14:textId="77777777" w:rsidR="00637BC5" w:rsidRPr="00E60418" w:rsidRDefault="00637BC5" w:rsidP="00E20E73">
                  <w:pPr>
                    <w:spacing w:after="0"/>
                    <w:jc w:val="both"/>
                    <w:rPr>
                      <w:rFonts w:ascii="GHEA Grapalat" w:hAnsi="GHEA Grapalat" w:cs="Times New Roman"/>
                    </w:rPr>
                  </w:pPr>
                </w:p>
              </w:tc>
            </w:tr>
            <w:tr w:rsidR="00637BC5" w:rsidRPr="00E60418" w14:paraId="62ABE8B1" w14:textId="77777777" w:rsidTr="00637BC5">
              <w:tc>
                <w:tcPr>
                  <w:tcW w:w="1589" w:type="dxa"/>
                </w:tcPr>
                <w:p w14:paraId="564578DE"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ՀԿ</w:t>
                  </w:r>
                </w:p>
              </w:tc>
              <w:tc>
                <w:tcPr>
                  <w:tcW w:w="13998" w:type="dxa"/>
                  <w:gridSpan w:val="10"/>
                </w:tcPr>
                <w:p w14:paraId="4FC56476" w14:textId="7CE0DCA9" w:rsidR="00F93910" w:rsidRPr="00E60418" w:rsidRDefault="00F93910" w:rsidP="00AE18CD">
                  <w:pPr>
                    <w:spacing w:after="0"/>
                    <w:jc w:val="both"/>
                    <w:rPr>
                      <w:rFonts w:ascii="GHEA Grapalat" w:hAnsi="GHEA Grapalat" w:cs="Times New Roman"/>
                      <w:lang w:val="hy-AM"/>
                    </w:rPr>
                  </w:pPr>
                </w:p>
              </w:tc>
            </w:tr>
            <w:tr w:rsidR="00637BC5" w:rsidRPr="00E60418" w14:paraId="7CD713A6" w14:textId="77777777" w:rsidTr="00637BC5">
              <w:tc>
                <w:tcPr>
                  <w:tcW w:w="1589" w:type="dxa"/>
                </w:tcPr>
                <w:p w14:paraId="780AC8BB"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Կրթ.</w:t>
                  </w:r>
                </w:p>
              </w:tc>
              <w:tc>
                <w:tcPr>
                  <w:tcW w:w="13998" w:type="dxa"/>
                  <w:gridSpan w:val="10"/>
                </w:tcPr>
                <w:p w14:paraId="50C3A67E" w14:textId="77777777" w:rsidR="00637BC5" w:rsidRPr="00E60418" w:rsidRDefault="00637BC5" w:rsidP="00E20E73">
                  <w:pPr>
                    <w:spacing w:after="0"/>
                    <w:jc w:val="both"/>
                    <w:rPr>
                      <w:rFonts w:ascii="GHEA Grapalat" w:hAnsi="GHEA Grapalat" w:cs="Times New Roman"/>
                      <w:lang w:val="hy-AM"/>
                    </w:rPr>
                  </w:pPr>
                </w:p>
              </w:tc>
            </w:tr>
            <w:tr w:rsidR="00637BC5" w:rsidRPr="00E60418" w14:paraId="483C0ED6" w14:textId="77777777" w:rsidTr="00637BC5">
              <w:tc>
                <w:tcPr>
                  <w:tcW w:w="1589" w:type="dxa"/>
                </w:tcPr>
                <w:p w14:paraId="6219CC60"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ՀՆՄ</w:t>
                  </w:r>
                </w:p>
              </w:tc>
              <w:tc>
                <w:tcPr>
                  <w:tcW w:w="13998" w:type="dxa"/>
                  <w:gridSpan w:val="10"/>
                </w:tcPr>
                <w:p w14:paraId="12C26F7F" w14:textId="77777777" w:rsidR="00637BC5" w:rsidRPr="00E60418" w:rsidRDefault="00637BC5" w:rsidP="00E20E73">
                  <w:pPr>
                    <w:spacing w:after="0"/>
                    <w:jc w:val="both"/>
                    <w:rPr>
                      <w:rFonts w:ascii="GHEA Grapalat" w:hAnsi="GHEA Grapalat" w:cs="Times New Roman"/>
                      <w:lang w:val="hy-AM"/>
                    </w:rPr>
                  </w:pPr>
                </w:p>
              </w:tc>
            </w:tr>
            <w:tr w:rsidR="00637BC5" w:rsidRPr="00E60418" w14:paraId="1C101D47" w14:textId="77777777" w:rsidTr="00637BC5">
              <w:tc>
                <w:tcPr>
                  <w:tcW w:w="1589" w:type="dxa"/>
                </w:tcPr>
                <w:p w14:paraId="43120E52"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Թիրախ խումբ</w:t>
                  </w:r>
                </w:p>
              </w:tc>
              <w:tc>
                <w:tcPr>
                  <w:tcW w:w="13998" w:type="dxa"/>
                  <w:gridSpan w:val="10"/>
                </w:tcPr>
                <w:p w14:paraId="26BC2CD1"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 xml:space="preserve"> </w:t>
                  </w:r>
                </w:p>
              </w:tc>
            </w:tr>
            <w:tr w:rsidR="00637BC5" w:rsidRPr="00E60418" w14:paraId="2A5F460B" w14:textId="77777777" w:rsidTr="00637BC5">
              <w:tc>
                <w:tcPr>
                  <w:tcW w:w="1589" w:type="dxa"/>
                </w:tcPr>
                <w:p w14:paraId="313FEDFB"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lang w:val="hy-AM"/>
                    </w:rPr>
                    <w:t xml:space="preserve">Կրոն. </w:t>
                  </w:r>
                  <w:r w:rsidRPr="00E60418">
                    <w:rPr>
                      <w:rFonts w:ascii="GHEA Grapalat" w:hAnsi="GHEA Grapalat" w:cs="Times New Roman"/>
                    </w:rPr>
                    <w:t>Կազմ.</w:t>
                  </w:r>
                </w:p>
              </w:tc>
              <w:tc>
                <w:tcPr>
                  <w:tcW w:w="13998" w:type="dxa"/>
                  <w:gridSpan w:val="10"/>
                </w:tcPr>
                <w:p w14:paraId="7C999111" w14:textId="77777777" w:rsidR="00637BC5" w:rsidRPr="00E60418" w:rsidRDefault="00637BC5" w:rsidP="00E20E73">
                  <w:pPr>
                    <w:spacing w:after="0"/>
                    <w:jc w:val="both"/>
                    <w:rPr>
                      <w:rFonts w:ascii="GHEA Grapalat" w:hAnsi="GHEA Grapalat" w:cs="Times New Roman"/>
                      <w:lang w:val="hy-AM"/>
                    </w:rPr>
                  </w:pPr>
                </w:p>
              </w:tc>
            </w:tr>
            <w:tr w:rsidR="00637BC5" w:rsidRPr="00E60418" w14:paraId="5CF65B40" w14:textId="77777777" w:rsidTr="00637BC5">
              <w:tc>
                <w:tcPr>
                  <w:tcW w:w="1589" w:type="dxa"/>
                </w:tcPr>
                <w:p w14:paraId="240EDA0E"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Մասնավոր</w:t>
                  </w:r>
                </w:p>
                <w:p w14:paraId="68D01E8E"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հատված</w:t>
                  </w:r>
                </w:p>
              </w:tc>
              <w:tc>
                <w:tcPr>
                  <w:tcW w:w="13998" w:type="dxa"/>
                  <w:gridSpan w:val="10"/>
                </w:tcPr>
                <w:p w14:paraId="133114C4" w14:textId="77777777" w:rsidR="00637BC5" w:rsidRPr="00E60418" w:rsidRDefault="00637BC5" w:rsidP="00E20E73">
                  <w:pPr>
                    <w:spacing w:after="0"/>
                    <w:jc w:val="both"/>
                    <w:rPr>
                      <w:rFonts w:ascii="GHEA Grapalat" w:hAnsi="GHEA Grapalat" w:cs="Times New Roman"/>
                      <w:lang w:val="hy-AM"/>
                    </w:rPr>
                  </w:pPr>
                </w:p>
              </w:tc>
            </w:tr>
            <w:tr w:rsidR="00637BC5" w:rsidRPr="00E60418" w14:paraId="09D64CD3" w14:textId="77777777" w:rsidTr="00637BC5">
              <w:tc>
                <w:tcPr>
                  <w:tcW w:w="15587" w:type="dxa"/>
                  <w:gridSpan w:val="11"/>
                </w:tcPr>
                <w:p w14:paraId="72177AFE" w14:textId="77777777" w:rsidR="00637BC5" w:rsidRPr="00E60418" w:rsidRDefault="00637BC5" w:rsidP="00E20E73">
                  <w:pPr>
                    <w:spacing w:after="0"/>
                    <w:jc w:val="both"/>
                    <w:rPr>
                      <w:rFonts w:ascii="GHEA Grapalat" w:hAnsi="GHEA Grapalat" w:cs="Times New Roman"/>
                      <w:b/>
                      <w:lang w:val="en-US"/>
                    </w:rPr>
                  </w:pPr>
                  <w:r w:rsidRPr="00E60418">
                    <w:rPr>
                      <w:rFonts w:ascii="GHEA Grapalat" w:hAnsi="GHEA Grapalat" w:cs="Times New Roman"/>
                      <w:b/>
                      <w:lang w:val="en-US"/>
                    </w:rPr>
                    <w:t>Ո</w:t>
                  </w:r>
                  <w:r w:rsidRPr="00E60418">
                    <w:rPr>
                      <w:rFonts w:ascii="GHEA Grapalat" w:hAnsi="GHEA Grapalat" w:cs="Times New Roman"/>
                      <w:b/>
                    </w:rPr>
                    <w:t>րոշում</w:t>
                  </w:r>
                  <w:r w:rsidRPr="00E60418">
                    <w:rPr>
                      <w:rFonts w:ascii="GHEA Grapalat" w:hAnsi="GHEA Grapalat" w:cs="Times New Roman"/>
                      <w:b/>
                      <w:lang w:val="en-US"/>
                    </w:rPr>
                    <w:t>(</w:t>
                  </w:r>
                  <w:r w:rsidRPr="00E60418">
                    <w:rPr>
                      <w:rFonts w:ascii="GHEA Grapalat" w:hAnsi="GHEA Grapalat" w:cs="Times New Roman"/>
                      <w:b/>
                    </w:rPr>
                    <w:t>ներ</w:t>
                  </w:r>
                  <w:r w:rsidRPr="00E60418">
                    <w:rPr>
                      <w:rFonts w:ascii="GHEA Grapalat" w:hAnsi="GHEA Grapalat" w:cs="Times New Roman"/>
                      <w:b/>
                      <w:lang w:val="en-US"/>
                    </w:rPr>
                    <w:t>)</w:t>
                  </w:r>
                </w:p>
              </w:tc>
            </w:tr>
            <w:tr w:rsidR="00637BC5" w:rsidRPr="00E60418" w14:paraId="0A40C151" w14:textId="77777777" w:rsidTr="00637BC5">
              <w:tc>
                <w:tcPr>
                  <w:tcW w:w="15587" w:type="dxa"/>
                  <w:gridSpan w:val="11"/>
                </w:tcPr>
                <w:p w14:paraId="7D4DF984" w14:textId="77777777" w:rsidR="00637BC5" w:rsidRPr="00E60418" w:rsidRDefault="00637BC5" w:rsidP="00E20E73">
                  <w:pPr>
                    <w:spacing w:after="0"/>
                    <w:jc w:val="both"/>
                    <w:rPr>
                      <w:rFonts w:ascii="GHEA Grapalat" w:hAnsi="GHEA Grapalat" w:cs="Times New Roman"/>
                      <w:lang w:val="en-US"/>
                    </w:rPr>
                  </w:pPr>
                  <w:r w:rsidRPr="00E60418">
                    <w:rPr>
                      <w:rFonts w:ascii="GHEA Grapalat" w:hAnsi="GHEA Grapalat" w:cs="Times New Roman"/>
                      <w:lang w:val="en-US"/>
                    </w:rPr>
                    <w:t>----------------</w:t>
                  </w:r>
                </w:p>
                <w:p w14:paraId="336A2601" w14:textId="77777777" w:rsidR="00637BC5" w:rsidRPr="00E60418" w:rsidRDefault="00637BC5" w:rsidP="00E20E73">
                  <w:pPr>
                    <w:spacing w:after="0"/>
                    <w:jc w:val="both"/>
                    <w:rPr>
                      <w:rFonts w:ascii="GHEA Grapalat" w:hAnsi="GHEA Grapalat" w:cs="Times New Roman"/>
                      <w:lang w:val="en-US"/>
                    </w:rPr>
                  </w:pPr>
                </w:p>
              </w:tc>
            </w:tr>
            <w:tr w:rsidR="00637BC5" w:rsidRPr="00E60418" w14:paraId="5EA5BF8E" w14:textId="77777777" w:rsidTr="00637BC5">
              <w:tc>
                <w:tcPr>
                  <w:tcW w:w="10047" w:type="dxa"/>
                  <w:gridSpan w:val="6"/>
                </w:tcPr>
                <w:p w14:paraId="714508CE" w14:textId="77777777" w:rsidR="00637BC5" w:rsidRPr="00E60418" w:rsidRDefault="00637BC5" w:rsidP="00E20E73">
                  <w:pPr>
                    <w:spacing w:after="0"/>
                    <w:jc w:val="both"/>
                    <w:rPr>
                      <w:rFonts w:ascii="GHEA Grapalat" w:hAnsi="GHEA Grapalat" w:cs="Times New Roman"/>
                      <w:b/>
                      <w:lang w:val="en-US"/>
                    </w:rPr>
                  </w:pPr>
                  <w:r w:rsidRPr="00E60418">
                    <w:rPr>
                      <w:rFonts w:ascii="GHEA Grapalat" w:hAnsi="GHEA Grapalat" w:cs="Times New Roman"/>
                      <w:b/>
                    </w:rPr>
                    <w:t>Գործողություն</w:t>
                  </w:r>
                  <w:r w:rsidRPr="00E60418">
                    <w:rPr>
                      <w:rFonts w:ascii="GHEA Grapalat" w:hAnsi="GHEA Grapalat" w:cs="Times New Roman"/>
                      <w:b/>
                      <w:lang w:val="en-US"/>
                    </w:rPr>
                    <w:t>(</w:t>
                  </w:r>
                  <w:r w:rsidRPr="00E60418">
                    <w:rPr>
                      <w:rFonts w:ascii="GHEA Grapalat" w:hAnsi="GHEA Grapalat" w:cs="Times New Roman"/>
                      <w:b/>
                    </w:rPr>
                    <w:t>ներ</w:t>
                  </w:r>
                  <w:r w:rsidRPr="00E60418">
                    <w:rPr>
                      <w:rFonts w:ascii="GHEA Grapalat" w:hAnsi="GHEA Grapalat" w:cs="Times New Roman"/>
                      <w:b/>
                      <w:lang w:val="en-US"/>
                    </w:rPr>
                    <w:t>)</w:t>
                  </w:r>
                </w:p>
              </w:tc>
              <w:tc>
                <w:tcPr>
                  <w:tcW w:w="3469" w:type="dxa"/>
                  <w:gridSpan w:val="2"/>
                </w:tcPr>
                <w:p w14:paraId="006FB283" w14:textId="77777777" w:rsidR="00637BC5" w:rsidRPr="00E60418" w:rsidRDefault="00637BC5" w:rsidP="00E20E73">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2071" w:type="dxa"/>
                  <w:gridSpan w:val="3"/>
                </w:tcPr>
                <w:p w14:paraId="581FFFD0" w14:textId="77777777" w:rsidR="00637BC5" w:rsidRPr="00E60418" w:rsidRDefault="00637BC5"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637BC5" w:rsidRPr="00E60418" w14:paraId="1AF5F9E9" w14:textId="77777777" w:rsidTr="00637BC5">
              <w:tc>
                <w:tcPr>
                  <w:tcW w:w="10047" w:type="dxa"/>
                  <w:gridSpan w:val="6"/>
                </w:tcPr>
                <w:p w14:paraId="17B28C98"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w:t>
                  </w:r>
                </w:p>
              </w:tc>
              <w:tc>
                <w:tcPr>
                  <w:tcW w:w="3469" w:type="dxa"/>
                  <w:gridSpan w:val="2"/>
                </w:tcPr>
                <w:p w14:paraId="37C86D2C"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w:t>
                  </w:r>
                </w:p>
                <w:p w14:paraId="1F11158A" w14:textId="77777777" w:rsidR="00637BC5" w:rsidRPr="00E60418" w:rsidRDefault="00637BC5" w:rsidP="00E20E73">
                  <w:pPr>
                    <w:spacing w:after="0"/>
                    <w:jc w:val="both"/>
                    <w:rPr>
                      <w:rFonts w:ascii="GHEA Grapalat" w:hAnsi="GHEA Grapalat" w:cs="Times New Roman"/>
                      <w:lang w:val="en-US"/>
                    </w:rPr>
                  </w:pPr>
                </w:p>
              </w:tc>
              <w:tc>
                <w:tcPr>
                  <w:tcW w:w="2071" w:type="dxa"/>
                  <w:gridSpan w:val="3"/>
                </w:tcPr>
                <w:p w14:paraId="6D741FD4"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lastRenderedPageBreak/>
                    <w:t>------------</w:t>
                  </w:r>
                </w:p>
              </w:tc>
            </w:tr>
            <w:tr w:rsidR="00637BC5" w:rsidRPr="00E60418" w14:paraId="185157BB" w14:textId="77777777" w:rsidTr="00637BC5">
              <w:tc>
                <w:tcPr>
                  <w:tcW w:w="15587" w:type="dxa"/>
                  <w:gridSpan w:val="11"/>
                </w:tcPr>
                <w:p w14:paraId="698116B7" w14:textId="77777777" w:rsidR="00637BC5" w:rsidRPr="00E60418" w:rsidRDefault="00637BC5"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637BC5" w:rsidRPr="00A97C8E" w14:paraId="6FDDBC41" w14:textId="77777777" w:rsidTr="00637BC5">
              <w:tc>
                <w:tcPr>
                  <w:tcW w:w="4972" w:type="dxa"/>
                  <w:gridSpan w:val="2"/>
                </w:tcPr>
                <w:p w14:paraId="039F4DF8"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230" w:type="dxa"/>
                  <w:gridSpan w:val="2"/>
                </w:tcPr>
                <w:p w14:paraId="117EDCF1"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 xml:space="preserve">Կոնսենսուս </w:t>
                  </w:r>
                  <w:r w:rsidRPr="00E60418">
                    <w:rPr>
                      <w:rFonts w:ascii="GHEA Grapalat" w:hAnsi="GHEA Grapalat" w:cs="Times New Roman"/>
                      <w:lang w:val="en-US"/>
                    </w:rPr>
                    <w:t>(</w:t>
                  </w:r>
                  <w:r w:rsidRPr="00E60418">
                    <w:rPr>
                      <w:rFonts w:ascii="GHEA Grapalat" w:hAnsi="GHEA Grapalat" w:cs="Times New Roman"/>
                    </w:rPr>
                    <w:t>ի գիտություն</w:t>
                  </w:r>
                  <w:r w:rsidRPr="00E60418">
                    <w:rPr>
                      <w:rFonts w:ascii="GHEA Grapalat" w:hAnsi="GHEA Grapalat" w:cs="Times New Roman"/>
                      <w:lang w:val="en-US"/>
                    </w:rPr>
                    <w:t>)</w:t>
                  </w:r>
                </w:p>
              </w:tc>
              <w:tc>
                <w:tcPr>
                  <w:tcW w:w="607" w:type="dxa"/>
                </w:tcPr>
                <w:p w14:paraId="4AEEC5B8" w14:textId="1FCE13DD" w:rsidR="00637BC5" w:rsidRPr="00E60418" w:rsidRDefault="00AF39A9" w:rsidP="0015237D">
                  <w:pPr>
                    <w:spacing w:after="0"/>
                    <w:rPr>
                      <w:rFonts w:ascii="GHEA Grapalat" w:hAnsi="GHEA Grapalat" w:cs="Times New Roman"/>
                      <w:lang w:val="en-US"/>
                    </w:rPr>
                  </w:pPr>
                  <w:r w:rsidRPr="00E60418">
                    <w:rPr>
                      <w:rFonts w:ascii="GHEA Grapalat" w:hAnsi="GHEA Grapalat" w:cs="Times New Roman"/>
                      <w:lang w:val="hy-AM"/>
                    </w:rPr>
                    <w:t>V</w:t>
                  </w:r>
                </w:p>
              </w:tc>
              <w:tc>
                <w:tcPr>
                  <w:tcW w:w="7778" w:type="dxa"/>
                  <w:gridSpan w:val="6"/>
                </w:tcPr>
                <w:p w14:paraId="4523F837" w14:textId="77777777" w:rsidR="00637BC5" w:rsidRPr="00E60418" w:rsidRDefault="00637BC5" w:rsidP="00E20E73">
                  <w:pPr>
                    <w:spacing w:after="0"/>
                    <w:jc w:val="both"/>
                    <w:rPr>
                      <w:rFonts w:ascii="GHEA Grapalat" w:hAnsi="GHEA Grapalat" w:cs="Times New Roman"/>
                      <w:b/>
                      <w:lang w:val="en-US"/>
                    </w:rPr>
                  </w:pPr>
                  <w:r w:rsidRPr="00E60418">
                    <w:rPr>
                      <w:rFonts w:ascii="GHEA Grapalat" w:hAnsi="GHEA Grapalat" w:cs="Times New Roman"/>
                      <w:b/>
                    </w:rPr>
                    <w:t>Քվեարկության</w:t>
                  </w:r>
                  <w:r w:rsidRPr="00E60418">
                    <w:rPr>
                      <w:rFonts w:ascii="GHEA Grapalat" w:hAnsi="GHEA Grapalat" w:cs="Times New Roman"/>
                      <w:b/>
                      <w:lang w:val="en-US"/>
                    </w:rPr>
                    <w:t xml:space="preserve"> </w:t>
                  </w:r>
                  <w:r w:rsidRPr="00E60418">
                    <w:rPr>
                      <w:rFonts w:ascii="GHEA Grapalat" w:hAnsi="GHEA Grapalat" w:cs="Times New Roman"/>
                      <w:b/>
                    </w:rPr>
                    <w:t>դեպքում</w:t>
                  </w:r>
                  <w:r w:rsidRPr="00E60418">
                    <w:rPr>
                      <w:rFonts w:ascii="GHEA Grapalat" w:hAnsi="GHEA Grapalat" w:cs="Times New Roman"/>
                      <w:b/>
                      <w:lang w:val="en-US"/>
                    </w:rPr>
                    <w:t xml:space="preserve"> </w:t>
                  </w:r>
                  <w:r w:rsidRPr="00E60418">
                    <w:rPr>
                      <w:rFonts w:ascii="GHEA Grapalat" w:hAnsi="GHEA Grapalat" w:cs="Times New Roman"/>
                      <w:b/>
                    </w:rPr>
                    <w:t>ընտրել</w:t>
                  </w:r>
                  <w:r w:rsidRPr="00E60418">
                    <w:rPr>
                      <w:rFonts w:ascii="GHEA Grapalat" w:hAnsi="GHEA Grapalat" w:cs="Times New Roman"/>
                      <w:b/>
                      <w:lang w:val="en-US"/>
                    </w:rPr>
                    <w:t xml:space="preserve"> </w:t>
                  </w:r>
                  <w:r w:rsidRPr="00E60418">
                    <w:rPr>
                      <w:rFonts w:ascii="GHEA Grapalat" w:hAnsi="GHEA Grapalat" w:cs="Times New Roman"/>
                      <w:b/>
                    </w:rPr>
                    <w:t>մեթոդը</w:t>
                  </w:r>
                  <w:r w:rsidRPr="00E60418">
                    <w:rPr>
                      <w:rFonts w:ascii="GHEA Grapalat" w:hAnsi="GHEA Grapalat" w:cs="Times New Roman"/>
                      <w:b/>
                      <w:lang w:val="en-US"/>
                    </w:rPr>
                    <w:t xml:space="preserve"> </w:t>
                  </w:r>
                  <w:r w:rsidRPr="00E60418">
                    <w:rPr>
                      <w:rFonts w:ascii="GHEA Grapalat" w:hAnsi="GHEA Grapalat" w:cs="Times New Roman"/>
                      <w:b/>
                    </w:rPr>
                    <w:t>և</w:t>
                  </w:r>
                  <w:r w:rsidRPr="00E60418">
                    <w:rPr>
                      <w:rFonts w:ascii="GHEA Grapalat" w:hAnsi="GHEA Grapalat" w:cs="Times New Roman"/>
                      <w:b/>
                      <w:lang w:val="en-US"/>
                    </w:rPr>
                    <w:t xml:space="preserve"> </w:t>
                  </w:r>
                  <w:r w:rsidRPr="00E60418">
                    <w:rPr>
                      <w:rFonts w:ascii="GHEA Grapalat" w:hAnsi="GHEA Grapalat" w:cs="Times New Roman"/>
                      <w:b/>
                    </w:rPr>
                    <w:t>նշել</w:t>
                  </w:r>
                  <w:r w:rsidRPr="00E60418">
                    <w:rPr>
                      <w:rFonts w:ascii="GHEA Grapalat" w:hAnsi="GHEA Grapalat" w:cs="Times New Roman"/>
                      <w:b/>
                      <w:lang w:val="en-US"/>
                    </w:rPr>
                    <w:t xml:space="preserve"> </w:t>
                  </w:r>
                  <w:r w:rsidRPr="00E60418">
                    <w:rPr>
                      <w:rFonts w:ascii="GHEA Grapalat" w:hAnsi="GHEA Grapalat" w:cs="Times New Roman"/>
                      <w:b/>
                    </w:rPr>
                    <w:t>արդյունքները</w:t>
                  </w:r>
                </w:p>
                <w:p w14:paraId="0FF61DB1" w14:textId="77777777" w:rsidR="00637BC5" w:rsidRPr="00E60418" w:rsidRDefault="00637BC5" w:rsidP="00E20E73">
                  <w:pPr>
                    <w:spacing w:after="0"/>
                    <w:jc w:val="both"/>
                    <w:rPr>
                      <w:rFonts w:ascii="GHEA Grapalat" w:hAnsi="GHEA Grapalat" w:cs="Times New Roman"/>
                      <w:lang w:val="en-US"/>
                    </w:rPr>
                  </w:pPr>
                </w:p>
              </w:tc>
            </w:tr>
            <w:tr w:rsidR="00637BC5" w:rsidRPr="00E60418" w14:paraId="688BD351" w14:textId="77777777" w:rsidTr="00637BC5">
              <w:trPr>
                <w:trHeight w:val="311"/>
              </w:trPr>
              <w:tc>
                <w:tcPr>
                  <w:tcW w:w="4972" w:type="dxa"/>
                  <w:gridSpan w:val="2"/>
                  <w:vMerge w:val="restart"/>
                </w:tcPr>
                <w:p w14:paraId="288C0938" w14:textId="77777777" w:rsidR="00637BC5" w:rsidRPr="00E60418" w:rsidRDefault="00637BC5" w:rsidP="00E20E73">
                  <w:pPr>
                    <w:spacing w:after="0"/>
                    <w:jc w:val="both"/>
                    <w:rPr>
                      <w:rFonts w:ascii="GHEA Grapalat" w:hAnsi="GHEA Grapalat" w:cs="Times New Roman"/>
                      <w:lang w:val="hy-AM"/>
                    </w:rPr>
                  </w:pPr>
                </w:p>
              </w:tc>
              <w:tc>
                <w:tcPr>
                  <w:tcW w:w="2230" w:type="dxa"/>
                  <w:gridSpan w:val="2"/>
                  <w:vMerge w:val="restart"/>
                </w:tcPr>
                <w:p w14:paraId="1F4A69B6"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քվեարկություն</w:t>
                  </w:r>
                </w:p>
              </w:tc>
              <w:tc>
                <w:tcPr>
                  <w:tcW w:w="607" w:type="dxa"/>
                  <w:vMerge w:val="restart"/>
                </w:tcPr>
                <w:p w14:paraId="04C61FB9" w14:textId="5D339AFF" w:rsidR="00637BC5" w:rsidRPr="00E60418" w:rsidRDefault="00637BC5" w:rsidP="00E20E73">
                  <w:pPr>
                    <w:spacing w:after="0"/>
                    <w:jc w:val="both"/>
                    <w:rPr>
                      <w:rFonts w:ascii="GHEA Grapalat" w:hAnsi="GHEA Grapalat" w:cs="Times New Roman"/>
                      <w:lang w:val="hy-AM"/>
                    </w:rPr>
                  </w:pPr>
                </w:p>
              </w:tc>
              <w:tc>
                <w:tcPr>
                  <w:tcW w:w="2925" w:type="dxa"/>
                  <w:gridSpan w:val="2"/>
                  <w:vMerge w:val="restart"/>
                </w:tcPr>
                <w:p w14:paraId="3FBB9CF3"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Քվեարկության եղանակ</w:t>
                  </w:r>
                </w:p>
                <w:p w14:paraId="1B80FE94" w14:textId="77777777" w:rsidR="00637BC5" w:rsidRPr="00E60418" w:rsidRDefault="00637BC5" w:rsidP="00E20E73">
                  <w:pPr>
                    <w:spacing w:after="0"/>
                    <w:jc w:val="both"/>
                    <w:rPr>
                      <w:rFonts w:ascii="GHEA Grapalat" w:hAnsi="GHEA Grapalat" w:cs="Times New Roman"/>
                    </w:rPr>
                  </w:pPr>
                </w:p>
              </w:tc>
              <w:tc>
                <w:tcPr>
                  <w:tcW w:w="3577" w:type="dxa"/>
                  <w:gridSpan w:val="3"/>
                </w:tcPr>
                <w:p w14:paraId="3EB3479C"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276" w:type="dxa"/>
                </w:tcPr>
                <w:p w14:paraId="7ECF0F53" w14:textId="4DB24458" w:rsidR="00637BC5" w:rsidRPr="00E60418" w:rsidRDefault="00637BC5" w:rsidP="00E20E73">
                  <w:pPr>
                    <w:spacing w:after="0"/>
                    <w:jc w:val="both"/>
                    <w:rPr>
                      <w:rFonts w:ascii="GHEA Grapalat" w:hAnsi="GHEA Grapalat" w:cs="Times New Roman"/>
                    </w:rPr>
                  </w:pPr>
                </w:p>
              </w:tc>
            </w:tr>
            <w:tr w:rsidR="00637BC5" w:rsidRPr="00E60418" w14:paraId="069FD594" w14:textId="77777777" w:rsidTr="00637BC5">
              <w:trPr>
                <w:trHeight w:val="269"/>
              </w:trPr>
              <w:tc>
                <w:tcPr>
                  <w:tcW w:w="4972" w:type="dxa"/>
                  <w:gridSpan w:val="2"/>
                  <w:vMerge/>
                </w:tcPr>
                <w:p w14:paraId="5736C77B" w14:textId="77777777" w:rsidR="00637BC5" w:rsidRPr="00E60418" w:rsidRDefault="00637BC5" w:rsidP="00E20E73">
                  <w:pPr>
                    <w:spacing w:after="0"/>
                    <w:jc w:val="both"/>
                    <w:rPr>
                      <w:rFonts w:ascii="GHEA Grapalat" w:hAnsi="GHEA Grapalat" w:cs="Times New Roman"/>
                      <w:lang w:val="hy-AM"/>
                    </w:rPr>
                  </w:pPr>
                </w:p>
              </w:tc>
              <w:tc>
                <w:tcPr>
                  <w:tcW w:w="2230" w:type="dxa"/>
                  <w:gridSpan w:val="2"/>
                  <w:vMerge/>
                </w:tcPr>
                <w:p w14:paraId="6B8F9997" w14:textId="77777777" w:rsidR="00637BC5" w:rsidRPr="00E60418" w:rsidRDefault="00637BC5" w:rsidP="00E20E73">
                  <w:pPr>
                    <w:spacing w:after="0"/>
                    <w:jc w:val="both"/>
                    <w:rPr>
                      <w:rFonts w:ascii="GHEA Grapalat" w:hAnsi="GHEA Grapalat" w:cs="Times New Roman"/>
                    </w:rPr>
                  </w:pPr>
                </w:p>
              </w:tc>
              <w:tc>
                <w:tcPr>
                  <w:tcW w:w="607" w:type="dxa"/>
                  <w:vMerge/>
                </w:tcPr>
                <w:p w14:paraId="7F0422DF" w14:textId="77777777" w:rsidR="00637BC5" w:rsidRPr="00E60418" w:rsidRDefault="00637BC5" w:rsidP="00E20E73">
                  <w:pPr>
                    <w:spacing w:after="0"/>
                    <w:jc w:val="both"/>
                    <w:rPr>
                      <w:rFonts w:ascii="GHEA Grapalat" w:hAnsi="GHEA Grapalat" w:cs="Times New Roman"/>
                      <w:lang w:val="hy-AM"/>
                    </w:rPr>
                  </w:pPr>
                </w:p>
              </w:tc>
              <w:tc>
                <w:tcPr>
                  <w:tcW w:w="2925" w:type="dxa"/>
                  <w:gridSpan w:val="2"/>
                  <w:vMerge/>
                </w:tcPr>
                <w:p w14:paraId="5CBAD04D" w14:textId="77777777" w:rsidR="00637BC5" w:rsidRPr="00E60418" w:rsidRDefault="00637BC5" w:rsidP="00E20E73">
                  <w:pPr>
                    <w:spacing w:after="0"/>
                    <w:jc w:val="both"/>
                    <w:rPr>
                      <w:rFonts w:ascii="GHEA Grapalat" w:hAnsi="GHEA Grapalat" w:cs="Times New Roman"/>
                    </w:rPr>
                  </w:pPr>
                </w:p>
              </w:tc>
              <w:tc>
                <w:tcPr>
                  <w:tcW w:w="3577" w:type="dxa"/>
                  <w:gridSpan w:val="3"/>
                </w:tcPr>
                <w:p w14:paraId="05D60D97"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276" w:type="dxa"/>
                </w:tcPr>
                <w:p w14:paraId="7FD417BE" w14:textId="77777777" w:rsidR="00637BC5" w:rsidRPr="00E60418" w:rsidRDefault="00637BC5" w:rsidP="00E20E73">
                  <w:pPr>
                    <w:spacing w:after="0"/>
                    <w:jc w:val="both"/>
                    <w:rPr>
                      <w:rFonts w:ascii="GHEA Grapalat" w:hAnsi="GHEA Grapalat" w:cs="Times New Roman"/>
                    </w:rPr>
                  </w:pPr>
                </w:p>
              </w:tc>
            </w:tr>
            <w:tr w:rsidR="00637BC5" w:rsidRPr="00E60418" w14:paraId="660F5CE4" w14:textId="77777777" w:rsidTr="00637BC5">
              <w:tc>
                <w:tcPr>
                  <w:tcW w:w="7809" w:type="dxa"/>
                  <w:gridSpan w:val="5"/>
                </w:tcPr>
                <w:p w14:paraId="3CD1447D" w14:textId="77777777" w:rsidR="00637BC5" w:rsidRPr="00E60418" w:rsidRDefault="00637BC5" w:rsidP="00E20E73">
                  <w:pPr>
                    <w:spacing w:after="0"/>
                    <w:jc w:val="both"/>
                    <w:rPr>
                      <w:rFonts w:ascii="GHEA Grapalat" w:hAnsi="GHEA Grapalat" w:cs="Times New Roman"/>
                      <w:lang w:val="hy-AM"/>
                    </w:rPr>
                  </w:pPr>
                </w:p>
              </w:tc>
              <w:tc>
                <w:tcPr>
                  <w:tcW w:w="6502" w:type="dxa"/>
                  <w:gridSpan w:val="5"/>
                </w:tcPr>
                <w:p w14:paraId="433D5251" w14:textId="47B7864B" w:rsidR="00637BC5" w:rsidRPr="00E60418" w:rsidRDefault="00637BC5" w:rsidP="00E20E73">
                  <w:pPr>
                    <w:spacing w:after="0"/>
                    <w:jc w:val="both"/>
                    <w:rPr>
                      <w:rFonts w:ascii="GHEA Grapalat" w:hAnsi="GHEA Grapalat" w:cs="Times New Roman"/>
                      <w:lang w:val="hy-AM"/>
                    </w:rPr>
                  </w:pPr>
                  <w:r w:rsidRPr="00E60418">
                    <w:rPr>
                      <w:rFonts w:ascii="GHEA Grapalat" w:hAnsi="GHEA Grapalat" w:cs="Times New Roman"/>
                    </w:rPr>
                    <w:t xml:space="preserve">Կողմ </w:t>
                  </w:r>
                </w:p>
              </w:tc>
              <w:tc>
                <w:tcPr>
                  <w:tcW w:w="1276" w:type="dxa"/>
                </w:tcPr>
                <w:p w14:paraId="228BBE47" w14:textId="77777777" w:rsidR="00637BC5" w:rsidRPr="00E60418" w:rsidRDefault="00637BC5" w:rsidP="00E20E73">
                  <w:pPr>
                    <w:spacing w:after="0"/>
                    <w:jc w:val="both"/>
                    <w:rPr>
                      <w:rFonts w:ascii="GHEA Grapalat" w:hAnsi="GHEA Grapalat" w:cs="Times New Roman"/>
                      <w:lang w:val="hy-AM"/>
                    </w:rPr>
                  </w:pPr>
                </w:p>
              </w:tc>
            </w:tr>
            <w:tr w:rsidR="00637BC5" w:rsidRPr="00E60418" w14:paraId="4362022F" w14:textId="77777777" w:rsidTr="00637BC5">
              <w:tc>
                <w:tcPr>
                  <w:tcW w:w="7809" w:type="dxa"/>
                  <w:gridSpan w:val="5"/>
                </w:tcPr>
                <w:p w14:paraId="766B9262" w14:textId="77777777" w:rsidR="00637BC5" w:rsidRPr="00E60418" w:rsidRDefault="00637BC5" w:rsidP="00E20E73">
                  <w:pPr>
                    <w:spacing w:after="0"/>
                    <w:jc w:val="both"/>
                    <w:rPr>
                      <w:rFonts w:ascii="GHEA Grapalat" w:hAnsi="GHEA Grapalat" w:cs="Times New Roman"/>
                      <w:lang w:val="hy-AM"/>
                    </w:rPr>
                  </w:pPr>
                </w:p>
              </w:tc>
              <w:tc>
                <w:tcPr>
                  <w:tcW w:w="6502" w:type="dxa"/>
                  <w:gridSpan w:val="5"/>
                </w:tcPr>
                <w:p w14:paraId="17DBA799"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Դեմ</w:t>
                  </w:r>
                </w:p>
              </w:tc>
              <w:tc>
                <w:tcPr>
                  <w:tcW w:w="1276" w:type="dxa"/>
                </w:tcPr>
                <w:p w14:paraId="60B964EF" w14:textId="77777777" w:rsidR="00637BC5" w:rsidRPr="00E60418" w:rsidRDefault="00637BC5" w:rsidP="00E20E73">
                  <w:pPr>
                    <w:spacing w:after="0"/>
                    <w:jc w:val="both"/>
                    <w:rPr>
                      <w:rFonts w:ascii="GHEA Grapalat" w:hAnsi="GHEA Grapalat" w:cs="Times New Roman"/>
                      <w:lang w:val="hy-AM"/>
                    </w:rPr>
                  </w:pPr>
                </w:p>
              </w:tc>
            </w:tr>
            <w:tr w:rsidR="00637BC5" w:rsidRPr="00E60418" w14:paraId="629327D4" w14:textId="77777777" w:rsidTr="00637BC5">
              <w:tc>
                <w:tcPr>
                  <w:tcW w:w="7809" w:type="dxa"/>
                  <w:gridSpan w:val="5"/>
                </w:tcPr>
                <w:p w14:paraId="21FAAB5A" w14:textId="77777777" w:rsidR="00637BC5" w:rsidRPr="00E60418" w:rsidRDefault="00637BC5" w:rsidP="00E20E73">
                  <w:pPr>
                    <w:spacing w:after="0"/>
                    <w:jc w:val="both"/>
                    <w:rPr>
                      <w:rFonts w:ascii="GHEA Grapalat" w:hAnsi="GHEA Grapalat" w:cs="Times New Roman"/>
                      <w:lang w:val="hy-AM"/>
                    </w:rPr>
                  </w:pPr>
                </w:p>
              </w:tc>
              <w:tc>
                <w:tcPr>
                  <w:tcW w:w="6502" w:type="dxa"/>
                  <w:gridSpan w:val="5"/>
                </w:tcPr>
                <w:p w14:paraId="288C7337" w14:textId="77777777" w:rsidR="00637BC5" w:rsidRPr="00E60418" w:rsidRDefault="00637BC5" w:rsidP="00E20E73">
                  <w:pPr>
                    <w:spacing w:after="0"/>
                    <w:jc w:val="both"/>
                    <w:rPr>
                      <w:rFonts w:ascii="GHEA Grapalat" w:hAnsi="GHEA Grapalat" w:cs="Times New Roman"/>
                    </w:rPr>
                  </w:pPr>
                  <w:r w:rsidRPr="00E60418">
                    <w:rPr>
                      <w:rFonts w:ascii="GHEA Grapalat" w:hAnsi="GHEA Grapalat" w:cs="Times New Roman"/>
                    </w:rPr>
                    <w:t>Ձեռնպահ</w:t>
                  </w:r>
                </w:p>
              </w:tc>
              <w:tc>
                <w:tcPr>
                  <w:tcW w:w="1276" w:type="dxa"/>
                </w:tcPr>
                <w:p w14:paraId="2F2CBE74" w14:textId="77777777" w:rsidR="00637BC5" w:rsidRPr="00E60418" w:rsidRDefault="00637BC5" w:rsidP="00E20E73">
                  <w:pPr>
                    <w:spacing w:after="0"/>
                    <w:jc w:val="both"/>
                    <w:rPr>
                      <w:rFonts w:ascii="GHEA Grapalat" w:hAnsi="GHEA Grapalat" w:cs="Times New Roman"/>
                      <w:lang w:val="hy-AM"/>
                    </w:rPr>
                  </w:pPr>
                </w:p>
              </w:tc>
            </w:tr>
          </w:tbl>
          <w:p w14:paraId="426BD8FE" w14:textId="77777777" w:rsidR="00D05772" w:rsidRPr="00E60418" w:rsidRDefault="00D05772" w:rsidP="00E20E73">
            <w:pPr>
              <w:spacing w:after="0"/>
              <w:ind w:left="-108"/>
              <w:jc w:val="both"/>
              <w:rPr>
                <w:rFonts w:ascii="GHEA Grapalat" w:hAnsi="GHEA Grapalat"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330"/>
              <w:gridCol w:w="755"/>
              <w:gridCol w:w="1465"/>
              <w:gridCol w:w="607"/>
              <w:gridCol w:w="2218"/>
              <w:gridCol w:w="687"/>
              <w:gridCol w:w="2760"/>
              <w:gridCol w:w="240"/>
              <w:gridCol w:w="555"/>
              <w:gridCol w:w="1274"/>
            </w:tblGrid>
            <w:tr w:rsidR="00794E77" w:rsidRPr="00E60418" w14:paraId="757146BC" w14:textId="77777777" w:rsidTr="00637BC5">
              <w:tc>
                <w:tcPr>
                  <w:tcW w:w="15587" w:type="dxa"/>
                  <w:gridSpan w:val="11"/>
                </w:tcPr>
                <w:p w14:paraId="3E704E1B" w14:textId="77777777" w:rsidR="00794E77" w:rsidRPr="00E60418" w:rsidRDefault="00794E77" w:rsidP="00E20E73">
                  <w:pPr>
                    <w:spacing w:after="0"/>
                    <w:rPr>
                      <w:rFonts w:ascii="GHEA Grapalat" w:hAnsi="GHEA Grapalat" w:cs="Times New Roman"/>
                      <w:lang w:val="en-US"/>
                    </w:rPr>
                  </w:pPr>
                  <w:r w:rsidRPr="00E60418">
                    <w:rPr>
                      <w:rFonts w:ascii="GHEA Grapalat" w:hAnsi="GHEA Grapalat" w:cs="Times New Roman"/>
                      <w:b/>
                    </w:rPr>
                    <w:t>Օրակարգի հարցի նկարագիր</w:t>
                  </w:r>
                </w:p>
              </w:tc>
            </w:tr>
            <w:tr w:rsidR="00794E77" w:rsidRPr="00A97C8E" w14:paraId="1A0F219E" w14:textId="77777777" w:rsidTr="00637BC5">
              <w:tc>
                <w:tcPr>
                  <w:tcW w:w="5781" w:type="dxa"/>
                  <w:gridSpan w:val="3"/>
                </w:tcPr>
                <w:p w14:paraId="15B38DD7" w14:textId="30EC1C01" w:rsidR="00794E77" w:rsidRPr="00E60418" w:rsidRDefault="00794E77" w:rsidP="00E20E73">
                  <w:pPr>
                    <w:spacing w:after="0"/>
                    <w:jc w:val="center"/>
                    <w:rPr>
                      <w:rFonts w:ascii="GHEA Grapalat" w:hAnsi="GHEA Grapalat" w:cs="Times New Roman"/>
                      <w:lang w:val="hy-AM"/>
                    </w:rPr>
                  </w:pPr>
                  <w:r w:rsidRPr="00E60418">
                    <w:rPr>
                      <w:rFonts w:ascii="GHEA Grapalat" w:hAnsi="GHEA Grapalat" w:cs="Times New Roman"/>
                    </w:rPr>
                    <w:t xml:space="preserve">Օրակարգի հարց </w:t>
                  </w:r>
                  <w:r w:rsidRPr="00E60418">
                    <w:rPr>
                      <w:rFonts w:ascii="GHEA Grapalat" w:hAnsi="GHEA Grapalat" w:cs="Times New Roman"/>
                      <w:lang w:val="en-US"/>
                    </w:rPr>
                    <w:t>N</w:t>
                  </w:r>
                  <w:r w:rsidR="00BB3427" w:rsidRPr="00E60418">
                    <w:rPr>
                      <w:rFonts w:ascii="GHEA Grapalat" w:hAnsi="GHEA Grapalat" w:cs="Times New Roman"/>
                      <w:lang w:val="hy-AM"/>
                    </w:rPr>
                    <w:t>3</w:t>
                  </w:r>
                </w:p>
              </w:tc>
              <w:tc>
                <w:tcPr>
                  <w:tcW w:w="9806" w:type="dxa"/>
                  <w:gridSpan w:val="8"/>
                </w:tcPr>
                <w:p w14:paraId="0F39F57B" w14:textId="77777777" w:rsidR="007D5B8D" w:rsidRPr="00E60418" w:rsidRDefault="007D5B8D" w:rsidP="007D5B8D">
                  <w:pPr>
                    <w:spacing w:after="0"/>
                    <w:jc w:val="both"/>
                    <w:rPr>
                      <w:rFonts w:ascii="GHEA Grapalat" w:hAnsi="GHEA Grapalat" w:cs="Times New Roman"/>
                      <w:lang w:val="hy-AM"/>
                    </w:rPr>
                  </w:pPr>
                  <w:r w:rsidRPr="00E60418">
                    <w:rPr>
                      <w:rFonts w:ascii="GHEA Grapalat" w:hAnsi="GHEA Grapalat" w:cs="Times New Roman"/>
                      <w:lang w:val="hy-AM"/>
                    </w:rPr>
                    <w:t>ՄՀՀ հիմնական սկզբունքները և գործառույթները</w:t>
                  </w:r>
                </w:p>
                <w:p w14:paraId="3D8B2183" w14:textId="77777777" w:rsidR="007D5B8D" w:rsidRPr="00E60418" w:rsidRDefault="007D5B8D" w:rsidP="007D5B8D">
                  <w:pPr>
                    <w:spacing w:after="0"/>
                    <w:jc w:val="both"/>
                    <w:rPr>
                      <w:rFonts w:ascii="GHEA Grapalat" w:hAnsi="GHEA Grapalat" w:cs="Times New Roman"/>
                      <w:lang w:val="hy-AM"/>
                    </w:rPr>
                  </w:pPr>
                  <w:r w:rsidRPr="00E60418">
                    <w:rPr>
                      <w:rFonts w:ascii="GHEA Grapalat" w:hAnsi="GHEA Grapalat" w:cs="Times New Roman"/>
                      <w:lang w:val="hy-AM"/>
                    </w:rPr>
                    <w:t>Կանոնադրության ներկայացում և հաստատում (բաց քվեարկությամբ)</w:t>
                  </w:r>
                </w:p>
                <w:p w14:paraId="71F33397" w14:textId="1D91706A" w:rsidR="00794E77" w:rsidRPr="00E60418" w:rsidRDefault="007D5B8D" w:rsidP="007D5B8D">
                  <w:pPr>
                    <w:spacing w:after="0"/>
                    <w:jc w:val="both"/>
                    <w:rPr>
                      <w:rFonts w:ascii="GHEA Grapalat" w:hAnsi="GHEA Grapalat" w:cs="Times New Roman"/>
                      <w:lang w:val="hy-AM"/>
                    </w:rPr>
                  </w:pPr>
                  <w:r w:rsidRPr="00E60418">
                    <w:rPr>
                      <w:rFonts w:ascii="GHEA Grapalat" w:hAnsi="GHEA Grapalat" w:cs="Times New Roman"/>
                      <w:lang w:val="hy-AM"/>
                    </w:rPr>
                    <w:t>Բարեվարքության կանոնագրքի հաստատում (բաց քվեարկությամբ)</w:t>
                  </w:r>
                </w:p>
              </w:tc>
            </w:tr>
            <w:tr w:rsidR="00794E77" w:rsidRPr="00A97C8E" w14:paraId="1EDA60ED" w14:textId="77777777" w:rsidTr="00637BC5">
              <w:tc>
                <w:tcPr>
                  <w:tcW w:w="15587" w:type="dxa"/>
                  <w:gridSpan w:val="11"/>
                </w:tcPr>
                <w:p w14:paraId="51896451" w14:textId="77777777" w:rsidR="00794E77" w:rsidRPr="00E60418" w:rsidRDefault="00794E77" w:rsidP="00E20E73">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794E77" w:rsidRPr="00A97C8E" w14:paraId="3A76026A" w14:textId="77777777" w:rsidTr="00637BC5">
              <w:tc>
                <w:tcPr>
                  <w:tcW w:w="15587" w:type="dxa"/>
                  <w:gridSpan w:val="11"/>
                </w:tcPr>
                <w:p w14:paraId="3AC53459" w14:textId="77777777" w:rsidR="00794E77" w:rsidRPr="00E60418" w:rsidRDefault="00794E77" w:rsidP="00E20E73">
                  <w:pPr>
                    <w:spacing w:after="0"/>
                    <w:rPr>
                      <w:rFonts w:ascii="GHEA Grapalat" w:hAnsi="GHEA Grapalat" w:cs="Times New Roman"/>
                      <w:lang w:val="hy-AM"/>
                    </w:rPr>
                  </w:pPr>
                </w:p>
              </w:tc>
            </w:tr>
            <w:tr w:rsidR="00794E77" w:rsidRPr="00E60418" w14:paraId="5CDBC067" w14:textId="77777777" w:rsidTr="00637BC5">
              <w:tc>
                <w:tcPr>
                  <w:tcW w:w="13758" w:type="dxa"/>
                  <w:gridSpan w:val="9"/>
                </w:tcPr>
                <w:p w14:paraId="5C476C4E" w14:textId="77777777" w:rsidR="00794E77" w:rsidRPr="00E60418" w:rsidRDefault="00794E77" w:rsidP="00E20E73">
                  <w:pPr>
                    <w:spacing w:after="0"/>
                    <w:jc w:val="both"/>
                    <w:rPr>
                      <w:rFonts w:ascii="GHEA Grapalat" w:hAnsi="GHEA Grapalat" w:cs="Times New Roman"/>
                      <w:b/>
                      <w:lang w:val="hy-AM"/>
                    </w:rPr>
                  </w:pPr>
                  <w:r w:rsidRPr="00E60418">
                    <w:rPr>
                      <w:rFonts w:ascii="GHEA Grapalat" w:hAnsi="GHEA Grapalat" w:cs="Times New Roman"/>
                      <w:b/>
                      <w:lang w:val="hy-AM"/>
                    </w:rPr>
                    <w:t>Արդյո՞ք ապահովված է քվորումը շահերի բախման հայտարարությունից հետո (այո կամ ոչ)</w:t>
                  </w:r>
                </w:p>
              </w:tc>
              <w:tc>
                <w:tcPr>
                  <w:tcW w:w="1829" w:type="dxa"/>
                  <w:gridSpan w:val="2"/>
                </w:tcPr>
                <w:p w14:paraId="3B12D756" w14:textId="77777777" w:rsidR="00794E77" w:rsidRPr="00E60418" w:rsidRDefault="008725FB" w:rsidP="00E20E73">
                  <w:pPr>
                    <w:spacing w:after="0"/>
                    <w:jc w:val="both"/>
                    <w:rPr>
                      <w:rFonts w:ascii="GHEA Grapalat" w:hAnsi="GHEA Grapalat" w:cs="Times New Roman"/>
                      <w:lang w:val="en-US"/>
                    </w:rPr>
                  </w:pPr>
                  <w:r w:rsidRPr="00E60418">
                    <w:rPr>
                      <w:rFonts w:ascii="GHEA Grapalat" w:hAnsi="GHEA Grapalat" w:cs="Times New Roman"/>
                    </w:rPr>
                    <w:t>Այո</w:t>
                  </w:r>
                </w:p>
              </w:tc>
            </w:tr>
            <w:tr w:rsidR="00794E77" w:rsidRPr="00E60418" w14:paraId="0EB900EA" w14:textId="77777777" w:rsidTr="00637BC5">
              <w:tc>
                <w:tcPr>
                  <w:tcW w:w="15587" w:type="dxa"/>
                  <w:gridSpan w:val="11"/>
                </w:tcPr>
                <w:p w14:paraId="7571182A" w14:textId="77777777" w:rsidR="00794E77" w:rsidRPr="00E60418" w:rsidRDefault="00794E77" w:rsidP="00E20E73">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794E77" w:rsidRPr="00E60418" w14:paraId="3A59321C" w14:textId="77777777" w:rsidTr="00637BC5">
              <w:tc>
                <w:tcPr>
                  <w:tcW w:w="15587" w:type="dxa"/>
                  <w:gridSpan w:val="11"/>
                </w:tcPr>
                <w:p w14:paraId="6A64DC02" w14:textId="0FE77EDB" w:rsidR="00F203A1" w:rsidRPr="00E60418" w:rsidRDefault="007D5B8D" w:rsidP="00F203A1">
                  <w:pPr>
                    <w:pStyle w:val="NormalWeb"/>
                    <w:spacing w:before="0" w:beforeAutospacing="0" w:after="160" w:afterAutospacing="0"/>
                    <w:rPr>
                      <w:rFonts w:ascii="GHEA Grapalat" w:hAnsi="GHEA Grapalat"/>
                      <w:sz w:val="22"/>
                      <w:szCs w:val="22"/>
                      <w:lang w:val="hy-AM"/>
                    </w:rPr>
                  </w:pPr>
                  <w:proofErr w:type="spellStart"/>
                  <w:r w:rsidRPr="00E60418">
                    <w:rPr>
                      <w:rFonts w:ascii="GHEA Grapalat" w:hAnsi="GHEA Grapalat"/>
                      <w:b/>
                      <w:color w:val="000000"/>
                      <w:sz w:val="22"/>
                      <w:szCs w:val="22"/>
                    </w:rPr>
                    <w:t>Հռիփսիմե</w:t>
                  </w:r>
                  <w:proofErr w:type="spellEnd"/>
                  <w:r w:rsidRPr="00E60418">
                    <w:rPr>
                      <w:rFonts w:ascii="GHEA Grapalat" w:hAnsi="GHEA Grapalat"/>
                      <w:b/>
                      <w:color w:val="000000"/>
                      <w:sz w:val="22"/>
                      <w:szCs w:val="22"/>
                      <w:lang w:val="ru-RU"/>
                    </w:rPr>
                    <w:t xml:space="preserve"> </w:t>
                  </w:r>
                  <w:proofErr w:type="spellStart"/>
                  <w:r w:rsidRPr="00E60418">
                    <w:rPr>
                      <w:rFonts w:ascii="GHEA Grapalat" w:hAnsi="GHEA Grapalat"/>
                      <w:b/>
                      <w:color w:val="000000"/>
                      <w:sz w:val="22"/>
                      <w:szCs w:val="22"/>
                    </w:rPr>
                    <w:t>Աթոյանը</w:t>
                  </w:r>
                  <w:proofErr w:type="spellEnd"/>
                  <w:r w:rsidRPr="00E60418">
                    <w:rPr>
                      <w:rFonts w:ascii="GHEA Grapalat" w:hAnsi="GHEA Grapalat"/>
                      <w:color w:val="000000"/>
                      <w:sz w:val="22"/>
                      <w:szCs w:val="22"/>
                      <w:lang w:val="ru-RU"/>
                    </w:rPr>
                    <w:t xml:space="preserve"> </w:t>
                  </w:r>
                  <w:proofErr w:type="spellStart"/>
                  <w:r w:rsidRPr="00E60418">
                    <w:rPr>
                      <w:rFonts w:ascii="GHEA Grapalat" w:hAnsi="GHEA Grapalat"/>
                      <w:color w:val="000000"/>
                      <w:sz w:val="22"/>
                      <w:szCs w:val="22"/>
                    </w:rPr>
                    <w:t>ներկայացրեց</w:t>
                  </w:r>
                  <w:proofErr w:type="spellEnd"/>
                  <w:r w:rsidRPr="00E60418">
                    <w:rPr>
                      <w:rFonts w:ascii="GHEA Grapalat" w:hAnsi="GHEA Grapalat"/>
                      <w:color w:val="000000"/>
                      <w:sz w:val="22"/>
                      <w:szCs w:val="22"/>
                      <w:lang w:val="ru-RU"/>
                    </w:rPr>
                    <w:t xml:space="preserve"> </w:t>
                  </w:r>
                  <w:r w:rsidRPr="00E60418">
                    <w:rPr>
                      <w:rFonts w:ascii="GHEA Grapalat" w:hAnsi="GHEA Grapalat"/>
                      <w:color w:val="000000"/>
                      <w:sz w:val="22"/>
                      <w:szCs w:val="22"/>
                    </w:rPr>
                    <w:t>ՄՀՀ</w:t>
                  </w:r>
                  <w:r w:rsidRPr="00E60418">
                    <w:rPr>
                      <w:rFonts w:ascii="GHEA Grapalat" w:hAnsi="GHEA Grapalat"/>
                      <w:color w:val="000000"/>
                      <w:sz w:val="22"/>
                      <w:szCs w:val="22"/>
                      <w:lang w:val="ru-RU"/>
                    </w:rPr>
                    <w:t xml:space="preserve"> </w:t>
                  </w:r>
                  <w:proofErr w:type="spellStart"/>
                  <w:r w:rsidRPr="00E60418">
                    <w:rPr>
                      <w:rFonts w:ascii="GHEA Grapalat" w:hAnsi="GHEA Grapalat"/>
                      <w:color w:val="000000"/>
                      <w:sz w:val="22"/>
                      <w:szCs w:val="22"/>
                    </w:rPr>
                    <w:t>հիմնական</w:t>
                  </w:r>
                  <w:proofErr w:type="spellEnd"/>
                  <w:r w:rsidRPr="00E60418">
                    <w:rPr>
                      <w:rFonts w:ascii="GHEA Grapalat" w:hAnsi="GHEA Grapalat"/>
                      <w:color w:val="000000"/>
                      <w:sz w:val="22"/>
                      <w:szCs w:val="22"/>
                      <w:lang w:val="ru-RU"/>
                    </w:rPr>
                    <w:t xml:space="preserve"> </w:t>
                  </w:r>
                  <w:r w:rsidRPr="00E60418">
                    <w:rPr>
                      <w:rFonts w:ascii="GHEA Grapalat" w:hAnsi="GHEA Grapalat"/>
                      <w:color w:val="000000"/>
                      <w:sz w:val="22"/>
                      <w:szCs w:val="22"/>
                      <w:lang w:val="hy-AM"/>
                    </w:rPr>
                    <w:t xml:space="preserve">սկզբունքները և գործառույթները։ Ներկայացվեց ՄՀՀ կանոնադրությունը, որից հետո 25 կողմ ձայնով բաց քվեարկությամբ հաստատվեց։ Ներկայացվեց Բարեվարքության կանոնագիրքը, որը բաց քվեարկությամբ 25 կողմ ձայնով հաստատվեց։ </w:t>
                  </w:r>
                </w:p>
              </w:tc>
            </w:tr>
            <w:tr w:rsidR="00794E77" w:rsidRPr="00E60418" w14:paraId="717451B0" w14:textId="77777777" w:rsidTr="00637BC5">
              <w:tc>
                <w:tcPr>
                  <w:tcW w:w="15587" w:type="dxa"/>
                  <w:gridSpan w:val="11"/>
                </w:tcPr>
                <w:p w14:paraId="0AE43FE8" w14:textId="77777777" w:rsidR="00794E77" w:rsidRPr="00E60418" w:rsidRDefault="00794E77" w:rsidP="00E20E73">
                  <w:pPr>
                    <w:spacing w:after="0"/>
                    <w:jc w:val="both"/>
                    <w:rPr>
                      <w:rFonts w:ascii="GHEA Grapalat" w:hAnsi="GHEA Grapalat" w:cs="Times New Roman"/>
                      <w:b/>
                      <w:lang w:val="hy-AM"/>
                    </w:rPr>
                  </w:pPr>
                  <w:r w:rsidRPr="00E60418">
                    <w:rPr>
                      <w:rFonts w:ascii="GHEA Grapalat" w:hAnsi="GHEA Grapalat" w:cs="Times New Roman"/>
                      <w:b/>
                      <w:lang w:val="hy-AM"/>
                    </w:rPr>
                    <w:t>ՄՀՀ Թիրախային համայնքների ներկայացուցիչների կողմից իրականացված հատուկ ներդրումների, դժգոհությունների, խնդիրների և առաջարկությունների համառոտ նկարագրություն</w:t>
                  </w:r>
                </w:p>
              </w:tc>
            </w:tr>
            <w:tr w:rsidR="00794E77" w:rsidRPr="00E60418" w14:paraId="4B3188BA" w14:textId="77777777" w:rsidTr="00637BC5">
              <w:trPr>
                <w:trHeight w:val="399"/>
              </w:trPr>
              <w:tc>
                <w:tcPr>
                  <w:tcW w:w="1696" w:type="dxa"/>
                </w:tcPr>
                <w:p w14:paraId="166EC5CD"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Պետ.</w:t>
                  </w:r>
                </w:p>
              </w:tc>
              <w:tc>
                <w:tcPr>
                  <w:tcW w:w="13891" w:type="dxa"/>
                  <w:gridSpan w:val="10"/>
                </w:tcPr>
                <w:p w14:paraId="32A6FC80" w14:textId="77777777" w:rsidR="00304D93" w:rsidRPr="00E60418" w:rsidRDefault="00637BC5" w:rsidP="00ED4131">
                  <w:pPr>
                    <w:tabs>
                      <w:tab w:val="left" w:pos="3240"/>
                    </w:tabs>
                    <w:spacing w:after="0"/>
                    <w:jc w:val="both"/>
                    <w:rPr>
                      <w:rFonts w:ascii="GHEA Grapalat" w:hAnsi="GHEA Grapalat" w:cs="Times New Roman"/>
                    </w:rPr>
                  </w:pPr>
                  <w:r w:rsidRPr="00E60418">
                    <w:rPr>
                      <w:rFonts w:ascii="GHEA Grapalat" w:hAnsi="GHEA Grapalat" w:cs="Times New Roman"/>
                    </w:rPr>
                    <w:tab/>
                  </w:r>
                </w:p>
              </w:tc>
            </w:tr>
            <w:tr w:rsidR="00794E77" w:rsidRPr="00E60418" w14:paraId="517B0488" w14:textId="77777777" w:rsidTr="008651C5">
              <w:trPr>
                <w:trHeight w:val="2847"/>
              </w:trPr>
              <w:tc>
                <w:tcPr>
                  <w:tcW w:w="1696" w:type="dxa"/>
                </w:tcPr>
                <w:p w14:paraId="46571353"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lastRenderedPageBreak/>
                    <w:t>Գործընկեր</w:t>
                  </w:r>
                </w:p>
                <w:p w14:paraId="158D2322"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կազմ.</w:t>
                  </w:r>
                </w:p>
              </w:tc>
              <w:tc>
                <w:tcPr>
                  <w:tcW w:w="13891" w:type="dxa"/>
                  <w:gridSpan w:val="10"/>
                </w:tcPr>
                <w:p w14:paraId="628989DE" w14:textId="5407A12D" w:rsidR="00794E77" w:rsidRPr="00E60418" w:rsidRDefault="00794E77" w:rsidP="00720EF3">
                  <w:pPr>
                    <w:tabs>
                      <w:tab w:val="left" w:pos="2325"/>
                    </w:tabs>
                    <w:spacing w:after="0"/>
                    <w:jc w:val="both"/>
                    <w:rPr>
                      <w:rFonts w:ascii="GHEA Grapalat" w:hAnsi="GHEA Grapalat" w:cs="Times New Roman"/>
                      <w:lang w:val="hy-AM"/>
                    </w:rPr>
                  </w:pPr>
                </w:p>
              </w:tc>
            </w:tr>
            <w:tr w:rsidR="00794E77" w:rsidRPr="00E60418" w14:paraId="52F733B7" w14:textId="77777777" w:rsidTr="00637BC5">
              <w:tc>
                <w:tcPr>
                  <w:tcW w:w="1696" w:type="dxa"/>
                </w:tcPr>
                <w:p w14:paraId="7769AB0C"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ՀԿ</w:t>
                  </w:r>
                </w:p>
              </w:tc>
              <w:tc>
                <w:tcPr>
                  <w:tcW w:w="13891" w:type="dxa"/>
                  <w:gridSpan w:val="10"/>
                </w:tcPr>
                <w:p w14:paraId="7BDC7165" w14:textId="3D4D55FD" w:rsidR="00671696" w:rsidRPr="00E60418" w:rsidRDefault="00671696" w:rsidP="00E20E73">
                  <w:pPr>
                    <w:spacing w:after="0"/>
                    <w:jc w:val="both"/>
                    <w:rPr>
                      <w:rFonts w:ascii="GHEA Grapalat" w:hAnsi="GHEA Grapalat" w:cs="Times New Roman"/>
                    </w:rPr>
                  </w:pPr>
                </w:p>
              </w:tc>
            </w:tr>
            <w:tr w:rsidR="00794E77" w:rsidRPr="00E60418" w14:paraId="4CEBE158" w14:textId="77777777" w:rsidTr="00637BC5">
              <w:tc>
                <w:tcPr>
                  <w:tcW w:w="1696" w:type="dxa"/>
                </w:tcPr>
                <w:p w14:paraId="7087CF6A"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Կրթ.</w:t>
                  </w:r>
                </w:p>
              </w:tc>
              <w:tc>
                <w:tcPr>
                  <w:tcW w:w="13891" w:type="dxa"/>
                  <w:gridSpan w:val="10"/>
                </w:tcPr>
                <w:p w14:paraId="252D10D7" w14:textId="77777777" w:rsidR="00794E77" w:rsidRPr="00E60418" w:rsidRDefault="00794E77" w:rsidP="00E20E73">
                  <w:pPr>
                    <w:spacing w:after="0"/>
                    <w:jc w:val="both"/>
                    <w:rPr>
                      <w:rFonts w:ascii="GHEA Grapalat" w:hAnsi="GHEA Grapalat" w:cs="Times New Roman"/>
                      <w:lang w:val="hy-AM"/>
                    </w:rPr>
                  </w:pPr>
                </w:p>
              </w:tc>
            </w:tr>
            <w:tr w:rsidR="00794E77" w:rsidRPr="00E60418" w14:paraId="176133B5" w14:textId="77777777" w:rsidTr="00637BC5">
              <w:tc>
                <w:tcPr>
                  <w:tcW w:w="1696" w:type="dxa"/>
                </w:tcPr>
                <w:p w14:paraId="1030D3A0"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ՀՆՄ</w:t>
                  </w:r>
                </w:p>
              </w:tc>
              <w:tc>
                <w:tcPr>
                  <w:tcW w:w="13891" w:type="dxa"/>
                  <w:gridSpan w:val="10"/>
                </w:tcPr>
                <w:p w14:paraId="3C334EC2" w14:textId="77777777" w:rsidR="00794E77" w:rsidRPr="00E60418" w:rsidRDefault="00794E77" w:rsidP="00E20E73">
                  <w:pPr>
                    <w:spacing w:after="0"/>
                    <w:jc w:val="both"/>
                    <w:rPr>
                      <w:rFonts w:ascii="GHEA Grapalat" w:hAnsi="GHEA Grapalat" w:cs="Times New Roman"/>
                      <w:lang w:val="hy-AM"/>
                    </w:rPr>
                  </w:pPr>
                </w:p>
              </w:tc>
            </w:tr>
            <w:tr w:rsidR="00794E77" w:rsidRPr="00E60418" w14:paraId="3884B7A5" w14:textId="77777777" w:rsidTr="00637BC5">
              <w:tc>
                <w:tcPr>
                  <w:tcW w:w="1696" w:type="dxa"/>
                </w:tcPr>
                <w:p w14:paraId="07096852"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Թիրախ խումբ</w:t>
                  </w:r>
                </w:p>
              </w:tc>
              <w:tc>
                <w:tcPr>
                  <w:tcW w:w="13891" w:type="dxa"/>
                  <w:gridSpan w:val="10"/>
                </w:tcPr>
                <w:p w14:paraId="0EF3C2CC" w14:textId="77777777" w:rsidR="00794E77" w:rsidRPr="00E60418" w:rsidRDefault="00794E77" w:rsidP="00E20E73">
                  <w:pPr>
                    <w:spacing w:after="0"/>
                    <w:jc w:val="both"/>
                    <w:rPr>
                      <w:rFonts w:ascii="GHEA Grapalat" w:hAnsi="GHEA Grapalat" w:cs="Times New Roman"/>
                      <w:lang w:val="hy-AM"/>
                    </w:rPr>
                  </w:pPr>
                </w:p>
              </w:tc>
            </w:tr>
            <w:tr w:rsidR="00794E77" w:rsidRPr="00E60418" w14:paraId="397AF40A" w14:textId="77777777" w:rsidTr="00637BC5">
              <w:tc>
                <w:tcPr>
                  <w:tcW w:w="1696" w:type="dxa"/>
                </w:tcPr>
                <w:p w14:paraId="5685FCDF"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lang w:val="hy-AM"/>
                    </w:rPr>
                    <w:t xml:space="preserve">Կրոն. </w:t>
                  </w:r>
                  <w:r w:rsidRPr="00E60418">
                    <w:rPr>
                      <w:rFonts w:ascii="GHEA Grapalat" w:hAnsi="GHEA Grapalat" w:cs="Times New Roman"/>
                    </w:rPr>
                    <w:t>Կազմ.</w:t>
                  </w:r>
                </w:p>
              </w:tc>
              <w:tc>
                <w:tcPr>
                  <w:tcW w:w="13891" w:type="dxa"/>
                  <w:gridSpan w:val="10"/>
                </w:tcPr>
                <w:p w14:paraId="6D42DF3C" w14:textId="77777777" w:rsidR="00794E77" w:rsidRPr="00E60418" w:rsidRDefault="00794E77" w:rsidP="00E20E73">
                  <w:pPr>
                    <w:spacing w:after="0"/>
                    <w:jc w:val="both"/>
                    <w:rPr>
                      <w:rFonts w:ascii="GHEA Grapalat" w:hAnsi="GHEA Grapalat" w:cs="Times New Roman"/>
                      <w:lang w:val="hy-AM"/>
                    </w:rPr>
                  </w:pPr>
                </w:p>
              </w:tc>
            </w:tr>
            <w:tr w:rsidR="00794E77" w:rsidRPr="00E60418" w14:paraId="370E3545" w14:textId="77777777" w:rsidTr="00637BC5">
              <w:tc>
                <w:tcPr>
                  <w:tcW w:w="1696" w:type="dxa"/>
                </w:tcPr>
                <w:p w14:paraId="3CF0E532"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Մասնավոր</w:t>
                  </w:r>
                </w:p>
                <w:p w14:paraId="00958689"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հատված</w:t>
                  </w:r>
                </w:p>
              </w:tc>
              <w:tc>
                <w:tcPr>
                  <w:tcW w:w="13891" w:type="dxa"/>
                  <w:gridSpan w:val="10"/>
                </w:tcPr>
                <w:p w14:paraId="0356E14F" w14:textId="77777777" w:rsidR="00794E77" w:rsidRPr="00E60418" w:rsidRDefault="00794E77" w:rsidP="00E20E73">
                  <w:pPr>
                    <w:spacing w:after="0"/>
                    <w:jc w:val="both"/>
                    <w:rPr>
                      <w:rFonts w:ascii="GHEA Grapalat" w:hAnsi="GHEA Grapalat" w:cs="Times New Roman"/>
                      <w:lang w:val="hy-AM"/>
                    </w:rPr>
                  </w:pPr>
                </w:p>
              </w:tc>
            </w:tr>
            <w:tr w:rsidR="00794E77" w:rsidRPr="00E60418" w14:paraId="2425DA85" w14:textId="77777777" w:rsidTr="00637BC5">
              <w:tc>
                <w:tcPr>
                  <w:tcW w:w="15587" w:type="dxa"/>
                  <w:gridSpan w:val="11"/>
                </w:tcPr>
                <w:p w14:paraId="371E656D" w14:textId="16796B03" w:rsidR="00794E77" w:rsidRPr="00E60418" w:rsidRDefault="00BD3EF4" w:rsidP="00E20E73">
                  <w:pPr>
                    <w:spacing w:after="0"/>
                    <w:jc w:val="both"/>
                    <w:rPr>
                      <w:rFonts w:ascii="GHEA Grapalat" w:hAnsi="GHEA Grapalat" w:cs="Times New Roman"/>
                      <w:lang w:val="hy-AM"/>
                    </w:rPr>
                  </w:pPr>
                  <w:r w:rsidRPr="00E60418">
                    <w:rPr>
                      <w:rFonts w:ascii="GHEA Grapalat" w:hAnsi="GHEA Grapalat" w:cs="Times New Roman"/>
                      <w:b/>
                    </w:rPr>
                    <w:t>Որոշում(ներ)</w:t>
                  </w:r>
                </w:p>
              </w:tc>
            </w:tr>
            <w:tr w:rsidR="00794E77" w:rsidRPr="00E60418" w14:paraId="4A19C773" w14:textId="77777777" w:rsidTr="00637BC5">
              <w:tc>
                <w:tcPr>
                  <w:tcW w:w="15587" w:type="dxa"/>
                  <w:gridSpan w:val="11"/>
                </w:tcPr>
                <w:p w14:paraId="5B3CE493" w14:textId="5C2D2E7D" w:rsidR="00794E77" w:rsidRPr="00E60418" w:rsidRDefault="00DF4FF3" w:rsidP="00DF4FF3">
                  <w:pPr>
                    <w:spacing w:after="0"/>
                    <w:jc w:val="both"/>
                    <w:rPr>
                      <w:rFonts w:ascii="GHEA Grapalat" w:hAnsi="GHEA Grapalat" w:cs="Times New Roman"/>
                      <w:lang w:val="hy-AM"/>
                    </w:rPr>
                  </w:pPr>
                  <w:r w:rsidRPr="00E60418">
                    <w:rPr>
                      <w:rFonts w:ascii="GHEA Grapalat" w:hAnsi="GHEA Grapalat" w:cs="Times New Roman"/>
                      <w:lang w:val="hy-AM"/>
                    </w:rPr>
                    <w:t>Հաստատել ՄՀՀ կանոնադրությունը և բարեվարքության կանոնագիրքը։</w:t>
                  </w:r>
                </w:p>
              </w:tc>
            </w:tr>
            <w:tr w:rsidR="00794E77" w:rsidRPr="00E60418" w14:paraId="58A9A6FB" w14:textId="77777777" w:rsidTr="00637BC5">
              <w:tc>
                <w:tcPr>
                  <w:tcW w:w="10071" w:type="dxa"/>
                  <w:gridSpan w:val="6"/>
                </w:tcPr>
                <w:p w14:paraId="5A055DC5" w14:textId="77777777" w:rsidR="00794E77" w:rsidRPr="00E60418" w:rsidRDefault="00794E77" w:rsidP="00E20E73">
                  <w:pPr>
                    <w:spacing w:after="0"/>
                    <w:jc w:val="both"/>
                    <w:rPr>
                      <w:rFonts w:ascii="GHEA Grapalat" w:hAnsi="GHEA Grapalat" w:cs="Times New Roman"/>
                      <w:b/>
                      <w:lang w:val="en-US"/>
                    </w:rPr>
                  </w:pPr>
                  <w:r w:rsidRPr="00E60418">
                    <w:rPr>
                      <w:rFonts w:ascii="GHEA Grapalat" w:hAnsi="GHEA Grapalat" w:cs="Times New Roman"/>
                      <w:b/>
                    </w:rPr>
                    <w:t>Գործողություն</w:t>
                  </w:r>
                  <w:r w:rsidRPr="00E60418">
                    <w:rPr>
                      <w:rFonts w:ascii="GHEA Grapalat" w:hAnsi="GHEA Grapalat" w:cs="Times New Roman"/>
                      <w:b/>
                      <w:lang w:val="en-US"/>
                    </w:rPr>
                    <w:t>(</w:t>
                  </w:r>
                  <w:r w:rsidRPr="00E60418">
                    <w:rPr>
                      <w:rFonts w:ascii="GHEA Grapalat" w:hAnsi="GHEA Grapalat" w:cs="Times New Roman"/>
                      <w:b/>
                    </w:rPr>
                    <w:t>ներ</w:t>
                  </w:r>
                  <w:r w:rsidRPr="00E60418">
                    <w:rPr>
                      <w:rFonts w:ascii="GHEA Grapalat" w:hAnsi="GHEA Grapalat" w:cs="Times New Roman"/>
                      <w:b/>
                      <w:lang w:val="en-US"/>
                    </w:rPr>
                    <w:t>)</w:t>
                  </w:r>
                </w:p>
              </w:tc>
              <w:tc>
                <w:tcPr>
                  <w:tcW w:w="3447" w:type="dxa"/>
                  <w:gridSpan w:val="2"/>
                </w:tcPr>
                <w:p w14:paraId="1AEB23FD" w14:textId="77777777" w:rsidR="00794E77" w:rsidRPr="00E60418" w:rsidRDefault="00794E77" w:rsidP="00E20E73">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2069" w:type="dxa"/>
                  <w:gridSpan w:val="3"/>
                </w:tcPr>
                <w:p w14:paraId="49D05715" w14:textId="77777777" w:rsidR="00794E77" w:rsidRPr="00E60418" w:rsidRDefault="00794E77"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794E77" w:rsidRPr="00E60418" w14:paraId="3015BB7A" w14:textId="77777777" w:rsidTr="00637BC5">
              <w:tc>
                <w:tcPr>
                  <w:tcW w:w="10071" w:type="dxa"/>
                  <w:gridSpan w:val="6"/>
                </w:tcPr>
                <w:p w14:paraId="7F77C9AA" w14:textId="28EF5EE3" w:rsidR="00794E77" w:rsidRPr="00E60418" w:rsidRDefault="00794E77" w:rsidP="00E20E73">
                  <w:pPr>
                    <w:spacing w:after="0"/>
                    <w:jc w:val="both"/>
                    <w:rPr>
                      <w:rFonts w:ascii="GHEA Grapalat" w:hAnsi="GHEA Grapalat" w:cs="Times New Roman"/>
                      <w:lang w:val="hy-AM"/>
                    </w:rPr>
                  </w:pPr>
                </w:p>
              </w:tc>
              <w:tc>
                <w:tcPr>
                  <w:tcW w:w="3447" w:type="dxa"/>
                  <w:gridSpan w:val="2"/>
                </w:tcPr>
                <w:p w14:paraId="29DB51CF" w14:textId="77777777" w:rsidR="00794E77" w:rsidRPr="00E60418" w:rsidRDefault="00794E77" w:rsidP="00BD3EF4">
                  <w:pPr>
                    <w:spacing w:after="0"/>
                    <w:jc w:val="both"/>
                    <w:rPr>
                      <w:rFonts w:ascii="GHEA Grapalat" w:hAnsi="GHEA Grapalat" w:cs="Times New Roman"/>
                      <w:lang w:val="en-US"/>
                    </w:rPr>
                  </w:pPr>
                </w:p>
              </w:tc>
              <w:tc>
                <w:tcPr>
                  <w:tcW w:w="2069" w:type="dxa"/>
                  <w:gridSpan w:val="3"/>
                </w:tcPr>
                <w:p w14:paraId="5DDE314A" w14:textId="0C9D7BC6" w:rsidR="00794E77" w:rsidRPr="00E60418" w:rsidRDefault="00794E77" w:rsidP="00E20E73">
                  <w:pPr>
                    <w:spacing w:after="0"/>
                    <w:jc w:val="both"/>
                    <w:rPr>
                      <w:rFonts w:ascii="GHEA Grapalat" w:hAnsi="GHEA Grapalat" w:cs="Times New Roman"/>
                      <w:lang w:val="en-US"/>
                    </w:rPr>
                  </w:pPr>
                </w:p>
              </w:tc>
            </w:tr>
            <w:tr w:rsidR="00794E77" w:rsidRPr="00E60418" w14:paraId="61BEAF68" w14:textId="77777777" w:rsidTr="00637BC5">
              <w:tc>
                <w:tcPr>
                  <w:tcW w:w="15587" w:type="dxa"/>
                  <w:gridSpan w:val="11"/>
                </w:tcPr>
                <w:p w14:paraId="4CC5F7C2" w14:textId="77777777" w:rsidR="00794E77" w:rsidRPr="00E60418" w:rsidRDefault="00794E77"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794E77" w:rsidRPr="00A97C8E" w14:paraId="2134FAC8" w14:textId="77777777" w:rsidTr="00637BC5">
              <w:tc>
                <w:tcPr>
                  <w:tcW w:w="5026" w:type="dxa"/>
                  <w:gridSpan w:val="2"/>
                </w:tcPr>
                <w:p w14:paraId="6B5C1221"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220" w:type="dxa"/>
                  <w:gridSpan w:val="2"/>
                </w:tcPr>
                <w:p w14:paraId="463064AA" w14:textId="77777777" w:rsidR="00794E77" w:rsidRPr="00E60418" w:rsidRDefault="00910481" w:rsidP="00E20E73">
                  <w:pPr>
                    <w:spacing w:after="0"/>
                    <w:jc w:val="both"/>
                    <w:rPr>
                      <w:rFonts w:ascii="GHEA Grapalat" w:hAnsi="GHEA Grapalat" w:cs="Times New Roman"/>
                    </w:rPr>
                  </w:pPr>
                  <w:r w:rsidRPr="00E60418">
                    <w:rPr>
                      <w:rFonts w:ascii="GHEA Grapalat" w:hAnsi="GHEA Grapalat" w:cs="Times New Roman"/>
                    </w:rPr>
                    <w:t xml:space="preserve">Կոնսենսուս </w:t>
                  </w:r>
                  <w:r w:rsidRPr="00E60418">
                    <w:rPr>
                      <w:rFonts w:ascii="GHEA Grapalat" w:hAnsi="GHEA Grapalat" w:cs="Times New Roman"/>
                      <w:lang w:val="en-US"/>
                    </w:rPr>
                    <w:t>(</w:t>
                  </w:r>
                  <w:r w:rsidRPr="00E60418">
                    <w:rPr>
                      <w:rFonts w:ascii="GHEA Grapalat" w:hAnsi="GHEA Grapalat" w:cs="Times New Roman"/>
                    </w:rPr>
                    <w:t>ի գիտություն</w:t>
                  </w:r>
                  <w:r w:rsidRPr="00E60418">
                    <w:rPr>
                      <w:rFonts w:ascii="GHEA Grapalat" w:hAnsi="GHEA Grapalat" w:cs="Times New Roman"/>
                      <w:lang w:val="en-US"/>
                    </w:rPr>
                    <w:t>)</w:t>
                  </w:r>
                </w:p>
              </w:tc>
              <w:tc>
                <w:tcPr>
                  <w:tcW w:w="607" w:type="dxa"/>
                </w:tcPr>
                <w:p w14:paraId="49929E28" w14:textId="345B87EE" w:rsidR="00794E77" w:rsidRPr="00E60418" w:rsidRDefault="00794E77" w:rsidP="00E20E73">
                  <w:pPr>
                    <w:spacing w:after="0"/>
                    <w:jc w:val="center"/>
                    <w:rPr>
                      <w:rFonts w:ascii="GHEA Grapalat" w:hAnsi="GHEA Grapalat" w:cs="Times New Roman"/>
                      <w:lang w:val="en-US"/>
                    </w:rPr>
                  </w:pPr>
                </w:p>
              </w:tc>
              <w:tc>
                <w:tcPr>
                  <w:tcW w:w="7734" w:type="dxa"/>
                  <w:gridSpan w:val="6"/>
                </w:tcPr>
                <w:p w14:paraId="18CA3A8D" w14:textId="77777777" w:rsidR="00794E77" w:rsidRPr="00E60418" w:rsidRDefault="00794E77" w:rsidP="00E20E73">
                  <w:pPr>
                    <w:spacing w:after="0"/>
                    <w:jc w:val="both"/>
                    <w:rPr>
                      <w:rFonts w:ascii="GHEA Grapalat" w:hAnsi="GHEA Grapalat" w:cs="Times New Roman"/>
                      <w:b/>
                      <w:lang w:val="en-US"/>
                    </w:rPr>
                  </w:pPr>
                  <w:r w:rsidRPr="00E60418">
                    <w:rPr>
                      <w:rFonts w:ascii="GHEA Grapalat" w:hAnsi="GHEA Grapalat" w:cs="Times New Roman"/>
                      <w:b/>
                    </w:rPr>
                    <w:t>Քվեարկության</w:t>
                  </w:r>
                  <w:r w:rsidRPr="00E60418">
                    <w:rPr>
                      <w:rFonts w:ascii="GHEA Grapalat" w:hAnsi="GHEA Grapalat" w:cs="Times New Roman"/>
                      <w:b/>
                      <w:lang w:val="en-US"/>
                    </w:rPr>
                    <w:t xml:space="preserve"> </w:t>
                  </w:r>
                  <w:r w:rsidRPr="00E60418">
                    <w:rPr>
                      <w:rFonts w:ascii="GHEA Grapalat" w:hAnsi="GHEA Grapalat" w:cs="Times New Roman"/>
                      <w:b/>
                    </w:rPr>
                    <w:t>դեպքում</w:t>
                  </w:r>
                  <w:r w:rsidRPr="00E60418">
                    <w:rPr>
                      <w:rFonts w:ascii="GHEA Grapalat" w:hAnsi="GHEA Grapalat" w:cs="Times New Roman"/>
                      <w:b/>
                      <w:lang w:val="en-US"/>
                    </w:rPr>
                    <w:t xml:space="preserve"> </w:t>
                  </w:r>
                  <w:r w:rsidRPr="00E60418">
                    <w:rPr>
                      <w:rFonts w:ascii="GHEA Grapalat" w:hAnsi="GHEA Grapalat" w:cs="Times New Roman"/>
                      <w:b/>
                    </w:rPr>
                    <w:t>ընտրել</w:t>
                  </w:r>
                  <w:r w:rsidRPr="00E60418">
                    <w:rPr>
                      <w:rFonts w:ascii="GHEA Grapalat" w:hAnsi="GHEA Grapalat" w:cs="Times New Roman"/>
                      <w:b/>
                      <w:lang w:val="en-US"/>
                    </w:rPr>
                    <w:t xml:space="preserve"> </w:t>
                  </w:r>
                  <w:r w:rsidRPr="00E60418">
                    <w:rPr>
                      <w:rFonts w:ascii="GHEA Grapalat" w:hAnsi="GHEA Grapalat" w:cs="Times New Roman"/>
                      <w:b/>
                    </w:rPr>
                    <w:t>մեթոդը</w:t>
                  </w:r>
                  <w:r w:rsidRPr="00E60418">
                    <w:rPr>
                      <w:rFonts w:ascii="GHEA Grapalat" w:hAnsi="GHEA Grapalat" w:cs="Times New Roman"/>
                      <w:b/>
                      <w:lang w:val="en-US"/>
                    </w:rPr>
                    <w:t xml:space="preserve"> </w:t>
                  </w:r>
                  <w:r w:rsidRPr="00E60418">
                    <w:rPr>
                      <w:rFonts w:ascii="GHEA Grapalat" w:hAnsi="GHEA Grapalat" w:cs="Times New Roman"/>
                      <w:b/>
                    </w:rPr>
                    <w:t>և</w:t>
                  </w:r>
                  <w:r w:rsidRPr="00E60418">
                    <w:rPr>
                      <w:rFonts w:ascii="GHEA Grapalat" w:hAnsi="GHEA Grapalat" w:cs="Times New Roman"/>
                      <w:b/>
                      <w:lang w:val="en-US"/>
                    </w:rPr>
                    <w:t xml:space="preserve"> </w:t>
                  </w:r>
                  <w:r w:rsidRPr="00E60418">
                    <w:rPr>
                      <w:rFonts w:ascii="GHEA Grapalat" w:hAnsi="GHEA Grapalat" w:cs="Times New Roman"/>
                      <w:b/>
                    </w:rPr>
                    <w:t>նշել</w:t>
                  </w:r>
                  <w:r w:rsidRPr="00E60418">
                    <w:rPr>
                      <w:rFonts w:ascii="GHEA Grapalat" w:hAnsi="GHEA Grapalat" w:cs="Times New Roman"/>
                      <w:b/>
                      <w:lang w:val="en-US"/>
                    </w:rPr>
                    <w:t xml:space="preserve"> </w:t>
                  </w:r>
                  <w:r w:rsidRPr="00E60418">
                    <w:rPr>
                      <w:rFonts w:ascii="GHEA Grapalat" w:hAnsi="GHEA Grapalat" w:cs="Times New Roman"/>
                      <w:b/>
                    </w:rPr>
                    <w:t>արդյունքները</w:t>
                  </w:r>
                </w:p>
              </w:tc>
            </w:tr>
            <w:tr w:rsidR="00794E77" w:rsidRPr="00E60418" w14:paraId="31FF5410" w14:textId="77777777" w:rsidTr="00637BC5">
              <w:trPr>
                <w:trHeight w:val="311"/>
              </w:trPr>
              <w:tc>
                <w:tcPr>
                  <w:tcW w:w="5026" w:type="dxa"/>
                  <w:gridSpan w:val="2"/>
                  <w:vMerge w:val="restart"/>
                </w:tcPr>
                <w:p w14:paraId="0885900B" w14:textId="77777777" w:rsidR="00794E77" w:rsidRPr="00E60418" w:rsidRDefault="00794E77" w:rsidP="00E20E73">
                  <w:pPr>
                    <w:spacing w:after="0"/>
                    <w:jc w:val="both"/>
                    <w:rPr>
                      <w:rFonts w:ascii="GHEA Grapalat" w:hAnsi="GHEA Grapalat" w:cs="Times New Roman"/>
                      <w:lang w:val="hy-AM"/>
                    </w:rPr>
                  </w:pPr>
                </w:p>
              </w:tc>
              <w:tc>
                <w:tcPr>
                  <w:tcW w:w="2220" w:type="dxa"/>
                  <w:gridSpan w:val="2"/>
                  <w:vMerge w:val="restart"/>
                </w:tcPr>
                <w:p w14:paraId="06F3B11E"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քվեարկություն</w:t>
                  </w:r>
                </w:p>
              </w:tc>
              <w:tc>
                <w:tcPr>
                  <w:tcW w:w="607" w:type="dxa"/>
                  <w:vMerge w:val="restart"/>
                </w:tcPr>
                <w:p w14:paraId="4DDE8B70" w14:textId="77777777" w:rsidR="00794E77" w:rsidRPr="00E60418" w:rsidRDefault="00794E77" w:rsidP="00E20E73">
                  <w:pPr>
                    <w:spacing w:after="0"/>
                    <w:jc w:val="both"/>
                    <w:rPr>
                      <w:rFonts w:ascii="GHEA Grapalat" w:hAnsi="GHEA Grapalat" w:cs="Times New Roman"/>
                      <w:lang w:val="hy-AM"/>
                    </w:rPr>
                  </w:pPr>
                </w:p>
              </w:tc>
              <w:tc>
                <w:tcPr>
                  <w:tcW w:w="2905" w:type="dxa"/>
                  <w:gridSpan w:val="2"/>
                  <w:vMerge w:val="restart"/>
                </w:tcPr>
                <w:p w14:paraId="6D9822B9"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Քվեարկության եղանակ</w:t>
                  </w:r>
                </w:p>
                <w:p w14:paraId="007907A6" w14:textId="77777777" w:rsidR="00794E77" w:rsidRPr="00E60418" w:rsidRDefault="00794E77" w:rsidP="00E20E73">
                  <w:pPr>
                    <w:spacing w:after="0"/>
                    <w:jc w:val="both"/>
                    <w:rPr>
                      <w:rFonts w:ascii="GHEA Grapalat" w:hAnsi="GHEA Grapalat" w:cs="Times New Roman"/>
                    </w:rPr>
                  </w:pPr>
                </w:p>
              </w:tc>
              <w:tc>
                <w:tcPr>
                  <w:tcW w:w="3555" w:type="dxa"/>
                  <w:gridSpan w:val="3"/>
                </w:tcPr>
                <w:p w14:paraId="3E272945"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274" w:type="dxa"/>
                </w:tcPr>
                <w:p w14:paraId="7F671E38" w14:textId="740C17A1" w:rsidR="00794E77" w:rsidRPr="00E60418" w:rsidRDefault="007D5B8D" w:rsidP="00E20E73">
                  <w:pPr>
                    <w:spacing w:after="0"/>
                    <w:jc w:val="both"/>
                    <w:rPr>
                      <w:rFonts w:ascii="GHEA Grapalat" w:hAnsi="GHEA Grapalat" w:cs="Times New Roman"/>
                      <w:lang w:val="en-US"/>
                    </w:rPr>
                  </w:pPr>
                  <w:r w:rsidRPr="00E60418">
                    <w:rPr>
                      <w:rFonts w:ascii="GHEA Grapalat" w:hAnsi="GHEA Grapalat" w:cs="Times New Roman"/>
                      <w:lang w:val="en-US"/>
                    </w:rPr>
                    <w:t>V</w:t>
                  </w:r>
                </w:p>
              </w:tc>
            </w:tr>
            <w:tr w:rsidR="00794E77" w:rsidRPr="00E60418" w14:paraId="20D2C86F" w14:textId="77777777" w:rsidTr="00637BC5">
              <w:trPr>
                <w:trHeight w:val="269"/>
              </w:trPr>
              <w:tc>
                <w:tcPr>
                  <w:tcW w:w="5026" w:type="dxa"/>
                  <w:gridSpan w:val="2"/>
                  <w:vMerge/>
                </w:tcPr>
                <w:p w14:paraId="2B48BE42" w14:textId="77777777" w:rsidR="00794E77" w:rsidRPr="00E60418" w:rsidRDefault="00794E77" w:rsidP="00E20E73">
                  <w:pPr>
                    <w:spacing w:after="0"/>
                    <w:jc w:val="both"/>
                    <w:rPr>
                      <w:rFonts w:ascii="GHEA Grapalat" w:hAnsi="GHEA Grapalat" w:cs="Times New Roman"/>
                      <w:lang w:val="hy-AM"/>
                    </w:rPr>
                  </w:pPr>
                </w:p>
              </w:tc>
              <w:tc>
                <w:tcPr>
                  <w:tcW w:w="2220" w:type="dxa"/>
                  <w:gridSpan w:val="2"/>
                  <w:vMerge/>
                </w:tcPr>
                <w:p w14:paraId="20B7B8A7" w14:textId="77777777" w:rsidR="00794E77" w:rsidRPr="00E60418" w:rsidRDefault="00794E77" w:rsidP="00E20E73">
                  <w:pPr>
                    <w:spacing w:after="0"/>
                    <w:jc w:val="both"/>
                    <w:rPr>
                      <w:rFonts w:ascii="GHEA Grapalat" w:hAnsi="GHEA Grapalat" w:cs="Times New Roman"/>
                    </w:rPr>
                  </w:pPr>
                </w:p>
              </w:tc>
              <w:tc>
                <w:tcPr>
                  <w:tcW w:w="607" w:type="dxa"/>
                  <w:vMerge/>
                </w:tcPr>
                <w:p w14:paraId="4333ADDE" w14:textId="77777777" w:rsidR="00794E77" w:rsidRPr="00E60418" w:rsidRDefault="00794E77" w:rsidP="00E20E73">
                  <w:pPr>
                    <w:spacing w:after="0"/>
                    <w:jc w:val="both"/>
                    <w:rPr>
                      <w:rFonts w:ascii="GHEA Grapalat" w:hAnsi="GHEA Grapalat" w:cs="Times New Roman"/>
                      <w:lang w:val="hy-AM"/>
                    </w:rPr>
                  </w:pPr>
                </w:p>
              </w:tc>
              <w:tc>
                <w:tcPr>
                  <w:tcW w:w="2905" w:type="dxa"/>
                  <w:gridSpan w:val="2"/>
                  <w:vMerge/>
                </w:tcPr>
                <w:p w14:paraId="30A1F744" w14:textId="77777777" w:rsidR="00794E77" w:rsidRPr="00E60418" w:rsidRDefault="00794E77" w:rsidP="00E20E73">
                  <w:pPr>
                    <w:spacing w:after="0"/>
                    <w:jc w:val="both"/>
                    <w:rPr>
                      <w:rFonts w:ascii="GHEA Grapalat" w:hAnsi="GHEA Grapalat" w:cs="Times New Roman"/>
                    </w:rPr>
                  </w:pPr>
                </w:p>
              </w:tc>
              <w:tc>
                <w:tcPr>
                  <w:tcW w:w="3555" w:type="dxa"/>
                  <w:gridSpan w:val="3"/>
                </w:tcPr>
                <w:p w14:paraId="5097A878"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274" w:type="dxa"/>
                </w:tcPr>
                <w:p w14:paraId="6526E958" w14:textId="77777777" w:rsidR="00794E77" w:rsidRPr="00E60418" w:rsidRDefault="00794E77" w:rsidP="00E20E73">
                  <w:pPr>
                    <w:spacing w:after="0"/>
                    <w:jc w:val="both"/>
                    <w:rPr>
                      <w:rFonts w:ascii="GHEA Grapalat" w:hAnsi="GHEA Grapalat" w:cs="Times New Roman"/>
                    </w:rPr>
                  </w:pPr>
                </w:p>
              </w:tc>
            </w:tr>
            <w:tr w:rsidR="00794E77" w:rsidRPr="00E60418" w14:paraId="34EA070B" w14:textId="77777777" w:rsidTr="00637BC5">
              <w:tc>
                <w:tcPr>
                  <w:tcW w:w="7853" w:type="dxa"/>
                  <w:gridSpan w:val="5"/>
                </w:tcPr>
                <w:p w14:paraId="516020A4" w14:textId="77777777" w:rsidR="00794E77" w:rsidRPr="00E60418" w:rsidRDefault="00794E77" w:rsidP="00E20E73">
                  <w:pPr>
                    <w:spacing w:after="0"/>
                    <w:jc w:val="both"/>
                    <w:rPr>
                      <w:rFonts w:ascii="GHEA Grapalat" w:hAnsi="GHEA Grapalat" w:cs="Times New Roman"/>
                      <w:lang w:val="hy-AM"/>
                    </w:rPr>
                  </w:pPr>
                </w:p>
              </w:tc>
              <w:tc>
                <w:tcPr>
                  <w:tcW w:w="6460" w:type="dxa"/>
                  <w:gridSpan w:val="5"/>
                </w:tcPr>
                <w:p w14:paraId="257F6B36" w14:textId="77777777" w:rsidR="00794E77" w:rsidRPr="00E60418" w:rsidRDefault="00794E77" w:rsidP="00E20E73">
                  <w:pPr>
                    <w:spacing w:after="0"/>
                    <w:jc w:val="both"/>
                    <w:rPr>
                      <w:rFonts w:ascii="GHEA Grapalat" w:hAnsi="GHEA Grapalat" w:cs="Times New Roman"/>
                      <w:lang w:val="hy-AM"/>
                    </w:rPr>
                  </w:pPr>
                  <w:r w:rsidRPr="00E60418">
                    <w:rPr>
                      <w:rFonts w:ascii="GHEA Grapalat" w:hAnsi="GHEA Grapalat" w:cs="Times New Roman"/>
                      <w:lang w:val="hy-AM"/>
                    </w:rPr>
                    <w:t xml:space="preserve">Կողմ </w:t>
                  </w:r>
                  <w:r w:rsidR="007D5B8D" w:rsidRPr="00E60418">
                    <w:rPr>
                      <w:rFonts w:ascii="GHEA Grapalat" w:hAnsi="GHEA Grapalat" w:cs="Times New Roman"/>
                      <w:lang w:val="hy-AM"/>
                    </w:rPr>
                    <w:t xml:space="preserve">                                         Կանոնադրության հաստատում</w:t>
                  </w:r>
                </w:p>
                <w:p w14:paraId="6FD11701" w14:textId="29DFB06F" w:rsidR="007D5B8D" w:rsidRPr="00E60418" w:rsidRDefault="007D5B8D" w:rsidP="00E20E73">
                  <w:pPr>
                    <w:spacing w:after="0"/>
                    <w:jc w:val="both"/>
                    <w:rPr>
                      <w:rFonts w:ascii="GHEA Grapalat" w:hAnsi="GHEA Grapalat" w:cs="Times New Roman"/>
                      <w:lang w:val="hy-AM"/>
                    </w:rPr>
                  </w:pPr>
                  <w:r w:rsidRPr="00E60418">
                    <w:rPr>
                      <w:rFonts w:ascii="GHEA Grapalat" w:hAnsi="GHEA Grapalat" w:cs="Times New Roman"/>
                      <w:lang w:val="hy-AM"/>
                    </w:rPr>
                    <w:t xml:space="preserve">                                 Բարեվարքության կանոնագրքի հաստատում</w:t>
                  </w:r>
                </w:p>
              </w:tc>
              <w:tc>
                <w:tcPr>
                  <w:tcW w:w="1274" w:type="dxa"/>
                </w:tcPr>
                <w:p w14:paraId="274A20E5" w14:textId="77777777" w:rsidR="00794E77" w:rsidRPr="00E60418" w:rsidRDefault="007D5B8D" w:rsidP="00E20E73">
                  <w:pPr>
                    <w:spacing w:after="0"/>
                    <w:jc w:val="both"/>
                    <w:rPr>
                      <w:rFonts w:ascii="GHEA Grapalat" w:hAnsi="GHEA Grapalat" w:cs="Times New Roman"/>
                      <w:lang w:val="hy-AM"/>
                    </w:rPr>
                  </w:pPr>
                  <w:r w:rsidRPr="00E60418">
                    <w:rPr>
                      <w:rFonts w:ascii="GHEA Grapalat" w:hAnsi="GHEA Grapalat" w:cs="Times New Roman"/>
                      <w:lang w:val="hy-AM"/>
                    </w:rPr>
                    <w:t>25</w:t>
                  </w:r>
                </w:p>
                <w:p w14:paraId="436C82FD" w14:textId="69B159C3" w:rsidR="007D5B8D" w:rsidRPr="00E60418" w:rsidRDefault="007D5B8D" w:rsidP="00E20E73">
                  <w:pPr>
                    <w:spacing w:after="0"/>
                    <w:jc w:val="both"/>
                    <w:rPr>
                      <w:rFonts w:ascii="GHEA Grapalat" w:hAnsi="GHEA Grapalat" w:cs="Times New Roman"/>
                      <w:lang w:val="hy-AM"/>
                    </w:rPr>
                  </w:pPr>
                  <w:r w:rsidRPr="00E60418">
                    <w:rPr>
                      <w:rFonts w:ascii="GHEA Grapalat" w:hAnsi="GHEA Grapalat" w:cs="Times New Roman"/>
                      <w:lang w:val="hy-AM"/>
                    </w:rPr>
                    <w:t>25</w:t>
                  </w:r>
                </w:p>
              </w:tc>
            </w:tr>
            <w:tr w:rsidR="00794E77" w:rsidRPr="00E60418" w14:paraId="465D0A34" w14:textId="77777777" w:rsidTr="00637BC5">
              <w:tc>
                <w:tcPr>
                  <w:tcW w:w="7853" w:type="dxa"/>
                  <w:gridSpan w:val="5"/>
                </w:tcPr>
                <w:p w14:paraId="111CF063" w14:textId="77777777" w:rsidR="00794E77" w:rsidRPr="00E60418" w:rsidRDefault="00794E77" w:rsidP="00E20E73">
                  <w:pPr>
                    <w:spacing w:after="0"/>
                    <w:jc w:val="both"/>
                    <w:rPr>
                      <w:rFonts w:ascii="GHEA Grapalat" w:hAnsi="GHEA Grapalat" w:cs="Times New Roman"/>
                      <w:lang w:val="hy-AM"/>
                    </w:rPr>
                  </w:pPr>
                </w:p>
              </w:tc>
              <w:tc>
                <w:tcPr>
                  <w:tcW w:w="6460" w:type="dxa"/>
                  <w:gridSpan w:val="5"/>
                </w:tcPr>
                <w:p w14:paraId="1E3ED312"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Դեմ</w:t>
                  </w:r>
                </w:p>
              </w:tc>
              <w:tc>
                <w:tcPr>
                  <w:tcW w:w="1274" w:type="dxa"/>
                </w:tcPr>
                <w:p w14:paraId="6B34097E" w14:textId="53CD8DF7" w:rsidR="00794E77" w:rsidRPr="00E60418" w:rsidRDefault="007D5B8D" w:rsidP="00E20E73">
                  <w:pPr>
                    <w:spacing w:after="0"/>
                    <w:jc w:val="both"/>
                    <w:rPr>
                      <w:rFonts w:ascii="GHEA Grapalat" w:hAnsi="GHEA Grapalat" w:cs="Times New Roman"/>
                      <w:lang w:val="hy-AM"/>
                    </w:rPr>
                  </w:pPr>
                  <w:r w:rsidRPr="00E60418">
                    <w:rPr>
                      <w:rFonts w:ascii="GHEA Grapalat" w:hAnsi="GHEA Grapalat" w:cs="Times New Roman"/>
                      <w:lang w:val="hy-AM"/>
                    </w:rPr>
                    <w:t>0</w:t>
                  </w:r>
                </w:p>
              </w:tc>
            </w:tr>
            <w:tr w:rsidR="00794E77" w:rsidRPr="00E60418" w14:paraId="6B5EB90C" w14:textId="77777777" w:rsidTr="00637BC5">
              <w:tc>
                <w:tcPr>
                  <w:tcW w:w="7853" w:type="dxa"/>
                  <w:gridSpan w:val="5"/>
                </w:tcPr>
                <w:p w14:paraId="7A5D483A" w14:textId="77777777" w:rsidR="00794E77" w:rsidRPr="00E60418" w:rsidRDefault="00794E77" w:rsidP="00E20E73">
                  <w:pPr>
                    <w:spacing w:after="0"/>
                    <w:jc w:val="both"/>
                    <w:rPr>
                      <w:rFonts w:ascii="GHEA Grapalat" w:hAnsi="GHEA Grapalat" w:cs="Times New Roman"/>
                      <w:lang w:val="en-GB"/>
                    </w:rPr>
                  </w:pPr>
                </w:p>
              </w:tc>
              <w:tc>
                <w:tcPr>
                  <w:tcW w:w="6460" w:type="dxa"/>
                  <w:gridSpan w:val="5"/>
                </w:tcPr>
                <w:p w14:paraId="67A8C304" w14:textId="77777777" w:rsidR="00794E77" w:rsidRPr="00E60418" w:rsidRDefault="00794E77" w:rsidP="00E20E73">
                  <w:pPr>
                    <w:spacing w:after="0"/>
                    <w:jc w:val="both"/>
                    <w:rPr>
                      <w:rFonts w:ascii="GHEA Grapalat" w:hAnsi="GHEA Grapalat" w:cs="Times New Roman"/>
                    </w:rPr>
                  </w:pPr>
                  <w:r w:rsidRPr="00E60418">
                    <w:rPr>
                      <w:rFonts w:ascii="GHEA Grapalat" w:hAnsi="GHEA Grapalat" w:cs="Times New Roman"/>
                    </w:rPr>
                    <w:t>Ձեռնպահ</w:t>
                  </w:r>
                </w:p>
              </w:tc>
              <w:tc>
                <w:tcPr>
                  <w:tcW w:w="1274" w:type="dxa"/>
                </w:tcPr>
                <w:p w14:paraId="504E6AA9" w14:textId="0FCC2DCD" w:rsidR="00794E77" w:rsidRPr="00E60418" w:rsidRDefault="007D5B8D" w:rsidP="00E20E73">
                  <w:pPr>
                    <w:spacing w:after="0"/>
                    <w:jc w:val="both"/>
                    <w:rPr>
                      <w:rFonts w:ascii="GHEA Grapalat" w:hAnsi="GHEA Grapalat" w:cs="Times New Roman"/>
                      <w:lang w:val="hy-AM"/>
                    </w:rPr>
                  </w:pPr>
                  <w:r w:rsidRPr="00E60418">
                    <w:rPr>
                      <w:rFonts w:ascii="GHEA Grapalat" w:hAnsi="GHEA Grapalat" w:cs="Times New Roman"/>
                      <w:lang w:val="hy-AM"/>
                    </w:rPr>
                    <w:t>0</w:t>
                  </w:r>
                </w:p>
              </w:tc>
            </w:tr>
          </w:tbl>
          <w:p w14:paraId="2BEDF187" w14:textId="77777777" w:rsidR="006900BD" w:rsidRPr="00E60418" w:rsidRDefault="006900BD" w:rsidP="00E20E73">
            <w:pPr>
              <w:spacing w:after="0"/>
              <w:ind w:left="-108"/>
              <w:jc w:val="both"/>
              <w:rPr>
                <w:rFonts w:ascii="GHEA Grapalat" w:hAnsi="GHEA Grapalat" w:cs="Times New Roman"/>
              </w:rPr>
            </w:pPr>
          </w:p>
          <w:tbl>
            <w:tblP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2153"/>
              <w:gridCol w:w="720"/>
              <w:gridCol w:w="1573"/>
              <w:gridCol w:w="1687"/>
              <w:gridCol w:w="2018"/>
              <w:gridCol w:w="900"/>
              <w:gridCol w:w="2290"/>
              <w:gridCol w:w="571"/>
              <w:gridCol w:w="858"/>
              <w:gridCol w:w="1841"/>
            </w:tblGrid>
            <w:tr w:rsidR="006900BD" w:rsidRPr="00E60418" w14:paraId="56717234" w14:textId="77777777" w:rsidTr="00637BC5">
              <w:tc>
                <w:tcPr>
                  <w:tcW w:w="15989" w:type="dxa"/>
                  <w:gridSpan w:val="11"/>
                </w:tcPr>
                <w:p w14:paraId="62579EBC" w14:textId="77777777" w:rsidR="006900BD" w:rsidRPr="00E60418" w:rsidRDefault="006900BD" w:rsidP="00E20E73">
                  <w:pPr>
                    <w:spacing w:after="0"/>
                    <w:rPr>
                      <w:rFonts w:ascii="GHEA Grapalat" w:hAnsi="GHEA Grapalat" w:cs="Times New Roman"/>
                      <w:lang w:val="en-US"/>
                    </w:rPr>
                  </w:pPr>
                  <w:r w:rsidRPr="00E60418">
                    <w:rPr>
                      <w:rFonts w:ascii="GHEA Grapalat" w:hAnsi="GHEA Grapalat" w:cs="Times New Roman"/>
                      <w:b/>
                    </w:rPr>
                    <w:t>Օրակարգի հարցի նկարագիր</w:t>
                  </w:r>
                </w:p>
              </w:tc>
            </w:tr>
            <w:tr w:rsidR="006900BD" w:rsidRPr="00A97C8E" w14:paraId="4C33D129" w14:textId="77777777" w:rsidTr="00637BC5">
              <w:tc>
                <w:tcPr>
                  <w:tcW w:w="4099" w:type="dxa"/>
                  <w:gridSpan w:val="3"/>
                </w:tcPr>
                <w:p w14:paraId="593721E9" w14:textId="3E4834CD" w:rsidR="006900BD" w:rsidRPr="00E60418" w:rsidRDefault="006900BD" w:rsidP="00E20E73">
                  <w:pPr>
                    <w:spacing w:after="0"/>
                    <w:jc w:val="center"/>
                    <w:rPr>
                      <w:rFonts w:ascii="GHEA Grapalat" w:hAnsi="GHEA Grapalat" w:cs="Times New Roman"/>
                      <w:lang w:val="hy-AM"/>
                    </w:rPr>
                  </w:pPr>
                  <w:r w:rsidRPr="00E60418">
                    <w:rPr>
                      <w:rFonts w:ascii="GHEA Grapalat" w:hAnsi="GHEA Grapalat" w:cs="Times New Roman"/>
                    </w:rPr>
                    <w:t xml:space="preserve">Օրակարգի հարց </w:t>
                  </w:r>
                  <w:r w:rsidRPr="00E60418">
                    <w:rPr>
                      <w:rFonts w:ascii="GHEA Grapalat" w:hAnsi="GHEA Grapalat" w:cs="Times New Roman"/>
                      <w:lang w:val="en-US"/>
                    </w:rPr>
                    <w:t>N</w:t>
                  </w:r>
                  <w:r w:rsidR="00964D98" w:rsidRPr="00E60418">
                    <w:rPr>
                      <w:rFonts w:ascii="GHEA Grapalat" w:hAnsi="GHEA Grapalat" w:cs="Times New Roman"/>
                      <w:lang w:val="hy-AM"/>
                    </w:rPr>
                    <w:t>4</w:t>
                  </w:r>
                </w:p>
              </w:tc>
              <w:tc>
                <w:tcPr>
                  <w:tcW w:w="11890" w:type="dxa"/>
                  <w:gridSpan w:val="8"/>
                </w:tcPr>
                <w:p w14:paraId="72DE10B4" w14:textId="606CE2D3" w:rsidR="001112D4" w:rsidRPr="00E60418" w:rsidRDefault="00E22731" w:rsidP="00DA7F49">
                  <w:pPr>
                    <w:spacing w:after="0"/>
                    <w:jc w:val="both"/>
                    <w:rPr>
                      <w:rFonts w:ascii="GHEA Grapalat" w:hAnsi="GHEA Grapalat" w:cs="Times New Roman"/>
                      <w:lang w:val="hy-AM"/>
                    </w:rPr>
                  </w:pPr>
                  <w:r w:rsidRPr="00E60418">
                    <w:rPr>
                      <w:rFonts w:ascii="GHEA Grapalat" w:hAnsi="GHEA Grapalat" w:cs="Times New Roman"/>
                      <w:lang w:val="hy-AM"/>
                    </w:rPr>
                    <w:t>ՄՀՀ փոխնախագահի ընտրություն (բաց քվեարկությամբ)</w:t>
                  </w:r>
                </w:p>
              </w:tc>
            </w:tr>
            <w:tr w:rsidR="006900BD" w:rsidRPr="00A97C8E" w14:paraId="4882D42D" w14:textId="77777777" w:rsidTr="00637BC5">
              <w:tc>
                <w:tcPr>
                  <w:tcW w:w="15989" w:type="dxa"/>
                  <w:gridSpan w:val="11"/>
                </w:tcPr>
                <w:p w14:paraId="7AEBF0D3" w14:textId="77777777" w:rsidR="006900BD" w:rsidRPr="00E60418" w:rsidRDefault="006900BD" w:rsidP="00E20E73">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6900BD" w:rsidRPr="00A97C8E" w14:paraId="0932C3CE" w14:textId="77777777" w:rsidTr="00637BC5">
              <w:tc>
                <w:tcPr>
                  <w:tcW w:w="15989" w:type="dxa"/>
                  <w:gridSpan w:val="11"/>
                </w:tcPr>
                <w:p w14:paraId="5E129032" w14:textId="77777777" w:rsidR="00A64E02" w:rsidRPr="00E60418" w:rsidRDefault="00A64E02" w:rsidP="00E20E73">
                  <w:pPr>
                    <w:spacing w:after="0"/>
                    <w:jc w:val="both"/>
                    <w:rPr>
                      <w:rFonts w:ascii="GHEA Grapalat" w:hAnsi="GHEA Grapalat" w:cs="Times New Roman"/>
                      <w:lang w:val="hy-AM"/>
                    </w:rPr>
                  </w:pPr>
                </w:p>
              </w:tc>
            </w:tr>
            <w:tr w:rsidR="006900BD" w:rsidRPr="00E60418" w14:paraId="63D686D8" w14:textId="77777777" w:rsidTr="00637BC5">
              <w:tc>
                <w:tcPr>
                  <w:tcW w:w="13256" w:type="dxa"/>
                  <w:gridSpan w:val="9"/>
                </w:tcPr>
                <w:p w14:paraId="7B8E700D" w14:textId="77777777" w:rsidR="006900BD" w:rsidRPr="00E60418" w:rsidRDefault="006900BD" w:rsidP="00E20E73">
                  <w:pPr>
                    <w:spacing w:after="0"/>
                    <w:jc w:val="both"/>
                    <w:rPr>
                      <w:rFonts w:ascii="GHEA Grapalat" w:hAnsi="GHEA Grapalat" w:cs="Times New Roman"/>
                      <w:lang w:val="hy-AM"/>
                    </w:rPr>
                  </w:pPr>
                  <w:r w:rsidRPr="00E60418">
                    <w:rPr>
                      <w:rFonts w:ascii="GHEA Grapalat" w:hAnsi="GHEA Grapalat" w:cs="Times New Roman"/>
                      <w:lang w:val="hy-AM"/>
                    </w:rPr>
                    <w:t>Արդյո՞ք ապահովված է քվորումը շահերի բախման հայտարարությունից հետո (այո կամ ոչ)</w:t>
                  </w:r>
                </w:p>
              </w:tc>
              <w:tc>
                <w:tcPr>
                  <w:tcW w:w="2733" w:type="dxa"/>
                  <w:gridSpan w:val="2"/>
                </w:tcPr>
                <w:p w14:paraId="226DA819" w14:textId="77777777" w:rsidR="006900BD" w:rsidRPr="00E60418" w:rsidRDefault="00C3675F" w:rsidP="00E20E73">
                  <w:pPr>
                    <w:spacing w:after="0"/>
                    <w:jc w:val="both"/>
                    <w:rPr>
                      <w:rFonts w:ascii="GHEA Grapalat" w:hAnsi="GHEA Grapalat" w:cs="Times New Roman"/>
                      <w:lang w:val="en-US"/>
                    </w:rPr>
                  </w:pPr>
                  <w:proofErr w:type="spellStart"/>
                  <w:r w:rsidRPr="00E60418">
                    <w:rPr>
                      <w:rFonts w:ascii="GHEA Grapalat" w:hAnsi="GHEA Grapalat" w:cs="Times New Roman"/>
                      <w:lang w:val="en-US"/>
                    </w:rPr>
                    <w:t>Այո</w:t>
                  </w:r>
                  <w:proofErr w:type="spellEnd"/>
                </w:p>
              </w:tc>
            </w:tr>
            <w:tr w:rsidR="006900BD" w:rsidRPr="00E60418" w14:paraId="72833038" w14:textId="77777777" w:rsidTr="00637BC5">
              <w:tc>
                <w:tcPr>
                  <w:tcW w:w="15989" w:type="dxa"/>
                  <w:gridSpan w:val="11"/>
                </w:tcPr>
                <w:p w14:paraId="37FFFC6A" w14:textId="77777777" w:rsidR="006900BD" w:rsidRPr="00E60418" w:rsidRDefault="006900BD" w:rsidP="00E20E73">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6900BD" w:rsidRPr="00A97C8E" w14:paraId="2E27DEF6" w14:textId="77777777" w:rsidTr="00637BC5">
              <w:tc>
                <w:tcPr>
                  <w:tcW w:w="15989" w:type="dxa"/>
                  <w:gridSpan w:val="11"/>
                </w:tcPr>
                <w:p w14:paraId="478AD8B2" w14:textId="106365D9" w:rsidR="00E22731" w:rsidRPr="00E60418" w:rsidRDefault="00E22731" w:rsidP="00E22731">
                  <w:pPr>
                    <w:pStyle w:val="NormalWeb"/>
                    <w:spacing w:before="240" w:beforeAutospacing="0" w:after="240" w:afterAutospacing="0"/>
                    <w:rPr>
                      <w:rFonts w:ascii="GHEA Grapalat" w:hAnsi="GHEA Grapalat"/>
                      <w:sz w:val="22"/>
                      <w:szCs w:val="22"/>
                      <w:lang w:val="hy-AM"/>
                    </w:rPr>
                  </w:pPr>
                  <w:proofErr w:type="spellStart"/>
                  <w:r w:rsidRPr="00E60418">
                    <w:rPr>
                      <w:rFonts w:ascii="GHEA Grapalat" w:hAnsi="GHEA Grapalat"/>
                      <w:b/>
                      <w:sz w:val="22"/>
                      <w:szCs w:val="22"/>
                    </w:rPr>
                    <w:t>Հռիփսիմե</w:t>
                  </w:r>
                  <w:proofErr w:type="spellEnd"/>
                  <w:r w:rsidRPr="00E60418">
                    <w:rPr>
                      <w:rFonts w:ascii="GHEA Grapalat" w:hAnsi="GHEA Grapalat"/>
                      <w:b/>
                      <w:sz w:val="22"/>
                      <w:szCs w:val="22"/>
                      <w:lang w:val="ru-RU"/>
                    </w:rPr>
                    <w:t xml:space="preserve"> </w:t>
                  </w:r>
                  <w:proofErr w:type="spellStart"/>
                  <w:r w:rsidRPr="00E60418">
                    <w:rPr>
                      <w:rFonts w:ascii="GHEA Grapalat" w:hAnsi="GHEA Grapalat"/>
                      <w:b/>
                      <w:sz w:val="22"/>
                      <w:szCs w:val="22"/>
                    </w:rPr>
                    <w:t>Աթոյանը</w:t>
                  </w:r>
                  <w:proofErr w:type="spellEnd"/>
                  <w:r w:rsidRPr="00E60418">
                    <w:rPr>
                      <w:rFonts w:ascii="GHEA Grapalat" w:hAnsi="GHEA Grapalat"/>
                      <w:b/>
                      <w:sz w:val="22"/>
                      <w:szCs w:val="22"/>
                      <w:lang w:val="ru-RU"/>
                    </w:rPr>
                    <w:t xml:space="preserve"> </w:t>
                  </w:r>
                  <w:proofErr w:type="spellStart"/>
                  <w:r w:rsidR="00366F56" w:rsidRPr="00E60418">
                    <w:rPr>
                      <w:rFonts w:ascii="GHEA Grapalat" w:hAnsi="GHEA Grapalat"/>
                      <w:sz w:val="22"/>
                      <w:szCs w:val="22"/>
                    </w:rPr>
                    <w:t>շնորհակալություն</w:t>
                  </w:r>
                  <w:proofErr w:type="spellEnd"/>
                  <w:r w:rsidR="00366F56" w:rsidRPr="00E60418">
                    <w:rPr>
                      <w:rFonts w:ascii="GHEA Grapalat" w:hAnsi="GHEA Grapalat"/>
                      <w:sz w:val="22"/>
                      <w:szCs w:val="22"/>
                      <w:lang w:val="ru-RU"/>
                    </w:rPr>
                    <w:t xml:space="preserve"> </w:t>
                  </w:r>
                  <w:proofErr w:type="spellStart"/>
                  <w:r w:rsidR="00366F56" w:rsidRPr="00E60418">
                    <w:rPr>
                      <w:rFonts w:ascii="GHEA Grapalat" w:hAnsi="GHEA Grapalat"/>
                      <w:sz w:val="22"/>
                      <w:szCs w:val="22"/>
                    </w:rPr>
                    <w:t>հայտնեց</w:t>
                  </w:r>
                  <w:proofErr w:type="spellEnd"/>
                  <w:r w:rsidR="00366F56" w:rsidRPr="00E60418">
                    <w:rPr>
                      <w:rFonts w:ascii="GHEA Grapalat" w:hAnsi="GHEA Grapalat"/>
                      <w:sz w:val="22"/>
                      <w:szCs w:val="22"/>
                      <w:lang w:val="ru-RU"/>
                    </w:rPr>
                    <w:t xml:space="preserve"> </w:t>
                  </w:r>
                  <w:proofErr w:type="spellStart"/>
                  <w:r w:rsidR="00366F56" w:rsidRPr="00E60418">
                    <w:rPr>
                      <w:rFonts w:ascii="GHEA Grapalat" w:hAnsi="GHEA Grapalat"/>
                      <w:sz w:val="22"/>
                      <w:szCs w:val="22"/>
                    </w:rPr>
                    <w:t>նախկին</w:t>
                  </w:r>
                  <w:proofErr w:type="spellEnd"/>
                  <w:r w:rsidR="00366F56" w:rsidRPr="00E60418">
                    <w:rPr>
                      <w:rFonts w:ascii="GHEA Grapalat" w:hAnsi="GHEA Grapalat"/>
                      <w:sz w:val="22"/>
                      <w:szCs w:val="22"/>
                      <w:lang w:val="ru-RU"/>
                    </w:rPr>
                    <w:t xml:space="preserve"> </w:t>
                  </w:r>
                  <w:r w:rsidR="00366F56" w:rsidRPr="00E60418">
                    <w:rPr>
                      <w:rFonts w:ascii="GHEA Grapalat" w:hAnsi="GHEA Grapalat"/>
                      <w:sz w:val="22"/>
                      <w:szCs w:val="22"/>
                      <w:lang w:val="hy-AM"/>
                    </w:rPr>
                    <w:t xml:space="preserve">ՄՀՀ կազմի փոխնախագահ </w:t>
                  </w:r>
                  <w:r w:rsidR="00366F56" w:rsidRPr="00E60418">
                    <w:rPr>
                      <w:rFonts w:ascii="GHEA Grapalat" w:hAnsi="GHEA Grapalat"/>
                      <w:b/>
                      <w:sz w:val="22"/>
                      <w:szCs w:val="22"/>
                      <w:lang w:val="hy-AM"/>
                    </w:rPr>
                    <w:t>Ժենյա Մայիլյանին</w:t>
                  </w:r>
                  <w:r w:rsidR="00366F56" w:rsidRPr="00E60418">
                    <w:rPr>
                      <w:rFonts w:ascii="GHEA Grapalat" w:hAnsi="GHEA Grapalat"/>
                      <w:sz w:val="22"/>
                      <w:szCs w:val="22"/>
                      <w:lang w:val="hy-AM"/>
                    </w:rPr>
                    <w:t xml:space="preserve"> իր կատարած աշխատանքի համար։ Նա ներկայացրեց ՄՀՀ փոխնախագահի ընտրության կարգը՝ համաձայն ՄՀՀ կանոնադրության։ ՄՀՀ անդամ </w:t>
                  </w:r>
                  <w:r w:rsidR="00366F56" w:rsidRPr="00E60418">
                    <w:rPr>
                      <w:rFonts w:ascii="GHEA Grapalat" w:hAnsi="GHEA Grapalat"/>
                      <w:b/>
                      <w:sz w:val="22"/>
                      <w:szCs w:val="22"/>
                      <w:lang w:val="hy-AM"/>
                    </w:rPr>
                    <w:t>Քնար Ղոնյանի</w:t>
                  </w:r>
                  <w:r w:rsidR="00366F56" w:rsidRPr="00E60418">
                    <w:rPr>
                      <w:rFonts w:ascii="GHEA Grapalat" w:hAnsi="GHEA Grapalat"/>
                      <w:sz w:val="22"/>
                      <w:szCs w:val="22"/>
                      <w:lang w:val="hy-AM"/>
                    </w:rPr>
                    <w:t xml:space="preserve"> կողմից առաջադրվեց</w:t>
                  </w:r>
                  <w:r w:rsidR="00366F56" w:rsidRPr="00E60418">
                    <w:rPr>
                      <w:rFonts w:ascii="GHEA Grapalat" w:hAnsi="GHEA Grapalat"/>
                      <w:b/>
                      <w:sz w:val="22"/>
                      <w:szCs w:val="22"/>
                      <w:lang w:val="hy-AM"/>
                    </w:rPr>
                    <w:t xml:space="preserve"> Կամո Դավթյանի </w:t>
                  </w:r>
                  <w:r w:rsidR="00366F56" w:rsidRPr="00E60418">
                    <w:rPr>
                      <w:rFonts w:ascii="GHEA Grapalat" w:hAnsi="GHEA Grapalat"/>
                      <w:sz w:val="22"/>
                      <w:szCs w:val="22"/>
                      <w:lang w:val="hy-AM"/>
                    </w:rPr>
                    <w:t xml:space="preserve">թեկնածությունը, ում թեկնածությունը հաստատվեց բաց քվեարկության արդյունքում ձայների մեծամասնությամբ։ </w:t>
                  </w:r>
                </w:p>
                <w:p w14:paraId="2DDDB9A6" w14:textId="3CD58298" w:rsidR="004A0C8F" w:rsidRPr="00E60418" w:rsidRDefault="004A0C8F" w:rsidP="00842F1C">
                  <w:pPr>
                    <w:pStyle w:val="NormalWeb"/>
                    <w:spacing w:before="240" w:beforeAutospacing="0" w:after="240" w:afterAutospacing="0"/>
                    <w:rPr>
                      <w:rFonts w:ascii="GHEA Grapalat" w:hAnsi="GHEA Grapalat"/>
                      <w:sz w:val="22"/>
                      <w:szCs w:val="22"/>
                      <w:lang w:val="hy-AM"/>
                    </w:rPr>
                  </w:pPr>
                </w:p>
              </w:tc>
            </w:tr>
            <w:tr w:rsidR="006900BD" w:rsidRPr="00A97C8E" w14:paraId="28EF498B" w14:textId="77777777" w:rsidTr="00637BC5">
              <w:tc>
                <w:tcPr>
                  <w:tcW w:w="15989" w:type="dxa"/>
                  <w:gridSpan w:val="11"/>
                </w:tcPr>
                <w:p w14:paraId="4AA14C0C" w14:textId="77777777" w:rsidR="006900BD" w:rsidRPr="00E60418" w:rsidRDefault="006900BD" w:rsidP="00E20E73">
                  <w:pPr>
                    <w:spacing w:after="0"/>
                    <w:jc w:val="both"/>
                    <w:rPr>
                      <w:rFonts w:ascii="GHEA Grapalat" w:hAnsi="GHEA Grapalat" w:cs="Times New Roman"/>
                      <w:b/>
                      <w:lang w:val="hy-AM"/>
                    </w:rPr>
                  </w:pPr>
                  <w:r w:rsidRPr="00E60418">
                    <w:rPr>
                      <w:rFonts w:ascii="GHEA Grapalat" w:hAnsi="GHEA Grapalat" w:cs="Times New Roman"/>
                      <w:b/>
                      <w:lang w:val="hy-AM"/>
                    </w:rPr>
                    <w:t>ՄՀՀ Թիրախային համայնքների ներկայացուցիչների կողմից իրականացված հատուկ ներդրումների, դժգոհությունների, խնդիրների և առաջարկությունների համառոտ նկարագրություն</w:t>
                  </w:r>
                </w:p>
              </w:tc>
            </w:tr>
            <w:tr w:rsidR="006900BD" w:rsidRPr="00E60418" w14:paraId="45D1128B" w14:textId="77777777" w:rsidTr="00637BC5">
              <w:tc>
                <w:tcPr>
                  <w:tcW w:w="1164" w:type="dxa"/>
                </w:tcPr>
                <w:p w14:paraId="7EE52386" w14:textId="77777777" w:rsidR="006900BD" w:rsidRPr="00E60418" w:rsidRDefault="006900BD" w:rsidP="00E20E73">
                  <w:pPr>
                    <w:spacing w:after="0"/>
                    <w:jc w:val="both"/>
                    <w:rPr>
                      <w:rFonts w:ascii="GHEA Grapalat" w:hAnsi="GHEA Grapalat" w:cs="Times New Roman"/>
                      <w:lang w:val="en-US"/>
                    </w:rPr>
                  </w:pPr>
                  <w:proofErr w:type="spellStart"/>
                  <w:r w:rsidRPr="00E60418">
                    <w:rPr>
                      <w:rFonts w:ascii="GHEA Grapalat" w:hAnsi="GHEA Grapalat" w:cs="Times New Roman"/>
                    </w:rPr>
                    <w:t>Պետ</w:t>
                  </w:r>
                  <w:proofErr w:type="spellEnd"/>
                </w:p>
              </w:tc>
              <w:tc>
                <w:tcPr>
                  <w:tcW w:w="14825" w:type="dxa"/>
                  <w:gridSpan w:val="10"/>
                </w:tcPr>
                <w:p w14:paraId="3790B734" w14:textId="77777777" w:rsidR="006900BD" w:rsidRPr="00E60418" w:rsidRDefault="006900BD" w:rsidP="00E20E73">
                  <w:pPr>
                    <w:spacing w:after="0"/>
                    <w:jc w:val="both"/>
                    <w:rPr>
                      <w:rFonts w:ascii="GHEA Grapalat" w:hAnsi="GHEA Grapalat" w:cs="Times New Roman"/>
                      <w:lang w:val="hy-AM"/>
                    </w:rPr>
                  </w:pPr>
                </w:p>
              </w:tc>
            </w:tr>
            <w:tr w:rsidR="006900BD" w:rsidRPr="00E60418" w14:paraId="121F6DED" w14:textId="77777777" w:rsidTr="00637BC5">
              <w:tc>
                <w:tcPr>
                  <w:tcW w:w="1164" w:type="dxa"/>
                </w:tcPr>
                <w:p w14:paraId="00C1315F"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Գործընկեր</w:t>
                  </w:r>
                </w:p>
                <w:p w14:paraId="0E8FB8F2"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կազմ.</w:t>
                  </w:r>
                </w:p>
              </w:tc>
              <w:tc>
                <w:tcPr>
                  <w:tcW w:w="14825" w:type="dxa"/>
                  <w:gridSpan w:val="10"/>
                </w:tcPr>
                <w:p w14:paraId="3AB6CE91" w14:textId="77777777" w:rsidR="006900BD" w:rsidRPr="00E60418" w:rsidRDefault="006900BD" w:rsidP="00E20E73">
                  <w:pPr>
                    <w:spacing w:after="0"/>
                    <w:jc w:val="both"/>
                    <w:rPr>
                      <w:rFonts w:ascii="GHEA Grapalat" w:hAnsi="GHEA Grapalat" w:cs="Times New Roman"/>
                    </w:rPr>
                  </w:pPr>
                </w:p>
              </w:tc>
            </w:tr>
            <w:tr w:rsidR="006900BD" w:rsidRPr="00E60418" w14:paraId="0266F7C5" w14:textId="77777777" w:rsidTr="00637BC5">
              <w:tc>
                <w:tcPr>
                  <w:tcW w:w="1164" w:type="dxa"/>
                </w:tcPr>
                <w:p w14:paraId="5AC8E5C7"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ՀԿ</w:t>
                  </w:r>
                </w:p>
              </w:tc>
              <w:tc>
                <w:tcPr>
                  <w:tcW w:w="14825" w:type="dxa"/>
                  <w:gridSpan w:val="10"/>
                </w:tcPr>
                <w:p w14:paraId="01DFD124" w14:textId="15093E23" w:rsidR="00DF3733" w:rsidRPr="00E60418" w:rsidRDefault="00DF3733" w:rsidP="00A866A5">
                  <w:pPr>
                    <w:spacing w:after="0"/>
                    <w:ind w:right="375"/>
                    <w:jc w:val="both"/>
                    <w:rPr>
                      <w:rFonts w:ascii="GHEA Grapalat" w:hAnsi="GHEA Grapalat" w:cs="Times New Roman"/>
                    </w:rPr>
                  </w:pPr>
                  <w:r w:rsidRPr="00E60418">
                    <w:rPr>
                      <w:rFonts w:ascii="GHEA Grapalat" w:hAnsi="GHEA Grapalat" w:cs="Times New Roman"/>
                    </w:rPr>
                    <w:t xml:space="preserve"> </w:t>
                  </w:r>
                </w:p>
              </w:tc>
            </w:tr>
            <w:tr w:rsidR="006900BD" w:rsidRPr="00E60418" w14:paraId="3F29EC5B" w14:textId="77777777" w:rsidTr="00637BC5">
              <w:tc>
                <w:tcPr>
                  <w:tcW w:w="1164" w:type="dxa"/>
                </w:tcPr>
                <w:p w14:paraId="433C020E"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Կրթ.</w:t>
                  </w:r>
                </w:p>
              </w:tc>
              <w:tc>
                <w:tcPr>
                  <w:tcW w:w="14825" w:type="dxa"/>
                  <w:gridSpan w:val="10"/>
                </w:tcPr>
                <w:p w14:paraId="7027BA7B" w14:textId="77777777" w:rsidR="006900BD" w:rsidRPr="00E60418" w:rsidRDefault="006900BD" w:rsidP="00E20E73">
                  <w:pPr>
                    <w:spacing w:after="0"/>
                    <w:jc w:val="both"/>
                    <w:rPr>
                      <w:rFonts w:ascii="GHEA Grapalat" w:hAnsi="GHEA Grapalat" w:cs="Times New Roman"/>
                      <w:lang w:val="hy-AM"/>
                    </w:rPr>
                  </w:pPr>
                </w:p>
              </w:tc>
            </w:tr>
            <w:tr w:rsidR="006900BD" w:rsidRPr="00E60418" w14:paraId="28622A5E" w14:textId="77777777" w:rsidTr="00637BC5">
              <w:tc>
                <w:tcPr>
                  <w:tcW w:w="1164" w:type="dxa"/>
                </w:tcPr>
                <w:p w14:paraId="465D39A6"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ՀՆՄ</w:t>
                  </w:r>
                </w:p>
              </w:tc>
              <w:tc>
                <w:tcPr>
                  <w:tcW w:w="14825" w:type="dxa"/>
                  <w:gridSpan w:val="10"/>
                </w:tcPr>
                <w:p w14:paraId="01795FF0" w14:textId="77777777" w:rsidR="006900BD" w:rsidRPr="00E60418" w:rsidRDefault="006900BD" w:rsidP="00E20E73">
                  <w:pPr>
                    <w:spacing w:after="0"/>
                    <w:jc w:val="both"/>
                    <w:rPr>
                      <w:rFonts w:ascii="GHEA Grapalat" w:hAnsi="GHEA Grapalat" w:cs="Times New Roman"/>
                      <w:lang w:val="hy-AM"/>
                    </w:rPr>
                  </w:pPr>
                </w:p>
              </w:tc>
            </w:tr>
            <w:tr w:rsidR="006900BD" w:rsidRPr="00E60418" w14:paraId="0EAFE668" w14:textId="77777777" w:rsidTr="00637BC5">
              <w:tc>
                <w:tcPr>
                  <w:tcW w:w="1164" w:type="dxa"/>
                </w:tcPr>
                <w:p w14:paraId="59002A1F"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Թիրախ խումբ</w:t>
                  </w:r>
                </w:p>
              </w:tc>
              <w:tc>
                <w:tcPr>
                  <w:tcW w:w="14825" w:type="dxa"/>
                  <w:gridSpan w:val="10"/>
                </w:tcPr>
                <w:p w14:paraId="5F7E632F" w14:textId="392D5BFA" w:rsidR="00A967DA" w:rsidRPr="00E60418" w:rsidRDefault="00A967DA" w:rsidP="00A866A5">
                  <w:pPr>
                    <w:spacing w:after="0"/>
                    <w:ind w:right="517"/>
                    <w:jc w:val="both"/>
                    <w:rPr>
                      <w:rFonts w:ascii="GHEA Grapalat" w:hAnsi="GHEA Grapalat" w:cs="Times New Roman"/>
                    </w:rPr>
                  </w:pPr>
                  <w:r w:rsidRPr="00E60418">
                    <w:rPr>
                      <w:rFonts w:ascii="GHEA Grapalat" w:hAnsi="GHEA Grapalat" w:cs="Times New Roman"/>
                    </w:rPr>
                    <w:t xml:space="preserve"> </w:t>
                  </w:r>
                </w:p>
              </w:tc>
            </w:tr>
            <w:tr w:rsidR="006900BD" w:rsidRPr="00E60418" w14:paraId="0B053390" w14:textId="77777777" w:rsidTr="00637BC5">
              <w:tc>
                <w:tcPr>
                  <w:tcW w:w="1164" w:type="dxa"/>
                </w:tcPr>
                <w:p w14:paraId="0D26DF94"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lang w:val="hy-AM"/>
                    </w:rPr>
                    <w:t>Կրոն</w:t>
                  </w:r>
                  <w:r w:rsidRPr="00E60418">
                    <w:rPr>
                      <w:rFonts w:ascii="GHEA Grapalat" w:hAnsi="GHEA Grapalat" w:cs="Times New Roman"/>
                    </w:rPr>
                    <w:t>Կազմ.</w:t>
                  </w:r>
                </w:p>
              </w:tc>
              <w:tc>
                <w:tcPr>
                  <w:tcW w:w="14825" w:type="dxa"/>
                  <w:gridSpan w:val="10"/>
                </w:tcPr>
                <w:p w14:paraId="275BE24C" w14:textId="77777777" w:rsidR="006900BD" w:rsidRPr="00E60418" w:rsidRDefault="006900BD" w:rsidP="00E20E73">
                  <w:pPr>
                    <w:spacing w:after="0"/>
                    <w:jc w:val="both"/>
                    <w:rPr>
                      <w:rFonts w:ascii="GHEA Grapalat" w:hAnsi="GHEA Grapalat" w:cs="Times New Roman"/>
                      <w:lang w:val="hy-AM"/>
                    </w:rPr>
                  </w:pPr>
                </w:p>
              </w:tc>
            </w:tr>
            <w:tr w:rsidR="006900BD" w:rsidRPr="00E60418" w14:paraId="4ECCFED6" w14:textId="77777777" w:rsidTr="00637BC5">
              <w:tc>
                <w:tcPr>
                  <w:tcW w:w="1164" w:type="dxa"/>
                </w:tcPr>
                <w:p w14:paraId="6197C665"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Մասնավոր</w:t>
                  </w:r>
                </w:p>
                <w:p w14:paraId="16A2FB8B"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հատված</w:t>
                  </w:r>
                </w:p>
              </w:tc>
              <w:tc>
                <w:tcPr>
                  <w:tcW w:w="14825" w:type="dxa"/>
                  <w:gridSpan w:val="10"/>
                </w:tcPr>
                <w:p w14:paraId="0598B7BA" w14:textId="77777777" w:rsidR="006900BD" w:rsidRPr="00E60418" w:rsidRDefault="006900BD" w:rsidP="00E20E73">
                  <w:pPr>
                    <w:spacing w:after="0"/>
                    <w:jc w:val="both"/>
                    <w:rPr>
                      <w:rFonts w:ascii="GHEA Grapalat" w:hAnsi="GHEA Grapalat" w:cs="Times New Roman"/>
                      <w:lang w:val="hy-AM"/>
                    </w:rPr>
                  </w:pPr>
                </w:p>
              </w:tc>
            </w:tr>
            <w:tr w:rsidR="006900BD" w:rsidRPr="00E60418" w14:paraId="5D51787D" w14:textId="77777777" w:rsidTr="00637BC5">
              <w:tc>
                <w:tcPr>
                  <w:tcW w:w="15989" w:type="dxa"/>
                  <w:gridSpan w:val="11"/>
                </w:tcPr>
                <w:p w14:paraId="29592E49" w14:textId="77777777" w:rsidR="006900BD" w:rsidRPr="00E60418" w:rsidRDefault="006900BD" w:rsidP="00E20E73">
                  <w:pPr>
                    <w:spacing w:after="0"/>
                    <w:jc w:val="both"/>
                    <w:rPr>
                      <w:rFonts w:ascii="GHEA Grapalat" w:hAnsi="GHEA Grapalat" w:cs="Times New Roman"/>
                      <w:b/>
                    </w:rPr>
                  </w:pPr>
                  <w:r w:rsidRPr="00E60418">
                    <w:rPr>
                      <w:rFonts w:ascii="GHEA Grapalat" w:hAnsi="GHEA Grapalat" w:cs="Times New Roman"/>
                      <w:b/>
                      <w:lang w:val="en-US"/>
                    </w:rPr>
                    <w:t>Ո</w:t>
                  </w:r>
                  <w:r w:rsidRPr="00E60418">
                    <w:rPr>
                      <w:rFonts w:ascii="GHEA Grapalat" w:hAnsi="GHEA Grapalat" w:cs="Times New Roman"/>
                      <w:b/>
                    </w:rPr>
                    <w:t>րոշում(ներ)</w:t>
                  </w:r>
                </w:p>
              </w:tc>
            </w:tr>
            <w:tr w:rsidR="006900BD" w:rsidRPr="00E60418" w14:paraId="1C58D297" w14:textId="77777777" w:rsidTr="00637BC5">
              <w:tc>
                <w:tcPr>
                  <w:tcW w:w="15989" w:type="dxa"/>
                  <w:gridSpan w:val="11"/>
                </w:tcPr>
                <w:p w14:paraId="198848AD" w14:textId="123F9B8A" w:rsidR="006900BD" w:rsidRPr="00E60418" w:rsidRDefault="00DF4FF3" w:rsidP="0044688D">
                  <w:pPr>
                    <w:spacing w:after="0"/>
                    <w:jc w:val="both"/>
                    <w:rPr>
                      <w:rFonts w:ascii="GHEA Grapalat" w:hAnsi="GHEA Grapalat" w:cs="Times New Roman"/>
                      <w:lang w:val="hy-AM"/>
                    </w:rPr>
                  </w:pPr>
                  <w:r w:rsidRPr="00E60418">
                    <w:rPr>
                      <w:rFonts w:ascii="GHEA Grapalat" w:hAnsi="GHEA Grapalat"/>
                      <w:lang w:val="hy-AM"/>
                    </w:rPr>
                    <w:t>Կամո Դավթյանին նշանակել ՄՀՀ փոխնախագահ։</w:t>
                  </w:r>
                </w:p>
              </w:tc>
            </w:tr>
            <w:tr w:rsidR="006900BD" w:rsidRPr="00E60418" w14:paraId="055C8104" w14:textId="77777777" w:rsidTr="00637BC5">
              <w:tc>
                <w:tcPr>
                  <w:tcW w:w="9459" w:type="dxa"/>
                  <w:gridSpan w:val="6"/>
                </w:tcPr>
                <w:p w14:paraId="1693B81C" w14:textId="77777777" w:rsidR="006900BD" w:rsidRPr="00E60418" w:rsidRDefault="006900BD" w:rsidP="00E20E73">
                  <w:pPr>
                    <w:spacing w:after="0"/>
                    <w:jc w:val="both"/>
                    <w:rPr>
                      <w:rFonts w:ascii="GHEA Grapalat" w:hAnsi="GHEA Grapalat" w:cs="Times New Roman"/>
                      <w:b/>
                    </w:rPr>
                  </w:pPr>
                  <w:r w:rsidRPr="00E60418">
                    <w:rPr>
                      <w:rFonts w:ascii="GHEA Grapalat" w:hAnsi="GHEA Grapalat" w:cs="Times New Roman"/>
                      <w:b/>
                    </w:rPr>
                    <w:t>Գործողություն(ներ)</w:t>
                  </w:r>
                </w:p>
              </w:tc>
              <w:tc>
                <w:tcPr>
                  <w:tcW w:w="3220" w:type="dxa"/>
                  <w:gridSpan w:val="2"/>
                </w:tcPr>
                <w:p w14:paraId="3C0AC810" w14:textId="77777777" w:rsidR="006900BD" w:rsidRPr="00E60418" w:rsidRDefault="006900BD" w:rsidP="00E20E73">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3310" w:type="dxa"/>
                  <w:gridSpan w:val="3"/>
                </w:tcPr>
                <w:p w14:paraId="04A9E901" w14:textId="77777777" w:rsidR="006900BD" w:rsidRPr="00E60418" w:rsidRDefault="006900BD"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6900BD" w:rsidRPr="00E60418" w14:paraId="6678C2ED" w14:textId="77777777" w:rsidTr="00637BC5">
              <w:tc>
                <w:tcPr>
                  <w:tcW w:w="9459" w:type="dxa"/>
                  <w:gridSpan w:val="6"/>
                </w:tcPr>
                <w:p w14:paraId="48CE2C07"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lastRenderedPageBreak/>
                    <w:t>-------</w:t>
                  </w:r>
                </w:p>
              </w:tc>
              <w:tc>
                <w:tcPr>
                  <w:tcW w:w="3220" w:type="dxa"/>
                  <w:gridSpan w:val="2"/>
                </w:tcPr>
                <w:p w14:paraId="287BDD83" w14:textId="77777777" w:rsidR="006900BD" w:rsidRPr="00E60418" w:rsidRDefault="006900BD" w:rsidP="00E20E73">
                  <w:pPr>
                    <w:spacing w:after="0"/>
                    <w:jc w:val="both"/>
                    <w:rPr>
                      <w:rFonts w:ascii="GHEA Grapalat" w:hAnsi="GHEA Grapalat" w:cs="Times New Roman"/>
                      <w:lang w:val="en-US"/>
                    </w:rPr>
                  </w:pPr>
                  <w:r w:rsidRPr="00E60418">
                    <w:rPr>
                      <w:rFonts w:ascii="GHEA Grapalat" w:hAnsi="GHEA Grapalat" w:cs="Times New Roman"/>
                    </w:rPr>
                    <w:t>-------------</w:t>
                  </w:r>
                </w:p>
              </w:tc>
              <w:tc>
                <w:tcPr>
                  <w:tcW w:w="3310" w:type="dxa"/>
                  <w:gridSpan w:val="3"/>
                </w:tcPr>
                <w:p w14:paraId="32EDC3AE"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w:t>
                  </w:r>
                </w:p>
              </w:tc>
            </w:tr>
            <w:tr w:rsidR="006900BD" w:rsidRPr="00E60418" w14:paraId="03F6DFBA" w14:textId="77777777" w:rsidTr="00637BC5">
              <w:tc>
                <w:tcPr>
                  <w:tcW w:w="15989" w:type="dxa"/>
                  <w:gridSpan w:val="11"/>
                </w:tcPr>
                <w:p w14:paraId="41DADA56" w14:textId="77777777" w:rsidR="006900BD" w:rsidRPr="00E60418" w:rsidRDefault="006900BD" w:rsidP="00E20E7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6900BD" w:rsidRPr="00A97C8E" w14:paraId="137C91A3" w14:textId="77777777" w:rsidTr="00637BC5">
              <w:tc>
                <w:tcPr>
                  <w:tcW w:w="3375" w:type="dxa"/>
                  <w:gridSpan w:val="2"/>
                </w:tcPr>
                <w:p w14:paraId="30F184D0"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310" w:type="dxa"/>
                  <w:gridSpan w:val="2"/>
                </w:tcPr>
                <w:p w14:paraId="3C80F9C7" w14:textId="77777777" w:rsidR="006900BD" w:rsidRPr="00E60418" w:rsidRDefault="000914D3" w:rsidP="00E20E73">
                  <w:pPr>
                    <w:spacing w:after="0"/>
                    <w:jc w:val="both"/>
                    <w:rPr>
                      <w:rFonts w:ascii="GHEA Grapalat" w:hAnsi="GHEA Grapalat" w:cs="Times New Roman"/>
                    </w:rPr>
                  </w:pPr>
                  <w:r w:rsidRPr="00E60418">
                    <w:rPr>
                      <w:rFonts w:ascii="GHEA Grapalat" w:hAnsi="GHEA Grapalat" w:cs="Times New Roman"/>
                    </w:rPr>
                    <w:t xml:space="preserve">Կոնսենսուս </w:t>
                  </w:r>
                  <w:r w:rsidRPr="00E60418">
                    <w:rPr>
                      <w:rFonts w:ascii="GHEA Grapalat" w:hAnsi="GHEA Grapalat" w:cs="Times New Roman"/>
                      <w:lang w:val="en-US"/>
                    </w:rPr>
                    <w:t>(</w:t>
                  </w:r>
                  <w:r w:rsidRPr="00E60418">
                    <w:rPr>
                      <w:rFonts w:ascii="GHEA Grapalat" w:hAnsi="GHEA Grapalat" w:cs="Times New Roman"/>
                    </w:rPr>
                    <w:t>ի գիտություն</w:t>
                  </w:r>
                  <w:r w:rsidRPr="00E60418">
                    <w:rPr>
                      <w:rFonts w:ascii="GHEA Grapalat" w:hAnsi="GHEA Grapalat" w:cs="Times New Roman"/>
                      <w:lang w:val="en-US"/>
                    </w:rPr>
                    <w:t>)</w:t>
                  </w:r>
                </w:p>
              </w:tc>
              <w:tc>
                <w:tcPr>
                  <w:tcW w:w="1723" w:type="dxa"/>
                </w:tcPr>
                <w:p w14:paraId="3AFB1572" w14:textId="4E275E03" w:rsidR="006900BD" w:rsidRPr="00E60418" w:rsidRDefault="006900BD" w:rsidP="00E20E73">
                  <w:pPr>
                    <w:spacing w:after="0"/>
                    <w:jc w:val="center"/>
                    <w:rPr>
                      <w:rFonts w:ascii="GHEA Grapalat" w:hAnsi="GHEA Grapalat" w:cs="Times New Roman"/>
                      <w:lang w:val="en-US"/>
                    </w:rPr>
                  </w:pPr>
                </w:p>
              </w:tc>
              <w:tc>
                <w:tcPr>
                  <w:tcW w:w="8581" w:type="dxa"/>
                  <w:gridSpan w:val="6"/>
                </w:tcPr>
                <w:p w14:paraId="4D727B33" w14:textId="77777777" w:rsidR="006900BD" w:rsidRPr="00E60418" w:rsidRDefault="006900BD" w:rsidP="00E20E73">
                  <w:pPr>
                    <w:spacing w:after="0"/>
                    <w:jc w:val="both"/>
                    <w:rPr>
                      <w:rFonts w:ascii="GHEA Grapalat" w:hAnsi="GHEA Grapalat" w:cs="Times New Roman"/>
                      <w:b/>
                      <w:lang w:val="en-US"/>
                    </w:rPr>
                  </w:pPr>
                  <w:r w:rsidRPr="00E60418">
                    <w:rPr>
                      <w:rFonts w:ascii="GHEA Grapalat" w:hAnsi="GHEA Grapalat" w:cs="Times New Roman"/>
                      <w:b/>
                    </w:rPr>
                    <w:t>Քվեարկության</w:t>
                  </w:r>
                  <w:r w:rsidRPr="00E60418">
                    <w:rPr>
                      <w:rFonts w:ascii="GHEA Grapalat" w:hAnsi="GHEA Grapalat" w:cs="Times New Roman"/>
                      <w:b/>
                      <w:lang w:val="en-US"/>
                    </w:rPr>
                    <w:t xml:space="preserve"> </w:t>
                  </w:r>
                  <w:r w:rsidRPr="00E60418">
                    <w:rPr>
                      <w:rFonts w:ascii="GHEA Grapalat" w:hAnsi="GHEA Grapalat" w:cs="Times New Roman"/>
                      <w:b/>
                    </w:rPr>
                    <w:t>դեպքում</w:t>
                  </w:r>
                  <w:r w:rsidRPr="00E60418">
                    <w:rPr>
                      <w:rFonts w:ascii="GHEA Grapalat" w:hAnsi="GHEA Grapalat" w:cs="Times New Roman"/>
                      <w:b/>
                      <w:lang w:val="en-US"/>
                    </w:rPr>
                    <w:t xml:space="preserve"> </w:t>
                  </w:r>
                  <w:r w:rsidRPr="00E60418">
                    <w:rPr>
                      <w:rFonts w:ascii="GHEA Grapalat" w:hAnsi="GHEA Grapalat" w:cs="Times New Roman"/>
                      <w:b/>
                    </w:rPr>
                    <w:t>ընտրել</w:t>
                  </w:r>
                  <w:r w:rsidRPr="00E60418">
                    <w:rPr>
                      <w:rFonts w:ascii="GHEA Grapalat" w:hAnsi="GHEA Grapalat" w:cs="Times New Roman"/>
                      <w:b/>
                      <w:lang w:val="en-US"/>
                    </w:rPr>
                    <w:t xml:space="preserve"> </w:t>
                  </w:r>
                  <w:r w:rsidRPr="00E60418">
                    <w:rPr>
                      <w:rFonts w:ascii="GHEA Grapalat" w:hAnsi="GHEA Grapalat" w:cs="Times New Roman"/>
                      <w:b/>
                    </w:rPr>
                    <w:t>մեթոդը</w:t>
                  </w:r>
                  <w:r w:rsidRPr="00E60418">
                    <w:rPr>
                      <w:rFonts w:ascii="GHEA Grapalat" w:hAnsi="GHEA Grapalat" w:cs="Times New Roman"/>
                      <w:b/>
                      <w:lang w:val="en-US"/>
                    </w:rPr>
                    <w:t xml:space="preserve"> </w:t>
                  </w:r>
                  <w:r w:rsidRPr="00E60418">
                    <w:rPr>
                      <w:rFonts w:ascii="GHEA Grapalat" w:hAnsi="GHEA Grapalat" w:cs="Times New Roman"/>
                      <w:b/>
                    </w:rPr>
                    <w:t>և</w:t>
                  </w:r>
                  <w:r w:rsidRPr="00E60418">
                    <w:rPr>
                      <w:rFonts w:ascii="GHEA Grapalat" w:hAnsi="GHEA Grapalat" w:cs="Times New Roman"/>
                      <w:b/>
                      <w:lang w:val="en-US"/>
                    </w:rPr>
                    <w:t xml:space="preserve"> </w:t>
                  </w:r>
                  <w:r w:rsidRPr="00E60418">
                    <w:rPr>
                      <w:rFonts w:ascii="GHEA Grapalat" w:hAnsi="GHEA Grapalat" w:cs="Times New Roman"/>
                      <w:b/>
                    </w:rPr>
                    <w:t>նշել</w:t>
                  </w:r>
                  <w:r w:rsidRPr="00E60418">
                    <w:rPr>
                      <w:rFonts w:ascii="GHEA Grapalat" w:hAnsi="GHEA Grapalat" w:cs="Times New Roman"/>
                      <w:b/>
                      <w:lang w:val="en-US"/>
                    </w:rPr>
                    <w:t xml:space="preserve"> </w:t>
                  </w:r>
                  <w:r w:rsidRPr="00E60418">
                    <w:rPr>
                      <w:rFonts w:ascii="GHEA Grapalat" w:hAnsi="GHEA Grapalat" w:cs="Times New Roman"/>
                      <w:b/>
                    </w:rPr>
                    <w:t>արդյունքները</w:t>
                  </w:r>
                </w:p>
                <w:p w14:paraId="3BED23A0" w14:textId="77777777" w:rsidR="006900BD" w:rsidRPr="00E60418" w:rsidRDefault="006900BD" w:rsidP="00E20E73">
                  <w:pPr>
                    <w:spacing w:after="0"/>
                    <w:jc w:val="both"/>
                    <w:rPr>
                      <w:rFonts w:ascii="GHEA Grapalat" w:hAnsi="GHEA Grapalat" w:cs="Times New Roman"/>
                      <w:lang w:val="en-US"/>
                    </w:rPr>
                  </w:pPr>
                </w:p>
              </w:tc>
            </w:tr>
            <w:tr w:rsidR="006900BD" w:rsidRPr="00E60418" w14:paraId="7C6A4D24" w14:textId="77777777" w:rsidTr="00637BC5">
              <w:trPr>
                <w:trHeight w:val="311"/>
              </w:trPr>
              <w:tc>
                <w:tcPr>
                  <w:tcW w:w="3375" w:type="dxa"/>
                  <w:gridSpan w:val="2"/>
                  <w:vMerge w:val="restart"/>
                </w:tcPr>
                <w:p w14:paraId="2CEBCBE5" w14:textId="77777777" w:rsidR="006900BD" w:rsidRPr="00E60418" w:rsidRDefault="006900BD" w:rsidP="00E20E73">
                  <w:pPr>
                    <w:spacing w:after="0"/>
                    <w:jc w:val="both"/>
                    <w:rPr>
                      <w:rFonts w:ascii="GHEA Grapalat" w:hAnsi="GHEA Grapalat" w:cs="Times New Roman"/>
                      <w:lang w:val="hy-AM"/>
                    </w:rPr>
                  </w:pPr>
                </w:p>
              </w:tc>
              <w:tc>
                <w:tcPr>
                  <w:tcW w:w="2310" w:type="dxa"/>
                  <w:gridSpan w:val="2"/>
                  <w:vMerge w:val="restart"/>
                </w:tcPr>
                <w:p w14:paraId="6CF9D413"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քվեարկություն</w:t>
                  </w:r>
                </w:p>
              </w:tc>
              <w:tc>
                <w:tcPr>
                  <w:tcW w:w="1723" w:type="dxa"/>
                  <w:vMerge w:val="restart"/>
                </w:tcPr>
                <w:p w14:paraId="4749CC78" w14:textId="055F14F2" w:rsidR="006900BD" w:rsidRPr="00E60418" w:rsidRDefault="006900BD" w:rsidP="0044688D">
                  <w:pPr>
                    <w:spacing w:after="0"/>
                    <w:jc w:val="center"/>
                    <w:rPr>
                      <w:rFonts w:ascii="GHEA Grapalat" w:hAnsi="GHEA Grapalat" w:cs="Times New Roman"/>
                      <w:lang w:val="hy-AM"/>
                    </w:rPr>
                  </w:pPr>
                </w:p>
              </w:tc>
              <w:tc>
                <w:tcPr>
                  <w:tcW w:w="2952" w:type="dxa"/>
                  <w:gridSpan w:val="2"/>
                  <w:vMerge w:val="restart"/>
                </w:tcPr>
                <w:p w14:paraId="75360343"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Քվեարկության եղանակ</w:t>
                  </w:r>
                </w:p>
                <w:p w14:paraId="34282238" w14:textId="77777777" w:rsidR="006900BD" w:rsidRPr="00E60418" w:rsidRDefault="006900BD" w:rsidP="00E20E73">
                  <w:pPr>
                    <w:spacing w:after="0"/>
                    <w:jc w:val="both"/>
                    <w:rPr>
                      <w:rFonts w:ascii="GHEA Grapalat" w:hAnsi="GHEA Grapalat" w:cs="Times New Roman"/>
                    </w:rPr>
                  </w:pPr>
                </w:p>
              </w:tc>
              <w:tc>
                <w:tcPr>
                  <w:tcW w:w="3767" w:type="dxa"/>
                  <w:gridSpan w:val="3"/>
                </w:tcPr>
                <w:p w14:paraId="02B58202"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862" w:type="dxa"/>
                </w:tcPr>
                <w:p w14:paraId="08493B08" w14:textId="40FE294E" w:rsidR="006900BD" w:rsidRPr="00A23F0C" w:rsidRDefault="00366F56" w:rsidP="0044688D">
                  <w:pPr>
                    <w:spacing w:after="0"/>
                    <w:jc w:val="center"/>
                    <w:rPr>
                      <w:rFonts w:ascii="GHEA Grapalat" w:hAnsi="GHEA Grapalat" w:cs="Times New Roman"/>
                      <w:lang w:val="en-GB"/>
                    </w:rPr>
                  </w:pPr>
                  <w:r w:rsidRPr="00E60418">
                    <w:rPr>
                      <w:rFonts w:ascii="GHEA Grapalat" w:hAnsi="GHEA Grapalat" w:cs="Times New Roman"/>
                      <w:lang w:val="hy-AM"/>
                    </w:rPr>
                    <w:t>2</w:t>
                  </w:r>
                  <w:r w:rsidR="00A23F0C">
                    <w:rPr>
                      <w:rFonts w:ascii="GHEA Grapalat" w:hAnsi="GHEA Grapalat" w:cs="Times New Roman"/>
                      <w:lang w:val="en-GB"/>
                    </w:rPr>
                    <w:t>1</w:t>
                  </w:r>
                </w:p>
              </w:tc>
            </w:tr>
            <w:tr w:rsidR="006900BD" w:rsidRPr="00E60418" w14:paraId="1905E01F" w14:textId="77777777" w:rsidTr="00637BC5">
              <w:trPr>
                <w:trHeight w:val="269"/>
              </w:trPr>
              <w:tc>
                <w:tcPr>
                  <w:tcW w:w="3375" w:type="dxa"/>
                  <w:gridSpan w:val="2"/>
                  <w:vMerge/>
                </w:tcPr>
                <w:p w14:paraId="151E477F" w14:textId="77777777" w:rsidR="006900BD" w:rsidRPr="00E60418" w:rsidRDefault="006900BD" w:rsidP="00E20E73">
                  <w:pPr>
                    <w:spacing w:after="0"/>
                    <w:jc w:val="both"/>
                    <w:rPr>
                      <w:rFonts w:ascii="GHEA Grapalat" w:hAnsi="GHEA Grapalat" w:cs="Times New Roman"/>
                      <w:lang w:val="hy-AM"/>
                    </w:rPr>
                  </w:pPr>
                </w:p>
              </w:tc>
              <w:tc>
                <w:tcPr>
                  <w:tcW w:w="2310" w:type="dxa"/>
                  <w:gridSpan w:val="2"/>
                  <w:vMerge/>
                </w:tcPr>
                <w:p w14:paraId="45A98D35" w14:textId="77777777" w:rsidR="006900BD" w:rsidRPr="00E60418" w:rsidRDefault="006900BD" w:rsidP="00E20E73">
                  <w:pPr>
                    <w:spacing w:after="0"/>
                    <w:jc w:val="both"/>
                    <w:rPr>
                      <w:rFonts w:ascii="GHEA Grapalat" w:hAnsi="GHEA Grapalat" w:cs="Times New Roman"/>
                    </w:rPr>
                  </w:pPr>
                </w:p>
              </w:tc>
              <w:tc>
                <w:tcPr>
                  <w:tcW w:w="1723" w:type="dxa"/>
                  <w:vMerge/>
                </w:tcPr>
                <w:p w14:paraId="149AFB54" w14:textId="77777777" w:rsidR="006900BD" w:rsidRPr="00E60418" w:rsidRDefault="006900BD" w:rsidP="00E20E73">
                  <w:pPr>
                    <w:spacing w:after="0"/>
                    <w:jc w:val="both"/>
                    <w:rPr>
                      <w:rFonts w:ascii="GHEA Grapalat" w:hAnsi="GHEA Grapalat" w:cs="Times New Roman"/>
                      <w:lang w:val="hy-AM"/>
                    </w:rPr>
                  </w:pPr>
                </w:p>
              </w:tc>
              <w:tc>
                <w:tcPr>
                  <w:tcW w:w="2952" w:type="dxa"/>
                  <w:gridSpan w:val="2"/>
                  <w:vMerge/>
                </w:tcPr>
                <w:p w14:paraId="18A88D86" w14:textId="77777777" w:rsidR="006900BD" w:rsidRPr="00E60418" w:rsidRDefault="006900BD" w:rsidP="00E20E73">
                  <w:pPr>
                    <w:spacing w:after="0"/>
                    <w:jc w:val="both"/>
                    <w:rPr>
                      <w:rFonts w:ascii="GHEA Grapalat" w:hAnsi="GHEA Grapalat" w:cs="Times New Roman"/>
                    </w:rPr>
                  </w:pPr>
                </w:p>
              </w:tc>
              <w:tc>
                <w:tcPr>
                  <w:tcW w:w="3767" w:type="dxa"/>
                  <w:gridSpan w:val="3"/>
                </w:tcPr>
                <w:p w14:paraId="154A1683"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862" w:type="dxa"/>
                </w:tcPr>
                <w:p w14:paraId="564E6858" w14:textId="77777777" w:rsidR="006900BD" w:rsidRPr="00E60418" w:rsidRDefault="006900BD" w:rsidP="00E20E73">
                  <w:pPr>
                    <w:spacing w:after="0"/>
                    <w:jc w:val="both"/>
                    <w:rPr>
                      <w:rFonts w:ascii="GHEA Grapalat" w:hAnsi="GHEA Grapalat" w:cs="Times New Roman"/>
                    </w:rPr>
                  </w:pPr>
                </w:p>
              </w:tc>
            </w:tr>
            <w:tr w:rsidR="006900BD" w:rsidRPr="00E60418" w14:paraId="60DF912C" w14:textId="77777777" w:rsidTr="00637BC5">
              <w:tc>
                <w:tcPr>
                  <w:tcW w:w="7408" w:type="dxa"/>
                  <w:gridSpan w:val="5"/>
                </w:tcPr>
                <w:p w14:paraId="1173CB2C" w14:textId="77777777" w:rsidR="006900BD" w:rsidRPr="00E60418" w:rsidRDefault="006900BD" w:rsidP="00E20E73">
                  <w:pPr>
                    <w:spacing w:after="0"/>
                    <w:jc w:val="both"/>
                    <w:rPr>
                      <w:rFonts w:ascii="GHEA Grapalat" w:hAnsi="GHEA Grapalat" w:cs="Times New Roman"/>
                      <w:lang w:val="hy-AM"/>
                    </w:rPr>
                  </w:pPr>
                </w:p>
              </w:tc>
              <w:tc>
                <w:tcPr>
                  <w:tcW w:w="6719" w:type="dxa"/>
                  <w:gridSpan w:val="5"/>
                </w:tcPr>
                <w:p w14:paraId="22461C85"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 xml:space="preserve">Կողմ </w:t>
                  </w:r>
                </w:p>
              </w:tc>
              <w:tc>
                <w:tcPr>
                  <w:tcW w:w="1862" w:type="dxa"/>
                </w:tcPr>
                <w:p w14:paraId="76C0E35E" w14:textId="464E803C" w:rsidR="006900BD" w:rsidRPr="00E60418" w:rsidRDefault="006900BD" w:rsidP="00E20E73">
                  <w:pPr>
                    <w:spacing w:after="0"/>
                    <w:jc w:val="both"/>
                    <w:rPr>
                      <w:rFonts w:ascii="GHEA Grapalat" w:hAnsi="GHEA Grapalat" w:cs="Times New Roman"/>
                      <w:lang w:val="hy-AM"/>
                    </w:rPr>
                  </w:pPr>
                </w:p>
              </w:tc>
            </w:tr>
            <w:tr w:rsidR="006900BD" w:rsidRPr="00E60418" w14:paraId="499F3324" w14:textId="77777777" w:rsidTr="00637BC5">
              <w:tc>
                <w:tcPr>
                  <w:tcW w:w="7408" w:type="dxa"/>
                  <w:gridSpan w:val="5"/>
                </w:tcPr>
                <w:p w14:paraId="7BD120EB" w14:textId="77777777" w:rsidR="006900BD" w:rsidRPr="00E60418" w:rsidRDefault="006900BD" w:rsidP="00E20E73">
                  <w:pPr>
                    <w:spacing w:after="0"/>
                    <w:jc w:val="both"/>
                    <w:rPr>
                      <w:rFonts w:ascii="GHEA Grapalat" w:hAnsi="GHEA Grapalat" w:cs="Times New Roman"/>
                      <w:lang w:val="hy-AM"/>
                    </w:rPr>
                  </w:pPr>
                </w:p>
              </w:tc>
              <w:tc>
                <w:tcPr>
                  <w:tcW w:w="6719" w:type="dxa"/>
                  <w:gridSpan w:val="5"/>
                </w:tcPr>
                <w:p w14:paraId="20E8D2B5"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Դեմ</w:t>
                  </w:r>
                </w:p>
              </w:tc>
              <w:tc>
                <w:tcPr>
                  <w:tcW w:w="1862" w:type="dxa"/>
                </w:tcPr>
                <w:p w14:paraId="1EE81CA2" w14:textId="77777777" w:rsidR="006900BD" w:rsidRPr="00E60418" w:rsidRDefault="006900BD" w:rsidP="00E20E73">
                  <w:pPr>
                    <w:spacing w:after="0"/>
                    <w:jc w:val="both"/>
                    <w:rPr>
                      <w:rFonts w:ascii="GHEA Grapalat" w:hAnsi="GHEA Grapalat" w:cs="Times New Roman"/>
                      <w:lang w:val="hy-AM"/>
                    </w:rPr>
                  </w:pPr>
                </w:p>
              </w:tc>
            </w:tr>
            <w:tr w:rsidR="006900BD" w:rsidRPr="00E60418" w14:paraId="059E4161" w14:textId="77777777" w:rsidTr="00637BC5">
              <w:tc>
                <w:tcPr>
                  <w:tcW w:w="7408" w:type="dxa"/>
                  <w:gridSpan w:val="5"/>
                </w:tcPr>
                <w:p w14:paraId="7B79C012" w14:textId="77777777" w:rsidR="006900BD" w:rsidRPr="00E60418" w:rsidRDefault="006900BD" w:rsidP="00E20E73">
                  <w:pPr>
                    <w:spacing w:after="0"/>
                    <w:jc w:val="both"/>
                    <w:rPr>
                      <w:rFonts w:ascii="GHEA Grapalat" w:hAnsi="GHEA Grapalat" w:cs="Times New Roman"/>
                      <w:lang w:val="hy-AM"/>
                    </w:rPr>
                  </w:pPr>
                </w:p>
              </w:tc>
              <w:tc>
                <w:tcPr>
                  <w:tcW w:w="6719" w:type="dxa"/>
                  <w:gridSpan w:val="5"/>
                </w:tcPr>
                <w:p w14:paraId="08CA6422" w14:textId="77777777" w:rsidR="006900BD" w:rsidRPr="00E60418" w:rsidRDefault="006900BD" w:rsidP="00E20E73">
                  <w:pPr>
                    <w:spacing w:after="0"/>
                    <w:jc w:val="both"/>
                    <w:rPr>
                      <w:rFonts w:ascii="GHEA Grapalat" w:hAnsi="GHEA Grapalat" w:cs="Times New Roman"/>
                    </w:rPr>
                  </w:pPr>
                  <w:r w:rsidRPr="00E60418">
                    <w:rPr>
                      <w:rFonts w:ascii="GHEA Grapalat" w:hAnsi="GHEA Grapalat" w:cs="Times New Roman"/>
                    </w:rPr>
                    <w:t>Ձեռնպահ</w:t>
                  </w:r>
                </w:p>
              </w:tc>
              <w:tc>
                <w:tcPr>
                  <w:tcW w:w="1862" w:type="dxa"/>
                </w:tcPr>
                <w:p w14:paraId="57702DEA" w14:textId="7EC1B9C6" w:rsidR="006900BD" w:rsidRPr="00A23F0C" w:rsidRDefault="006900BD" w:rsidP="00E20E73">
                  <w:pPr>
                    <w:spacing w:after="0"/>
                    <w:jc w:val="both"/>
                    <w:rPr>
                      <w:rFonts w:ascii="GHEA Grapalat" w:hAnsi="GHEA Grapalat" w:cs="Times New Roman"/>
                      <w:lang w:val="en-GB"/>
                    </w:rPr>
                  </w:pPr>
                </w:p>
              </w:tc>
            </w:tr>
          </w:tbl>
          <w:p w14:paraId="233ED1C6" w14:textId="77777777" w:rsidR="00A074A7" w:rsidRPr="00E60418" w:rsidRDefault="00A074A7" w:rsidP="00E20E73">
            <w:pPr>
              <w:spacing w:after="0"/>
              <w:ind w:left="-108"/>
              <w:jc w:val="both"/>
              <w:rPr>
                <w:rFonts w:ascii="GHEA Grapalat" w:hAnsi="GHEA Grapalat"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358"/>
              <w:gridCol w:w="758"/>
              <w:gridCol w:w="1468"/>
              <w:gridCol w:w="606"/>
              <w:gridCol w:w="2227"/>
              <w:gridCol w:w="687"/>
              <w:gridCol w:w="2771"/>
              <w:gridCol w:w="240"/>
              <w:gridCol w:w="555"/>
              <w:gridCol w:w="1275"/>
            </w:tblGrid>
            <w:tr w:rsidR="00A074A7" w:rsidRPr="00E60418" w14:paraId="424AC026" w14:textId="77777777" w:rsidTr="00DA7F49">
              <w:tc>
                <w:tcPr>
                  <w:tcW w:w="15533" w:type="dxa"/>
                  <w:gridSpan w:val="11"/>
                </w:tcPr>
                <w:p w14:paraId="3C0260DD" w14:textId="4D76B88C" w:rsidR="00A074A7" w:rsidRPr="00E60418" w:rsidRDefault="00A074A7" w:rsidP="00E20E73">
                  <w:pPr>
                    <w:spacing w:after="0"/>
                    <w:rPr>
                      <w:rFonts w:ascii="GHEA Grapalat" w:hAnsi="GHEA Grapalat" w:cs="Times New Roman"/>
                      <w:lang w:val="en-US"/>
                    </w:rPr>
                  </w:pPr>
                  <w:r w:rsidRPr="00E60418">
                    <w:rPr>
                      <w:rFonts w:ascii="GHEA Grapalat" w:hAnsi="GHEA Grapalat" w:cs="Times New Roman"/>
                      <w:b/>
                    </w:rPr>
                    <w:t>Օրակարգի հարցի նկարագիր</w:t>
                  </w:r>
                </w:p>
              </w:tc>
            </w:tr>
            <w:tr w:rsidR="00DA7F49" w:rsidRPr="00A97C8E" w14:paraId="1D783358" w14:textId="77777777" w:rsidTr="00DA7F49">
              <w:tc>
                <w:tcPr>
                  <w:tcW w:w="5704" w:type="dxa"/>
                  <w:gridSpan w:val="3"/>
                </w:tcPr>
                <w:p w14:paraId="48BA3EAE" w14:textId="301C4FB6" w:rsidR="00DA7F49" w:rsidRPr="00E60418" w:rsidRDefault="00DA7F49" w:rsidP="00DA7F49">
                  <w:pPr>
                    <w:spacing w:after="0"/>
                    <w:jc w:val="center"/>
                    <w:rPr>
                      <w:rFonts w:ascii="GHEA Grapalat" w:hAnsi="GHEA Grapalat" w:cs="Times New Roman"/>
                      <w:lang w:val="hy-AM"/>
                    </w:rPr>
                  </w:pPr>
                  <w:r w:rsidRPr="00E60418">
                    <w:rPr>
                      <w:rFonts w:ascii="GHEA Grapalat" w:hAnsi="GHEA Grapalat" w:cs="Times New Roman"/>
                    </w:rPr>
                    <w:t xml:space="preserve">Օրակարգի հարց </w:t>
                  </w:r>
                  <w:r w:rsidRPr="00E60418">
                    <w:rPr>
                      <w:rFonts w:ascii="GHEA Grapalat" w:hAnsi="GHEA Grapalat" w:cs="Times New Roman"/>
                      <w:lang w:val="en-US"/>
                    </w:rPr>
                    <w:t>N</w:t>
                  </w:r>
                  <w:r w:rsidR="00734218" w:rsidRPr="00E60418">
                    <w:rPr>
                      <w:rFonts w:ascii="GHEA Grapalat" w:hAnsi="GHEA Grapalat" w:cs="Times New Roman"/>
                      <w:lang w:val="hy-AM"/>
                    </w:rPr>
                    <w:t>5</w:t>
                  </w:r>
                </w:p>
              </w:tc>
              <w:tc>
                <w:tcPr>
                  <w:tcW w:w="9829" w:type="dxa"/>
                  <w:gridSpan w:val="8"/>
                </w:tcPr>
                <w:p w14:paraId="2B2E5CB7" w14:textId="77777777" w:rsidR="004A6338" w:rsidRPr="00E60418" w:rsidRDefault="004A6338" w:rsidP="004A6338">
                  <w:pPr>
                    <w:spacing w:after="0"/>
                    <w:jc w:val="both"/>
                    <w:rPr>
                      <w:rFonts w:ascii="GHEA Grapalat" w:hAnsi="GHEA Grapalat" w:cs="Times New Roman"/>
                      <w:b/>
                      <w:lang w:val="hy-AM"/>
                    </w:rPr>
                  </w:pPr>
                  <w:r w:rsidRPr="00E60418">
                    <w:rPr>
                      <w:rFonts w:ascii="GHEA Grapalat" w:hAnsi="GHEA Grapalat" w:cs="Times New Roman"/>
                      <w:b/>
                      <w:lang w:val="hy-AM"/>
                    </w:rPr>
                    <w:t>Զեկույցի ներկայացում</w:t>
                  </w:r>
                </w:p>
                <w:p w14:paraId="2CA7A8F4" w14:textId="77777777" w:rsidR="004A6338" w:rsidRPr="00E60418" w:rsidRDefault="004A6338" w:rsidP="004A6338">
                  <w:pPr>
                    <w:spacing w:after="0"/>
                    <w:jc w:val="both"/>
                    <w:rPr>
                      <w:rFonts w:ascii="GHEA Grapalat" w:hAnsi="GHEA Grapalat" w:cs="Times New Roman"/>
                      <w:b/>
                      <w:lang w:val="hy-AM"/>
                    </w:rPr>
                  </w:pPr>
                </w:p>
                <w:p w14:paraId="2C0380FD" w14:textId="4EE6D53C" w:rsidR="00DA7F49" w:rsidRPr="00D005C5" w:rsidRDefault="004A6338" w:rsidP="004A6338">
                  <w:pPr>
                    <w:spacing w:after="0"/>
                    <w:jc w:val="both"/>
                    <w:rPr>
                      <w:rFonts w:ascii="GHEA Grapalat" w:hAnsi="GHEA Grapalat" w:cs="Times New Roman"/>
                      <w:lang w:val="hy-AM"/>
                    </w:rPr>
                  </w:pPr>
                  <w:r w:rsidRPr="00E60418">
                    <w:rPr>
                      <w:rFonts w:ascii="GHEA Grapalat" w:hAnsi="GHEA Grapalat" w:cs="Times New Roman"/>
                      <w:b/>
                      <w:lang w:val="hy-AM"/>
                    </w:rPr>
                    <w:t>ՄԻԱՎ/ՁԻԱՀ-ի, տուբերկուլոզի և մալարիայի դեմ պայքարի Գլոբալ հիմնադրամի Տուբերկուլոզի/ ՄԻԱՎ/ՁԻԱՀ-ի դրամաշնորհային ծրագրի համառոտ ներկայացում</w:t>
                  </w:r>
                  <w:r w:rsidR="003A20A4" w:rsidRPr="00D005C5">
                    <w:rPr>
                      <w:rFonts w:ascii="GHEA Grapalat" w:hAnsi="GHEA Grapalat" w:cs="Times New Roman"/>
                      <w:b/>
                      <w:lang w:val="hy-AM"/>
                    </w:rPr>
                    <w:t xml:space="preserve"> (</w:t>
                  </w:r>
                  <w:r w:rsidR="003A20A4" w:rsidRPr="00E60418">
                    <w:rPr>
                      <w:rFonts w:ascii="GHEA Grapalat" w:hAnsi="GHEA Grapalat" w:cs="Times New Roman"/>
                      <w:b/>
                      <w:lang w:val="hy-AM"/>
                    </w:rPr>
                    <w:t>Հավելված 4</w:t>
                  </w:r>
                  <w:r w:rsidR="003A20A4" w:rsidRPr="00D005C5">
                    <w:rPr>
                      <w:rFonts w:ascii="GHEA Grapalat" w:hAnsi="GHEA Grapalat" w:cs="Times New Roman"/>
                      <w:b/>
                      <w:lang w:val="hy-AM"/>
                    </w:rPr>
                    <w:t>)</w:t>
                  </w:r>
                </w:p>
              </w:tc>
            </w:tr>
            <w:tr w:rsidR="00DA7F49" w:rsidRPr="00A97C8E" w14:paraId="3949E892" w14:textId="77777777" w:rsidTr="00DA7F49">
              <w:tc>
                <w:tcPr>
                  <w:tcW w:w="15533" w:type="dxa"/>
                  <w:gridSpan w:val="11"/>
                </w:tcPr>
                <w:p w14:paraId="27566ABF" w14:textId="77777777" w:rsidR="00DA7F49" w:rsidRPr="00E60418" w:rsidRDefault="00DA7F49" w:rsidP="00DA7F49">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DA7F49" w:rsidRPr="00A97C8E" w14:paraId="3F2DA0A3" w14:textId="77777777" w:rsidTr="00DA7F49">
              <w:tc>
                <w:tcPr>
                  <w:tcW w:w="15533" w:type="dxa"/>
                  <w:gridSpan w:val="11"/>
                </w:tcPr>
                <w:p w14:paraId="636BF1F1" w14:textId="77777777" w:rsidR="00DA7F49" w:rsidRPr="00E60418" w:rsidRDefault="00DA7F49" w:rsidP="00DA7F49">
                  <w:pPr>
                    <w:spacing w:after="0"/>
                    <w:rPr>
                      <w:rFonts w:ascii="GHEA Grapalat" w:hAnsi="GHEA Grapalat" w:cs="Times New Roman"/>
                      <w:lang w:val="hy-AM"/>
                    </w:rPr>
                  </w:pPr>
                </w:p>
              </w:tc>
            </w:tr>
            <w:tr w:rsidR="00DA7F49" w:rsidRPr="00E60418" w14:paraId="4B4D0DFF" w14:textId="77777777" w:rsidTr="00DA7F49">
              <w:tc>
                <w:tcPr>
                  <w:tcW w:w="13703" w:type="dxa"/>
                  <w:gridSpan w:val="9"/>
                </w:tcPr>
                <w:p w14:paraId="5C6CCA6E" w14:textId="77777777" w:rsidR="004A6338" w:rsidRPr="00E60418" w:rsidRDefault="00DA7F49" w:rsidP="00DA7F49">
                  <w:pPr>
                    <w:spacing w:after="0"/>
                    <w:jc w:val="both"/>
                    <w:rPr>
                      <w:rFonts w:ascii="GHEA Grapalat" w:hAnsi="GHEA Grapalat" w:cs="Times New Roman"/>
                      <w:lang w:val="hy-AM"/>
                    </w:rPr>
                  </w:pPr>
                  <w:r w:rsidRPr="00E60418">
                    <w:rPr>
                      <w:rFonts w:ascii="GHEA Grapalat" w:hAnsi="GHEA Grapalat" w:cs="Times New Roman"/>
                      <w:lang w:val="hy-AM"/>
                    </w:rPr>
                    <w:t>Արդյո՞ք ապահովված է քվորումը շահերի բախման հայտարարությունից հետո (այո կամ ոչ)</w:t>
                  </w:r>
                </w:p>
                <w:p w14:paraId="5478713E" w14:textId="20BC3622" w:rsidR="004A6338" w:rsidRPr="00E60418" w:rsidRDefault="004A6338" w:rsidP="00DA7F49">
                  <w:pPr>
                    <w:spacing w:after="0"/>
                    <w:jc w:val="both"/>
                    <w:rPr>
                      <w:rFonts w:ascii="GHEA Grapalat" w:hAnsi="GHEA Grapalat" w:cs="Times New Roman"/>
                      <w:lang w:val="hy-AM"/>
                    </w:rPr>
                  </w:pPr>
                </w:p>
              </w:tc>
              <w:tc>
                <w:tcPr>
                  <w:tcW w:w="1830" w:type="dxa"/>
                  <w:gridSpan w:val="2"/>
                </w:tcPr>
                <w:p w14:paraId="2B9D442C"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Այո</w:t>
                  </w:r>
                </w:p>
              </w:tc>
            </w:tr>
            <w:tr w:rsidR="00DA7F49" w:rsidRPr="00E60418" w14:paraId="46497D50" w14:textId="77777777" w:rsidTr="00DA7F49">
              <w:tc>
                <w:tcPr>
                  <w:tcW w:w="15533" w:type="dxa"/>
                  <w:gridSpan w:val="11"/>
                </w:tcPr>
                <w:p w14:paraId="661ECA73" w14:textId="77777777" w:rsidR="00DA7F49" w:rsidRPr="00E60418" w:rsidRDefault="00DA7F49" w:rsidP="00DA7F49">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DA7F49" w:rsidRPr="00A70DFD" w14:paraId="549C8D9E" w14:textId="77777777" w:rsidTr="00DA7F49">
              <w:tc>
                <w:tcPr>
                  <w:tcW w:w="15533" w:type="dxa"/>
                  <w:gridSpan w:val="11"/>
                </w:tcPr>
                <w:p w14:paraId="55B50CE2"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b/>
                      <w:bCs/>
                      <w:lang w:val="hy-AM"/>
                    </w:rPr>
                    <w:t>Հասմիկ Հարությունյանը</w:t>
                  </w:r>
                  <w:r w:rsidRPr="00E60418">
                    <w:rPr>
                      <w:rFonts w:ascii="GHEA Grapalat" w:hAnsi="GHEA Grapalat"/>
                      <w:lang w:val="hy-AM"/>
                    </w:rPr>
                    <w:t xml:space="preserve"> տրամադրեց տեղեկատվություն 2022-2024թթ</w:t>
                  </w:r>
                  <w:r w:rsidRPr="00E60418">
                    <w:rPr>
                      <w:rFonts w:ascii="Cambria Math" w:hAnsi="Cambria Math" w:cs="Cambria Math"/>
                      <w:lang w:val="hy-AM"/>
                    </w:rPr>
                    <w:t>․</w:t>
                  </w:r>
                  <w:r w:rsidRPr="00E60418">
                    <w:rPr>
                      <w:rFonts w:ascii="GHEA Grapalat" w:hAnsi="GHEA Grapalat"/>
                      <w:lang w:val="hy-AM"/>
                    </w:rPr>
                    <w:t>-երի դրամաշնորհի բաղադրիչների՝ ՏԲ և ՄԻԱՎ, ՔՈՎԻԴ-19, անհետաձգելի օգնություն (Լեռնային Ղարաբաղից բռնի տեղահանվածներին արտակարգ իրավիճակներում օգնություն ցուցաբերելու նպատակով), բյուջեի՝ համապատասխանաբար՝ 9,667,181 ԱՄՆ դոլլար, 6,715,127 ԱՄՆ դոլլար, 381,481 ԱՄՆ դոլլար,  հիմնական ստացողի՝ Առողջապահության նախարարություն, ենթաստացողների՝ ԹԱԿ, ԻՀԱԿ, ԿԲԱԿ, ՔԲԿ, ԱԱԻ, ՀԿԽԸ, ենթա-ենթաստացողների՝”Նոր Սերունդ” մարդասիրական ՀԿ և “Իրական աշխարհ, իրական մարդիկ” ՀԿ, դրամաշնորհի ժամկետի վերաբերյալ։ Այս դրամաշնորհի ավարտը 2024թ</w:t>
                  </w:r>
                  <w:r w:rsidRPr="00E60418">
                    <w:rPr>
                      <w:rFonts w:ascii="Cambria Math" w:hAnsi="Cambria Math" w:cs="Cambria Math"/>
                      <w:lang w:val="hy-AM"/>
                    </w:rPr>
                    <w:t>․</w:t>
                  </w:r>
                  <w:r w:rsidRPr="00E60418">
                    <w:rPr>
                      <w:rFonts w:ascii="GHEA Grapalat" w:hAnsi="GHEA Grapalat"/>
                      <w:lang w:val="hy-AM"/>
                    </w:rPr>
                    <w:t>-ի դեկտեմբերի 31-ը։ ՔՈՎԻԴ-19-ի բաղադրիչը ավարտվում է 2025թ</w:t>
                  </w:r>
                  <w:r w:rsidRPr="00E60418">
                    <w:rPr>
                      <w:rFonts w:ascii="Cambria Math" w:hAnsi="Cambria Math" w:cs="Cambria Math"/>
                      <w:lang w:val="hy-AM"/>
                    </w:rPr>
                    <w:t>․</w:t>
                  </w:r>
                  <w:r w:rsidRPr="00E60418">
                    <w:rPr>
                      <w:rFonts w:ascii="GHEA Grapalat" w:hAnsi="GHEA Grapalat"/>
                      <w:lang w:val="hy-AM"/>
                    </w:rPr>
                    <w:t xml:space="preserve">-ի դեկտեմբերի 31-ին։ </w:t>
                  </w:r>
                </w:p>
                <w:p w14:paraId="1DBC1BBC" w14:textId="77777777" w:rsidR="004A6338" w:rsidRPr="00E60418" w:rsidRDefault="004A6338" w:rsidP="004A6338">
                  <w:pPr>
                    <w:pStyle w:val="ListParagraph"/>
                    <w:spacing w:after="0"/>
                    <w:ind w:left="315"/>
                    <w:jc w:val="both"/>
                    <w:rPr>
                      <w:rFonts w:ascii="GHEA Grapalat" w:hAnsi="GHEA Grapalat"/>
                      <w:lang w:val="hy-AM"/>
                    </w:rPr>
                  </w:pPr>
                </w:p>
                <w:p w14:paraId="5480C8C6"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b/>
                      <w:bCs/>
                      <w:lang w:val="hy-AM"/>
                    </w:rPr>
                    <w:t>Հասմիկ Հարությունյանը</w:t>
                  </w:r>
                  <w:r w:rsidRPr="00E60418">
                    <w:rPr>
                      <w:rFonts w:ascii="GHEA Grapalat" w:hAnsi="GHEA Grapalat"/>
                      <w:lang w:val="hy-AM"/>
                    </w:rPr>
                    <w:t xml:space="preserve"> նշեց, որ Գլոբալ Հիմնադրամի ծրագրերը իրականացվում են ՀՀ հիվանդությունների դեմ պայքարի ազգային ծրագրերին համահունչ։ ՏԲ -ին հակազդման ռազմավարության և միջողառումների ծրագիրը՝ 2021-2025թթ</w:t>
                  </w:r>
                  <w:r w:rsidRPr="00E60418">
                    <w:rPr>
                      <w:rFonts w:ascii="Cambria Math" w:hAnsi="Cambria Math" w:cs="Cambria Math"/>
                      <w:lang w:val="hy-AM"/>
                    </w:rPr>
                    <w:t>․</w:t>
                  </w:r>
                  <w:r w:rsidRPr="00E60418">
                    <w:rPr>
                      <w:rFonts w:ascii="GHEA Grapalat" w:hAnsi="GHEA Grapalat"/>
                      <w:lang w:val="hy-AM"/>
                    </w:rPr>
                    <w:t xml:space="preserve"> (ՀՀ ԱՆ 79-Լ հրաման), որի վերջնանպատակն է՝ </w:t>
                  </w:r>
                  <w:r w:rsidRPr="00E60418">
                    <w:rPr>
                      <w:rFonts w:ascii="GHEA Grapalat" w:hAnsi="GHEA Grapalat"/>
                      <w:lang w:val="hy-AM"/>
                    </w:rPr>
                    <w:lastRenderedPageBreak/>
                    <w:t xml:space="preserve">կրճատել ՏԲ-ից մահացությունը տարեկան մինչև 5% և հիվանդացությունը մինչև 50% (2015թ. համեմատ)` կանխելով ՏԲ ունեցող պացիենտների և նրանց ընտանիքների կողմից հիվանդության հետ կապված աղետալի ծախսերը։ Նպատակներն են՝ Հիվանդության վաղ հայտնաբերում և ախտորոշում, ԴԿ ՏԲ բուժման հաջող ելքր &gt;80%, խոցելի խմբերի ընդգրկում &gt;90%, լատենտ ՏԲ հայտնաբերում և կանխարգելիչ բուժում, բարենպաստ միջավայրի ստեղծում` բավարար և կայուն ֆինանսավորմամբ: </w:t>
                  </w:r>
                </w:p>
                <w:p w14:paraId="6BA326B9" w14:textId="77777777" w:rsidR="004A6338" w:rsidRPr="00E60418" w:rsidRDefault="004A6338" w:rsidP="004A6338">
                  <w:pPr>
                    <w:pStyle w:val="ListParagraph"/>
                    <w:spacing w:after="0"/>
                    <w:ind w:left="315"/>
                    <w:jc w:val="both"/>
                    <w:rPr>
                      <w:rFonts w:ascii="GHEA Grapalat" w:hAnsi="GHEA Grapalat"/>
                      <w:lang w:val="hy-AM"/>
                    </w:rPr>
                  </w:pPr>
                </w:p>
                <w:p w14:paraId="6D117C64"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ՄԻԱՎ/ՁԻԱՀ-ին հակազդման ռազմավարություն և միջոցառումների ծրագիր 2022-2026թթ. (ՀՀ ԱՆ 375-Լ հրաման, 31-01-2022թ.)։Վերջնանպատակ՝ ապահովել ՄԻԱՎ վարակին արդյունավետ հակազդում` մինչև 2030 թվականը ՁԻԱՀ-ի վերացման համար անհրաժեշտ</w:t>
                  </w:r>
                </w:p>
                <w:p w14:paraId="52DE0BD4"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բարենպաստ պայմաններ ստեղծելով։Նպատակներ՝ բարելավել բնակչության խոցելի խմբերի շրջանում ՄԻԱՎ վարակի կանխարգելման ծառայությունների</w:t>
                  </w:r>
                </w:p>
                <w:p w14:paraId="2B789577"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համապարփակությունը (ծածկույթը) և որակը, պահպանել մորից երեխային ՄԻԱՎ-ի փոխանցումը վերացրած երկրի կարգավիճակը, հասնել բուժման կասկադի 95-95-95 գլոբալ թիրախներին, նվազեցնել ՄԻԱՎ-ով ապրող մարդկանց և խոցելի խմբերի նկատմամբ խարանն ու խտրականությունը, խթանել մարդու իրավունքներիը` միաժամանակ ամրապնդելով ՄԻԱՎ/ՁԻԱՀ-ին հակազդմանն ուղղված միջոցառումների կայունությունը, ամրապնդել տեղեկատվական համակարգերն ու հետազոտական աշխատանքների կարողությունը` փաստերի վրա հիմնված որոշումներ կայացնելու նպատակով:</w:t>
                  </w:r>
                </w:p>
                <w:p w14:paraId="4C0ABAB7" w14:textId="77777777" w:rsidR="004A6338" w:rsidRPr="00E60418" w:rsidRDefault="004A6338" w:rsidP="004A6338">
                  <w:pPr>
                    <w:pStyle w:val="ListParagraph"/>
                    <w:spacing w:after="0"/>
                    <w:ind w:left="315"/>
                    <w:jc w:val="both"/>
                    <w:rPr>
                      <w:rFonts w:ascii="GHEA Grapalat" w:hAnsi="GHEA Grapalat"/>
                      <w:lang w:val="hy-AM"/>
                    </w:rPr>
                  </w:pPr>
                </w:p>
                <w:p w14:paraId="52A9D911"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b/>
                      <w:bCs/>
                      <w:lang w:val="hy-AM"/>
                    </w:rPr>
                    <w:t>Հասմիկ Հարությունյանը</w:t>
                  </w:r>
                  <w:r w:rsidRPr="00E60418">
                    <w:rPr>
                      <w:rFonts w:ascii="GHEA Grapalat" w:hAnsi="GHEA Grapalat"/>
                      <w:lang w:val="hy-AM"/>
                    </w:rPr>
                    <w:t xml:space="preserve"> ներկայացրեց դրամաշնորհային ծրագրի շրջանակներում իրականացված միջոցառումները՝ հակատուբերկուլոզային դեղերի, ՄԻԱՎ/ՁԻԱՀ-ի բուժման ՀՌՎ և օպորտունիստական վարակների բուժման դեղերի, ՏԲ և ՄԻԱՎ արագ</w:t>
                  </w:r>
                </w:p>
                <w:p w14:paraId="58F9522B"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ախտորոշման թեստ հավաքածուների, հեպատիտ Ց-ի թեստերի, ՄԻԱՎ-ով ապրող բուժման մեջ գտնվող անձանց կլինիկական մոնիտորինգի, ՏԲ դեղազգյանության և դեղակայության և այլ լաբորատոր ծախսանյութերի, վարակի վերահսկման պարագնաների և այլ բժշկական նշանակության ապրանքների ձեռքբերում, մեթադոնային փոխարինող բուժման ծրագրի իրականացում Կախվածությունների բուժման ազգային կենտրոնի կողմից Երևան քաղաքում, ինչպես նաև Լոռու, Շիրակի և Սյունիքի մարզային հոգեկան առողջության/հոգենյարդաբանական դիսպանսերներում, քրեակատարողական բժշկության</w:t>
                  </w:r>
                </w:p>
                <w:p w14:paraId="6FD21229"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Կենտրոնում, ՄԻԱՎ կանխարգելման/թեստավորման աշխատանքներ բնակչության խոցելի խմբերի շրջանում, ՄԻԱՎ-ով ապրող մարդկանց խնամքի և աջակցության ծրագրեր հասարակական կազմակերպությունների միջոցով (Նոր Սերունդ և Իրական աշխարհ. Իրական մարդիկ), ՀՌՎ դեղերի տրամադրման ապակենտրոնացում (Շիրակ, Լոռի, Արարատ) տուբերկուլոզով հիվանդների ակտիվ հայտնաբերման աշխատանքներ` տուբերկուլոզի սքրինինգ բնակչության խոցելի խմբերի շրջանում</w:t>
                  </w:r>
                </w:p>
                <w:p w14:paraId="690FA73A"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 xml:space="preserve">հասարակական կազմակերպությունների ներգրավմամբ: Ինչպես նաև՝ Տուբերկուլոզով պացինենտների սոցիալական/դրամական աջակցություն բուժման հետևողականության բարձրացման նպատակով, տուբերկուլոզով պացիենտների հոգեբանական աջակցության և ոչ-դրամական սոցիալական աջակցության ծրագրեր Հայկական Կարմիր Խաչի ընկերության միջոցով, քաղաքային պոլիկլինիկաների ԱԱՊ մասնագետների կողմից աշխատանքային միգրանտների շրջանում ՄԻԱՎ/ՁԻԱՀ կանխարգելման (թեստավորման) ծրագիր, տուբերկուլոզի արտահիվանդանոցային </w:t>
                  </w:r>
                  <w:r w:rsidRPr="00E60418">
                    <w:rPr>
                      <w:rFonts w:ascii="GHEA Grapalat" w:hAnsi="GHEA Grapalat"/>
                      <w:lang w:val="hy-AM"/>
                    </w:rPr>
                    <w:lastRenderedPageBreak/>
                    <w:t>ծառայություններ մատուցող բժշկական կազմակերպությունների, ԱԱՊ օղակի մասնագետերի խրախուսական վարձատրության ծրագրերի իրականացում` տուբերկուլոզի ակտիվ հայտնաբերման և տուբերկուլոզով դեպքի</w:t>
                  </w:r>
                </w:p>
                <w:p w14:paraId="188F517C"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 xml:space="preserve">արտահիվանդանոցային բուժումը բարեհաջող ելքով ավարտելու համար, ՄԻԱՎ/ՁԻԱՀ և տուբերկուլոզի ոլորտների համաճարակաբանական հսկողության տեղեկատվական համակարգերի, տվյալների էլեկտրոնային բազաների բարելավման աշխատանքներ, </w:t>
                  </w:r>
                </w:p>
                <w:p w14:paraId="4D35CDB9"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ՏԲ ազգային ռեֆերենս լաբորատորիայի հիմնանորոգում/արդիականացում, արտաթոքային ՏԲ բաժանմունքի վերանորոգում, էլեկտրական հոսանքի կայունացուցիչ UPS սարքեր Թոքաբանության և Ինֆեկցիոն հիվանդությունների ազգային կենտրոնների</w:t>
                  </w:r>
                </w:p>
                <w:p w14:paraId="24221D95"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համար, անձնական պաշտպանիչ միջոցներ բժշկական անձնակազմի և ՀԿ-ների համար:</w:t>
                  </w:r>
                </w:p>
                <w:p w14:paraId="4BD59BC5" w14:textId="77777777" w:rsidR="004A6338" w:rsidRPr="00E60418" w:rsidRDefault="004A6338" w:rsidP="004A6338">
                  <w:pPr>
                    <w:pStyle w:val="ListParagraph"/>
                    <w:spacing w:after="0"/>
                    <w:ind w:left="315"/>
                    <w:jc w:val="both"/>
                    <w:rPr>
                      <w:rFonts w:ascii="GHEA Grapalat" w:hAnsi="GHEA Grapalat"/>
                      <w:lang w:val="hy-AM"/>
                    </w:rPr>
                  </w:pPr>
                </w:p>
                <w:p w14:paraId="5CC5A8B6"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Քովիդ 19-ի բաղադրիչի շրջանակներում իրականացված միջոցառումներն են՝ համակարգչային տոմոգրաֆ սարքերի ձեռք բերում Թոքաբանության և Ինֆեկցիոն հիվանդությունների ազգային կենտրոնների համար,հիվանդանոցային մահճակալների, հիվանդի մոնիտորների, CPAP ոչ ինվազիվ, ինչպես նաև մեխանիկական օդափոխության</w:t>
                  </w:r>
                </w:p>
                <w:p w14:paraId="25E62749"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սարքերի, սպեկտրոֆոտոմետր սարքի, հեռահար ջերմաչափերի ձեռքբերում Ինֆեկցիոն հիվանդությունների ազգային կենտրոնի համար, սառցարան (-80C) Թոքաբանության ազգային կենտրոնի համար, 7 թվային ստացիոնար ռենտգեն սարքեր, 1 թվային շարժական ռենտգեն սարք ԱԱՊ օղակի համար, 7 պորտատիվ թվային ուլտրաթեթև ռենտգեն սարքեր արհեստական ինտելեկտով ԹԱԿ և ԻՀԱԿ, քրեակատարողական ԲԿ, Կախվածությունների</w:t>
                  </w:r>
                </w:p>
                <w:p w14:paraId="097DD4D8"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բուժման ազգային կենտրոնի համար, ևս 7 շարժական ռենտգեն սարքեր, 4 ուլտրաձայնային հետազոտման սարքավորումներ, 4 բիոքիմիական անալիզատորներ մարզային ԱԱՊ հաստատությունների համար հաջորդ տարի, Կովիդ-19 անտիգենային արագ ախտորոշման թեստեր, տեղեկատվական արշավներ` ԿՈՎԻԴ-19 համավարակի կանխարգելման միջոցառումներին նվիրված, պլանշետներ և ԷՍԳ սարքեր ԱԱՊ հաստատությունների համար հեռաբժշկության ծրագրերի իրականացման նպատակով, բժշկական սարքավորումներ արագ արձագանքման բժշկական օգնության թիմի համար, առողջապահության համակարգի ամրապնդմանն ուղղված տեխնիկական աջակցություն, մասնավորապես ՏԲ և ՄԻԱՎ/ՁԻԱՀ-ի ոլորտները, ԱԱՊ համակարգին ինտեգրելուն, համապարփակ ծածկույթի/բժշկական ապահովագրության համակարգի ներդրման նախապատրաստական աշխատանքների իրականացման նպատակներով:</w:t>
                  </w:r>
                </w:p>
                <w:p w14:paraId="3B5B1439" w14:textId="77777777" w:rsidR="004A6338" w:rsidRPr="00E60418" w:rsidRDefault="004A6338" w:rsidP="004A6338">
                  <w:pPr>
                    <w:pStyle w:val="ListParagraph"/>
                    <w:spacing w:after="0"/>
                    <w:ind w:left="315"/>
                    <w:jc w:val="both"/>
                    <w:rPr>
                      <w:rFonts w:ascii="GHEA Grapalat" w:hAnsi="GHEA Grapalat"/>
                      <w:lang w:val="hy-AM"/>
                    </w:rPr>
                  </w:pPr>
                </w:p>
                <w:p w14:paraId="30239990"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Արտակարգ իրավիճակի դրամաշնորհի շրջանակներում իրականացրած միջոցառումները՝ ՄԻԱՎ/սիֆիլիս/հեպատիտ Ց-ի թեստավորում շարժական կլինիկաներում CAD (համակարգչային հայտնաբերման) տեխնոլոգիայով սքրինինգ, իրազեկման աշխատանքներ</w:t>
                  </w:r>
                </w:p>
                <w:p w14:paraId="60C6EE65"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ՄԻԱՎ-ով ապրող մարդկանց և տուբերկուլոզով պացիենտների հոգեբանական, սոցիալական խորհրդատվություն, տվյալների հավաքագրման և մշակման համար պլանշետների ձեռք բերում, 3 շարժական ռենտգեն սարքավորումներ մարզային ԱԱՊ կազմակերպությունների համար:</w:t>
                  </w:r>
                </w:p>
                <w:p w14:paraId="4AB484AA" w14:textId="77777777" w:rsidR="004A6338" w:rsidRPr="00E60418" w:rsidRDefault="004A6338" w:rsidP="004A6338">
                  <w:pPr>
                    <w:pStyle w:val="ListParagraph"/>
                    <w:spacing w:after="0"/>
                    <w:ind w:left="315"/>
                    <w:jc w:val="both"/>
                    <w:rPr>
                      <w:rFonts w:ascii="GHEA Grapalat" w:hAnsi="GHEA Grapalat"/>
                      <w:lang w:val="hy-AM"/>
                    </w:rPr>
                  </w:pPr>
                </w:p>
                <w:p w14:paraId="0A523DC9"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b/>
                      <w:bCs/>
                      <w:lang w:val="hy-AM"/>
                    </w:rPr>
                    <w:t>Հասմիկ Հարությունյանը</w:t>
                  </w:r>
                  <w:r w:rsidRPr="00E60418">
                    <w:rPr>
                      <w:rFonts w:ascii="GHEA Grapalat" w:hAnsi="GHEA Grapalat"/>
                      <w:lang w:val="hy-AM"/>
                    </w:rPr>
                    <w:t xml:space="preserve"> ներկայացրեց ծրագրի ձեռքբերումները։ ՏԲ ոլորտում՝ բուժման կարճ ռեժիմների ներդնում, բուժման պացիենտակենտրոն մոդելների կիրառում, ՏԲ նոր դեպքերի նվազման միտում,  ՏԲ նոր թոքային դեպքերի լաբորատոր հաստատման ցուցանիշի աճ, բուժման արդյունավետության աճ:ՄԻԱՎ ոլորտում՝ ՄԻԱՎ-ի վաղ հայտնաբերելիության աճ` ԱԱՊ օղակում ՄԻԱՎ թեստավորման ծառայությունների </w:t>
                  </w:r>
                  <w:r w:rsidRPr="00E60418">
                    <w:rPr>
                      <w:rFonts w:ascii="GHEA Grapalat" w:hAnsi="GHEA Grapalat"/>
                      <w:lang w:val="hy-AM"/>
                    </w:rPr>
                    <w:lastRenderedPageBreak/>
                    <w:t>ներդրման, ինչպես նաև համայնքային մակարդակում ինքնաթեստավորման ծրագրերի միջոցով: 2024 թվականին նոր հայտնաբերված դեպքերի շուրջ 40%-ը նշյալ ծրագրերով</w:t>
                  </w:r>
                </w:p>
                <w:p w14:paraId="1018FB33"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հայտնաբերվածներն են։ 94 բուժհաստատություններում (73-ը մարզերում և 21-ը Երևանում) միգրանտների և նրանց զուգընկերների շրջանում ՄԻԱՎ-ի</w:t>
                  </w:r>
                </w:p>
                <w:p w14:paraId="29698954"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թեստավորում, ներառյալ 11 ԳԲԱ-ներում, ՀՌՎ դեղերի տրամադրման ապակենտրոնացում, բուժման կասկադի բարելավում` 76-80-86 (2023 թվական` 75-77-85):</w:t>
                  </w:r>
                </w:p>
                <w:p w14:paraId="50C61F06" w14:textId="77777777" w:rsidR="004A6338" w:rsidRPr="00E60418" w:rsidRDefault="004A6338" w:rsidP="004A6338">
                  <w:pPr>
                    <w:pStyle w:val="ListParagraph"/>
                    <w:spacing w:after="0"/>
                    <w:ind w:left="315"/>
                    <w:jc w:val="both"/>
                    <w:rPr>
                      <w:rFonts w:ascii="GHEA Grapalat" w:hAnsi="GHEA Grapalat"/>
                      <w:lang w:val="hy-AM"/>
                    </w:rPr>
                  </w:pPr>
                </w:p>
                <w:p w14:paraId="5BA11C45"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Ներկայացվեց նաև ծրագրի մարտահրավերները՝ ՏԲ բուժման հաջող ելքերի առայժմ ցածր ցուցանիշ (անհրաժեշտ է հասնել ԱՀԿ-ի կողմից սահմանված ցուցանիշներին։ Դեղազգայուն ՏԲ-ի դեպքում 90% է, նախկին 81 %-ի փոխարեն, դեղակայուն ՏԲ-ի դեպքում 63%,նախկին 50 %-ի փոխարեն) և բուժման ընդհատումներ, ՄԻԱՎ բուժման կասկադը ցածր է գլոբալ 95-95-95 թիրախներց, ՄԻԱՎ նոր ախտորոշիչ ալգորիթմին և ծառայությունների ամբողջական ապակենտրոնացմանը անցման շրջանի դժվարություններ, աշխատանքային միգրացիա - ՏԲ և ՄԻԱՎ դեպքերի հայտնաբերում օտարերկրացիների շրջանում, պետական բյուջեի սահմանափակ հնարավորություններ` 2027 թվականից հետո Գլոբալ հիմնադրամի ծրագրերն ամբողջ ծավալով իրականացնելու համար:</w:t>
                  </w:r>
                </w:p>
                <w:p w14:paraId="4EC65CE8" w14:textId="77777777" w:rsidR="004A6338" w:rsidRPr="00E60418" w:rsidRDefault="004A6338" w:rsidP="004A6338">
                  <w:pPr>
                    <w:pStyle w:val="ListParagraph"/>
                    <w:spacing w:after="0"/>
                    <w:ind w:left="315"/>
                    <w:jc w:val="both"/>
                    <w:rPr>
                      <w:rFonts w:ascii="GHEA Grapalat" w:hAnsi="GHEA Grapalat"/>
                      <w:lang w:val="hy-AM"/>
                    </w:rPr>
                  </w:pPr>
                </w:p>
                <w:p w14:paraId="2AE701F4"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Հաջորդիվ ներկայացվեց 2025-2027 թթ</w:t>
                  </w:r>
                  <w:r w:rsidRPr="00E60418">
                    <w:rPr>
                      <w:rFonts w:ascii="Cambria Math" w:hAnsi="Cambria Math" w:cs="Cambria Math"/>
                      <w:lang w:val="hy-AM"/>
                    </w:rPr>
                    <w:t>․</w:t>
                  </w:r>
                  <w:r w:rsidRPr="00E60418">
                    <w:rPr>
                      <w:rFonts w:ascii="GHEA Grapalat" w:hAnsi="GHEA Grapalat"/>
                      <w:lang w:val="hy-AM"/>
                    </w:rPr>
                    <w:t xml:space="preserve">-երի դրամաշնորհային ծրագիրը՝ բաղադրիչները (ՄԻԱՎ/ՏԲ), բյուջեն՝ 3,081,582 ԱՄՆ $ (ՏԲ), 6,550,471 ԱՄՆ $ (ՄԻԱՎ),  ժամանակաշրջանը (1 հունվար 2025 – 31 դեկտեմբեր 2027)։ Սա Գլոբալ հիմնադրամի վերջին դրամաշնորհն է, որից հետո պետությունը իր վրա կվերցնի դրամաշնորհի շրջանակներում իրականացվող միջոցառումները։ 2025-2027 թթ-երի ՄԻԱՎ/ՏԲ դրամաշնորհային ծրագրի նպատակներն են՝ </w:t>
                  </w:r>
                </w:p>
                <w:p w14:paraId="7B42C707"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նվազեցնել ՄԻԱՎ/ՏԲ հիվանդացության բեռը Հայաստանում` ստեղծելով մարդակենտրոն, գենդեր-զգայուն և իրավաչափ միջավայր և համակարգեր` ՄԻԱՎ-ի և ՏԲ-ի դեմ արդյունավետ պայքար ծավալելու նպատակով` մինչև 2030-2035թթ. այդ</w:t>
                  </w:r>
                </w:p>
                <w:p w14:paraId="4BDA4C22"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հիվանդությունների վերացման միջազգային մարտահրավերներին համահունչ։ Մասնավորապես` ՄԻԱՎ-ի ոլորտում նվազեցնել 95-95-95 թիրախների հետ ճեղքվածքը`իրականացնելով ՄԻԱՎ վաղ հայտնաբերում, որակյալ ախտորոշում և բուժում` կիրառելով նորարական մոտեցումներ, ապահովել ՏԲ հայտնաբերման, որակյալ ախտորոշման և բուժման ծառայությունների համընդհանուր մատչելիություն` կիրառելով նորարական մոտեցումներ: Ծրագրի հիմնական ուղղություններն են՝ ՄԻԱՎ-ի կանխարգելում` բնակչության խոցելի խմբերի շրջանում` կանխարգելիչ միջոցառումների 50%-ից ավել ծածկույթ ապահովելով, ՄԻԱՎ-ի վաղ հայտնաբերում և բուժում` թեստավորման, որակյալ ախտորոշման և բուժման նորարարական և մարդակենտրոն</w:t>
                  </w:r>
                </w:p>
                <w:p w14:paraId="10A7801B" w14:textId="77777777" w:rsidR="004A6338" w:rsidRPr="00E60418" w:rsidRDefault="004A6338" w:rsidP="004A6338">
                  <w:pPr>
                    <w:pStyle w:val="ListParagraph"/>
                    <w:spacing w:after="0"/>
                    <w:ind w:left="315"/>
                    <w:jc w:val="both"/>
                    <w:rPr>
                      <w:rFonts w:ascii="GHEA Grapalat" w:hAnsi="GHEA Grapalat"/>
                      <w:lang w:val="hy-AM"/>
                    </w:rPr>
                  </w:pPr>
                  <w:r w:rsidRPr="00E60418">
                    <w:rPr>
                      <w:rFonts w:ascii="GHEA Grapalat" w:hAnsi="GHEA Grapalat"/>
                      <w:lang w:val="hy-AM"/>
                    </w:rPr>
                    <w:t xml:space="preserve">մոտեցումներ կիրառելով ՏԲ-ի հայտնաբերման, ախտորոշման և բուժման համընդհանուր հասանելիություն` որակյալ, նորարարական և մարդակենտրոն մոտեցումներ կիրառելով, վերացնել մարդու իրավունքների հետ կապված խոչընդոտները առողջապահական ծառայությունների մատուցման ոլորտում` ձգտելով զրո խտրականության ՄԻԱՎ-ով, ՏԲ-ով ապրող մարդկանց, ինչպես նաև խոցելի խմբերի նկատմամբ, ՄԻԱՎ ծառայությունների ապակենտրոնացում, իրավական դաշտի վերանայումներ, նոր IBBS հետազոտություն, հետազոտական աշխատանքներ ՏԲ </w:t>
                  </w:r>
                  <w:r w:rsidRPr="00E60418">
                    <w:rPr>
                      <w:rFonts w:ascii="GHEA Grapalat" w:hAnsi="GHEA Grapalat"/>
                      <w:lang w:val="hy-AM"/>
                    </w:rPr>
                    <w:lastRenderedPageBreak/>
                    <w:t xml:space="preserve">ոլորտում, ամրապնդել ՄԻԱՎ և ՏԲ հակազդման բժշկական և ոչ բժշկական աշխատուժի մասնագիտական և կառավարչական, ինչպես նաև ընդհանուր առմամբ առողջապահական համակարգի կարողությունները` Գլոբալ հիմնադրամի ծրագրերի ավարտից հետո շարունակականություն և արդյունքների կայունություն ապահովելու նպատակով: </w:t>
                  </w:r>
                </w:p>
                <w:p w14:paraId="0FB83BCA" w14:textId="77777777" w:rsidR="00EE3E8C" w:rsidRPr="00E60418" w:rsidRDefault="00EE3E8C" w:rsidP="004A6338">
                  <w:pPr>
                    <w:pStyle w:val="ListParagraph"/>
                    <w:spacing w:after="0"/>
                    <w:ind w:left="315"/>
                    <w:jc w:val="both"/>
                    <w:rPr>
                      <w:rFonts w:ascii="GHEA Grapalat" w:hAnsi="GHEA Grapalat"/>
                      <w:lang w:val="hy-AM"/>
                    </w:rPr>
                  </w:pPr>
                </w:p>
                <w:p w14:paraId="1ECB411A" w14:textId="77777777" w:rsidR="00EE3E8C" w:rsidRPr="00E60418" w:rsidRDefault="00EE3E8C" w:rsidP="00EE3E8C">
                  <w:pPr>
                    <w:pStyle w:val="ListParagraph"/>
                    <w:spacing w:after="0"/>
                    <w:ind w:left="315"/>
                    <w:jc w:val="both"/>
                    <w:rPr>
                      <w:rFonts w:ascii="GHEA Grapalat" w:hAnsi="GHEA Grapalat"/>
                      <w:lang w:val="hy-AM"/>
                    </w:rPr>
                  </w:pPr>
                  <w:r w:rsidRPr="00E60418">
                    <w:rPr>
                      <w:rFonts w:ascii="GHEA Grapalat" w:hAnsi="GHEA Grapalat"/>
                      <w:b/>
                      <w:bCs/>
                      <w:lang w:val="hy-AM"/>
                    </w:rPr>
                    <w:t>Նաիրա Սերգևան</w:t>
                  </w:r>
                  <w:r w:rsidRPr="00E60418">
                    <w:rPr>
                      <w:rFonts w:ascii="GHEA Grapalat" w:hAnsi="GHEA Grapalat"/>
                      <w:lang w:val="hy-AM"/>
                    </w:rPr>
                    <w:t xml:space="preserve"> ներկայացրեց ՄԻԱՎ ծրագրի քանակական ցուցանիշներ (2024թ</w:t>
                  </w:r>
                  <w:r w:rsidRPr="00E60418">
                    <w:rPr>
                      <w:rFonts w:ascii="Cambria Math" w:hAnsi="Cambria Math" w:cs="Cambria Math"/>
                      <w:lang w:val="hy-AM"/>
                    </w:rPr>
                    <w:t>․</w:t>
                  </w:r>
                  <w:r w:rsidRPr="00E60418">
                    <w:rPr>
                      <w:rFonts w:ascii="GHEA Grapalat" w:hAnsi="GHEA Grapalat"/>
                      <w:lang w:val="hy-AM"/>
                    </w:rPr>
                    <w:t>-ի երրորդ եռամսյակը ներառյալ) և հաջորդ դրամաշնորհային ծրագրի թիրախները։ ՄԻԱՎ-ով ապրող մարդկանց գնահատված թիվը՝ 6300 է, որը ավել է 2023թ</w:t>
                  </w:r>
                  <w:r w:rsidRPr="00E60418">
                    <w:rPr>
                      <w:rFonts w:ascii="Cambria Math" w:hAnsi="Cambria Math" w:cs="Cambria Math"/>
                      <w:lang w:val="hy-AM"/>
                    </w:rPr>
                    <w:t>․</w:t>
                  </w:r>
                  <w:r w:rsidRPr="00E60418">
                    <w:rPr>
                      <w:rFonts w:ascii="GHEA Grapalat" w:hAnsi="GHEA Grapalat"/>
                      <w:lang w:val="hy-AM"/>
                    </w:rPr>
                    <w:t xml:space="preserve">-ի համեմատ։ Ներկայացված թվի 76%-ը (4782) այն մարդիկ են, ովքեր գիտեն իրենց կարգավիճակը, ախտորոշվել են, և գրանցված են ԻՀԱԿ-ում։ Կարգավիճակը իմացող անցանց 80%-ը (3803) ստանում են ՀՌՎ բուժում։ ՀՌՎ բուժում ստացողներից 86 %-ի մոտ (3270) վարակի ծանրաբեռնվածության չհայտնաբերվող մակարդակ է գրանցվել։ Նաիրա Սերգևան հավելեց, որ ցուցանիշները բարելավվել են, նախորդ դրամաշնորհի ավարտին գրանցված ցուցանիշների հետ, սակայն պետք է ձգտել 95-95-95 թիրախներին։ Երրորդ եռամսյակի դրությամբ հայտնաբերվախ ՄԻԱՎ դրական նոր դեպքերի թիվն է՝ 421։ Թիվը պայմանավորված է նաև թեստավորումների քանակի ավելացման հետ։ Թեստավորման գործընթացում ԱԱՊ օղակի ներգրավումը նույնպես դրական ազդեցություն է թողել դեպքերի հայտնաբերման գործընթացում։ ՄԻԱՎ-ի նկատմամբ հետազոտությունների թիվը միգրանտների և նրանց զուգընկերների շրջանում կազմել է 17121, որից դրական դեպքերի թիվը 90։ Բոլոր նոր դեպքերի  </w:t>
                  </w:r>
                  <w:r w:rsidRPr="00E60418">
                    <w:rPr>
                      <w:rFonts w:ascii="Cambria Math" w:hAnsi="Cambria Math" w:cs="Cambria Math"/>
                      <w:lang w:val="hy-AM"/>
                    </w:rPr>
                    <w:t>⅕</w:t>
                  </w:r>
                  <w:r w:rsidRPr="00E60418">
                    <w:rPr>
                      <w:rFonts w:ascii="GHEA Grapalat" w:hAnsi="GHEA Grapalat"/>
                      <w:lang w:val="hy-AM"/>
                    </w:rPr>
                    <w:t>-րդը  կլինիկական ախտանշաններ չունեցող մարդկանց ԱԱՊ օղակում թեստավորման արդյունքն է, որոնք հայտնաբերվում են վաղ շրջանում և կցվում բուժմանը։ ՄԻԱՎ-ի նկատմամբ հետազոտությունների թիվ ԹՆՕ-ների շրջանում  կազմել է 4969, որից 24 դրական դեպք։ՄԻԱՎ-ի նկատմամբ հետազոտությունների թիվ ԿՍԿ-ների շրջանում կազմել է 3006, որից 18 դրական դեպք։ ՄԻԱՎ-ի նկատմամբ հետազոտությունների թիվ ՏՍՏ-ների շրջանում կազմել է 8482, որից 94 դրական դեպք։ ՄԻԱՎ-ի նկատմամբ հետազոտությունների թիվ ՏԳ-ների շրջանում կազմել է 97, որից 2 դրական դեպք։</w:t>
                  </w:r>
                </w:p>
                <w:p w14:paraId="5A49D11E" w14:textId="77777777" w:rsidR="00EE3E8C" w:rsidRPr="00E60418" w:rsidRDefault="00EE3E8C" w:rsidP="00EE3E8C">
                  <w:pPr>
                    <w:pStyle w:val="ListParagraph"/>
                    <w:spacing w:after="0"/>
                    <w:ind w:left="315"/>
                    <w:jc w:val="both"/>
                    <w:rPr>
                      <w:rFonts w:ascii="GHEA Grapalat" w:hAnsi="GHEA Grapalat"/>
                      <w:lang w:val="hy-AM"/>
                    </w:rPr>
                  </w:pPr>
                </w:p>
                <w:p w14:paraId="15747F17" w14:textId="77777777" w:rsidR="00AE2DB9" w:rsidRDefault="00EE3E8C" w:rsidP="00EE3E8C">
                  <w:pPr>
                    <w:pStyle w:val="ListParagraph"/>
                    <w:spacing w:after="0"/>
                    <w:ind w:left="315"/>
                    <w:jc w:val="both"/>
                    <w:rPr>
                      <w:rFonts w:ascii="GHEA Grapalat" w:hAnsi="GHEA Grapalat"/>
                      <w:lang w:val="hy-AM"/>
                    </w:rPr>
                  </w:pPr>
                  <w:r w:rsidRPr="00E60418">
                    <w:rPr>
                      <w:rFonts w:ascii="GHEA Grapalat" w:hAnsi="GHEA Grapalat"/>
                      <w:b/>
                      <w:bCs/>
                      <w:lang w:val="hy-AM"/>
                    </w:rPr>
                    <w:t>Նաիրա Սերգևան</w:t>
                  </w:r>
                  <w:r w:rsidRPr="00E60418">
                    <w:rPr>
                      <w:rFonts w:ascii="GHEA Grapalat" w:hAnsi="GHEA Grapalat"/>
                      <w:lang w:val="hy-AM"/>
                    </w:rPr>
                    <w:t xml:space="preserve"> հավելեց, որ հաջորդ երեք տարիների համար թիրախային ցուցանիշները բարձրացվել են: Ծրագրային ցուցանիշները ներկայացված են հավելված</w:t>
                  </w:r>
                  <w:r w:rsidR="003A20A4" w:rsidRPr="00E60418">
                    <w:rPr>
                      <w:rFonts w:ascii="GHEA Grapalat" w:hAnsi="GHEA Grapalat"/>
                      <w:lang w:val="hy-AM"/>
                    </w:rPr>
                    <w:t>ում</w:t>
                  </w:r>
                  <w:r w:rsidRPr="00E60418">
                    <w:rPr>
                      <w:rFonts w:ascii="GHEA Grapalat" w:hAnsi="GHEA Grapalat"/>
                      <w:lang w:val="hy-AM"/>
                    </w:rPr>
                    <w:t xml:space="preserve">: Այս պահին ընդգրկված են 90 ԱԱՊ հաստատություն՝ ներառյալ մարզային պոլիկլինիկաները և գյուղական ամբուլատորիաները: Պետք է իրականացնել աշխատանքները բոլոր հաստատությունների ընդգրկման ուղղությամբ: Այս պահի դրությամբ ՄԻԱՎ-ով ապրող մեծահասակների և երեխաների թիվը, որոնք ստանում են ՀՌՎ բուժում 3803 է, նախակոնտակտային կանխարգելում անցածների թիվը՝ 79, խնամք և աջակցություն ստացով ՄԻԱՎ-ով ապրողների թիվը՝ 1100, ՄԻԱՎ-ի նկատմամբ հետազոտությունների թիվ դատապարտյալների և կալանավորների  շրջանում՝ 2769, ՏԲ կանխարգելիչ բուժում ստացած ՄԻԱՎ-ով ապրող մարդկանց թիվ՝ 128: Տուբերկուլոզի ծրագրային ցուցանիշները </w:t>
                  </w:r>
                  <w:r w:rsidR="00AE2DB9" w:rsidRPr="00E60418">
                    <w:rPr>
                      <w:rFonts w:ascii="GHEA Grapalat" w:hAnsi="GHEA Grapalat"/>
                      <w:lang w:val="hy-AM"/>
                    </w:rPr>
                    <w:t xml:space="preserve">նույնպես </w:t>
                  </w:r>
                  <w:r w:rsidRPr="00E60418">
                    <w:rPr>
                      <w:rFonts w:ascii="GHEA Grapalat" w:hAnsi="GHEA Grapalat"/>
                      <w:lang w:val="hy-AM"/>
                    </w:rPr>
                    <w:t>ներկայացված են հավելված</w:t>
                  </w:r>
                  <w:r w:rsidR="00AE2DB9" w:rsidRPr="00E60418">
                    <w:rPr>
                      <w:rFonts w:ascii="GHEA Grapalat" w:hAnsi="GHEA Grapalat"/>
                      <w:lang w:val="hy-AM"/>
                    </w:rPr>
                    <w:t xml:space="preserve"> 4-ում</w:t>
                  </w:r>
                  <w:r w:rsidRPr="00E60418">
                    <w:rPr>
                      <w:rFonts w:ascii="GHEA Grapalat" w:hAnsi="GHEA Grapalat"/>
                      <w:lang w:val="hy-AM"/>
                    </w:rPr>
                    <w:t xml:space="preserve">: </w:t>
                  </w:r>
                </w:p>
                <w:p w14:paraId="7E033ED4" w14:textId="77777777" w:rsidR="00A97C8E" w:rsidRDefault="00A97C8E" w:rsidP="00A97C8E">
                  <w:pPr>
                    <w:pStyle w:val="ListParagraph"/>
                    <w:spacing w:after="0"/>
                    <w:ind w:left="315"/>
                    <w:jc w:val="both"/>
                    <w:rPr>
                      <w:rFonts w:ascii="Sylfaen" w:eastAsia="Microsoft YaHei" w:hAnsi="Sylfaen" w:cs="Microsoft YaHei"/>
                      <w:lang w:val="hy-AM"/>
                    </w:rPr>
                  </w:pPr>
                  <w:r w:rsidRPr="00E02CC6">
                    <w:rPr>
                      <w:rFonts w:ascii="GHEA Grapalat" w:hAnsi="GHEA Grapalat"/>
                      <w:b/>
                      <w:bCs/>
                      <w:lang w:val="hy-AM"/>
                    </w:rPr>
                    <w:t>Ժենյա Մայիլյան</w:t>
                  </w:r>
                  <w:r>
                    <w:rPr>
                      <w:rFonts w:ascii="Microsoft YaHei" w:eastAsia="Microsoft YaHei" w:hAnsi="Microsoft YaHei" w:cs="Microsoft YaHei"/>
                      <w:lang w:val="hy-AM"/>
                    </w:rPr>
                    <w:t xml:space="preserve">․ « </w:t>
                  </w:r>
                  <w:r>
                    <w:rPr>
                      <w:rFonts w:ascii="Sylfaen" w:eastAsia="Microsoft YaHei" w:hAnsi="Sylfaen" w:cs="Microsoft YaHei"/>
                      <w:lang w:val="hy-AM"/>
                    </w:rPr>
                    <w:t xml:space="preserve">Ներողություն եմ խնդրում Նաիրա ջան, մինչև հաջորդ սլայդին անցնելը, կցանկանյի ուղղում անել։ Այն թվերը, որոնք վերաբերում են ՄԻԱՎ-ով ապրող մարդկանց և թմրամիջոց գործածողներին, չգիտեմ, թե որտեղից եք այդ թվերը վերցրել, բայց </w:t>
                  </w:r>
                  <w:r w:rsidRPr="00E17F8A">
                    <w:rPr>
                      <w:rFonts w:ascii="Sylfaen" w:eastAsia="Microsoft YaHei" w:hAnsi="Sylfaen" w:cs="Microsoft YaHei"/>
                      <w:lang w:val="hy-AM"/>
                    </w:rPr>
                    <w:t>1100-</w:t>
                  </w:r>
                  <w:r>
                    <w:rPr>
                      <w:rFonts w:ascii="Sylfaen" w:eastAsia="Microsoft YaHei" w:hAnsi="Sylfaen" w:cs="Microsoft YaHei"/>
                      <w:lang w:val="hy-AM"/>
                    </w:rPr>
                    <w:t xml:space="preserve">ը առաջին եռամսյակի թվերն են, ձեր ասած ժամանակահատվածի համար ունենք ՄԻԱՎ-ով ապրող </w:t>
                  </w:r>
                  <w:r w:rsidRPr="00E17F8A">
                    <w:rPr>
                      <w:rFonts w:ascii="Sylfaen" w:eastAsia="Microsoft YaHei" w:hAnsi="Sylfaen" w:cs="Microsoft YaHei"/>
                      <w:lang w:val="hy-AM"/>
                    </w:rPr>
                    <w:t xml:space="preserve">2477 </w:t>
                  </w:r>
                  <w:r>
                    <w:rPr>
                      <w:rFonts w:ascii="Sylfaen" w:eastAsia="Microsoft YaHei" w:hAnsi="Sylfaen" w:cs="Microsoft YaHei"/>
                      <w:lang w:val="hy-AM"/>
                    </w:rPr>
                    <w:t xml:space="preserve">մարդ, ովքեր ծառայություն են ստացել, իսկ թմրամիջոց գործածողները՝ </w:t>
                  </w:r>
                  <w:r w:rsidRPr="00E17F8A">
                    <w:rPr>
                      <w:rFonts w:ascii="Sylfaen" w:eastAsia="Microsoft YaHei" w:hAnsi="Sylfaen" w:cs="Microsoft YaHei"/>
                      <w:lang w:val="hy-AM"/>
                    </w:rPr>
                    <w:t>36</w:t>
                  </w:r>
                  <w:r>
                    <w:rPr>
                      <w:rFonts w:ascii="Sylfaen" w:eastAsia="Microsoft YaHei" w:hAnsi="Sylfaen" w:cs="Microsoft YaHei"/>
                      <w:lang w:val="hy-AM"/>
                    </w:rPr>
                    <w:t xml:space="preserve"> դրական դեպք, ձեզ մոտ նշված է </w:t>
                  </w:r>
                  <w:r w:rsidRPr="00E17F8A">
                    <w:rPr>
                      <w:rFonts w:ascii="Sylfaen" w:eastAsia="Microsoft YaHei" w:hAnsi="Sylfaen" w:cs="Microsoft YaHei"/>
                      <w:lang w:val="hy-AM"/>
                    </w:rPr>
                    <w:t>24:</w:t>
                  </w:r>
                  <w:r>
                    <w:rPr>
                      <w:rFonts w:ascii="Sylfaen" w:eastAsia="Microsoft YaHei" w:hAnsi="Sylfaen" w:cs="Microsoft YaHei"/>
                      <w:lang w:val="hy-AM"/>
                    </w:rPr>
                    <w:t xml:space="preserve"> Կցանկանայի նաև տեսնել ոչ թե նախնական հաստատվածները, այլ ԻՀԱԿ-ում հաստատված դեպքերը, քանի որ մենք գիտենք, որ ոչ թե կարևոր է, թե աութրիչը ինչ է բացահայտել, այլ այդ մարդկանցից քանի տոկոսն է հաստատվել»։</w:t>
                  </w:r>
                </w:p>
                <w:p w14:paraId="5D8E50B0" w14:textId="77777777" w:rsidR="00A97C8E" w:rsidRDefault="00A97C8E" w:rsidP="00A97C8E">
                  <w:pPr>
                    <w:pStyle w:val="ListParagraph"/>
                    <w:spacing w:after="0"/>
                    <w:ind w:left="315"/>
                    <w:jc w:val="both"/>
                    <w:rPr>
                      <w:rFonts w:ascii="Sylfaen" w:eastAsia="Microsoft YaHei" w:hAnsi="Sylfaen" w:cs="Microsoft YaHei"/>
                      <w:lang w:val="hy-AM"/>
                    </w:rPr>
                  </w:pPr>
                  <w:r w:rsidRPr="00E02CC6">
                    <w:rPr>
                      <w:rFonts w:ascii="Sylfaen" w:eastAsia="Microsoft YaHei" w:hAnsi="Sylfaen" w:cs="Microsoft YaHei"/>
                      <w:b/>
                      <w:bCs/>
                      <w:lang w:val="hy-AM"/>
                    </w:rPr>
                    <w:lastRenderedPageBreak/>
                    <w:t>Նաիրա Սերգեևա</w:t>
                  </w:r>
                  <w:r w:rsidRPr="00E02CC6">
                    <w:rPr>
                      <w:rFonts w:ascii="Microsoft YaHei" w:eastAsia="Microsoft YaHei" w:hAnsi="Microsoft YaHei" w:cs="Microsoft YaHei"/>
                      <w:b/>
                      <w:bCs/>
                      <w:lang w:val="hy-AM"/>
                    </w:rPr>
                    <w:t xml:space="preserve">․ </w:t>
                  </w:r>
                  <w:r>
                    <w:rPr>
                      <w:rFonts w:ascii="Microsoft YaHei" w:eastAsia="Microsoft YaHei" w:hAnsi="Microsoft YaHei" w:cs="Microsoft YaHei"/>
                      <w:lang w:val="hy-AM"/>
                    </w:rPr>
                    <w:t>«</w:t>
                  </w:r>
                  <w:r>
                    <w:rPr>
                      <w:rFonts w:ascii="Sylfaen" w:eastAsia="Microsoft YaHei" w:hAnsi="Sylfaen" w:cs="Microsoft YaHei"/>
                      <w:lang w:val="hy-AM"/>
                    </w:rPr>
                    <w:t>Սրանք ԻՀԱԿ-ի կողմից հաստատված թվերն են»։</w:t>
                  </w:r>
                </w:p>
                <w:p w14:paraId="37BA4B93" w14:textId="77B124AA" w:rsidR="00A97C8E" w:rsidRDefault="00A97C8E" w:rsidP="00A97C8E">
                  <w:pPr>
                    <w:pStyle w:val="ListParagraph"/>
                    <w:spacing w:after="0"/>
                    <w:ind w:left="315"/>
                    <w:jc w:val="both"/>
                    <w:rPr>
                      <w:rFonts w:ascii="Sylfaen" w:eastAsia="Microsoft YaHei" w:hAnsi="Sylfaen" w:cs="Microsoft YaHei"/>
                      <w:lang w:val="hy-AM"/>
                    </w:rPr>
                  </w:pPr>
                  <w:r w:rsidRPr="00E02CC6">
                    <w:rPr>
                      <w:rFonts w:ascii="Sylfaen" w:eastAsia="Microsoft YaHei" w:hAnsi="Sylfaen" w:cs="Microsoft YaHei"/>
                      <w:b/>
                      <w:bCs/>
                      <w:lang w:val="hy-AM"/>
                    </w:rPr>
                    <w:t>Ժենյա Մայիլյան</w:t>
                  </w:r>
                  <w:r w:rsidRPr="00E02CC6">
                    <w:rPr>
                      <w:rFonts w:ascii="Microsoft YaHei" w:eastAsia="Microsoft YaHei" w:hAnsi="Microsoft YaHei" w:cs="Microsoft YaHei"/>
                      <w:b/>
                      <w:bCs/>
                      <w:lang w:val="hy-AM"/>
                    </w:rPr>
                    <w:t>․</w:t>
                  </w:r>
                  <w:r>
                    <w:rPr>
                      <w:rFonts w:ascii="Microsoft YaHei" w:eastAsia="Microsoft YaHei" w:hAnsi="Microsoft YaHei" w:cs="Microsoft YaHei"/>
                      <w:lang w:val="hy-AM"/>
                    </w:rPr>
                    <w:t xml:space="preserve"> «</w:t>
                  </w:r>
                  <w:r>
                    <w:rPr>
                      <w:rFonts w:ascii="Sylfaen" w:eastAsia="Microsoft YaHei" w:hAnsi="Sylfaen" w:cs="Microsoft YaHei"/>
                      <w:lang w:val="hy-AM"/>
                    </w:rPr>
                    <w:t xml:space="preserve">Ամեն դեպքում այն տվյալները, որ ձեզ տվել են մի քիչ տարբերվում է մեր տվյալներից։ Չգիտեմ, թե ո՞ր ժամանակահատվածի համար են տվել, համենայն դեպս դեկտեմբերի </w:t>
                  </w:r>
                  <w:r w:rsidRPr="00E02CC6">
                    <w:rPr>
                      <w:rFonts w:ascii="Sylfaen" w:eastAsia="Microsoft YaHei" w:hAnsi="Sylfaen" w:cs="Microsoft YaHei"/>
                      <w:lang w:val="hy-AM"/>
                    </w:rPr>
                    <w:t>1-</w:t>
                  </w:r>
                  <w:r>
                    <w:rPr>
                      <w:rFonts w:ascii="Sylfaen" w:eastAsia="Microsoft YaHei" w:hAnsi="Sylfaen" w:cs="Microsoft YaHei"/>
                      <w:lang w:val="hy-AM"/>
                    </w:rPr>
                    <w:t xml:space="preserve">ի դրությամբ այլ է»։ </w:t>
                  </w:r>
                </w:p>
                <w:p w14:paraId="00F225DD" w14:textId="61D8729C" w:rsidR="00A97C8E" w:rsidRDefault="00A97C8E" w:rsidP="00A97C8E">
                  <w:pPr>
                    <w:pStyle w:val="ListParagraph"/>
                    <w:spacing w:after="0"/>
                    <w:ind w:left="315"/>
                    <w:jc w:val="both"/>
                    <w:rPr>
                      <w:rFonts w:ascii="Sylfaen" w:eastAsia="Microsoft YaHei" w:hAnsi="Sylfaen" w:cs="Microsoft YaHei"/>
                      <w:b/>
                      <w:bCs/>
                      <w:lang w:val="hy-AM"/>
                    </w:rPr>
                  </w:pPr>
                  <w:r w:rsidRPr="00E02CC6">
                    <w:rPr>
                      <w:rFonts w:ascii="Sylfaen" w:eastAsia="Microsoft YaHei" w:hAnsi="Sylfaen" w:cs="Microsoft YaHei"/>
                      <w:b/>
                      <w:bCs/>
                      <w:lang w:val="hy-AM"/>
                    </w:rPr>
                    <w:t>Նաիրա Սերգեևա</w:t>
                  </w:r>
                  <w:r w:rsidRPr="00E02CC6">
                    <w:rPr>
                      <w:rFonts w:ascii="Microsoft YaHei" w:eastAsia="Microsoft YaHei" w:hAnsi="Microsoft YaHei" w:cs="Microsoft YaHei"/>
                      <w:b/>
                      <w:bCs/>
                      <w:lang w:val="hy-AM"/>
                    </w:rPr>
                    <w:t xml:space="preserve">․ </w:t>
                  </w:r>
                  <w:r w:rsidRPr="00EC0C88">
                    <w:rPr>
                      <w:rFonts w:ascii="Microsoft YaHei" w:eastAsia="Microsoft YaHei" w:hAnsi="Microsoft YaHei" w:cs="Microsoft YaHei"/>
                      <w:lang w:val="hy-AM"/>
                    </w:rPr>
                    <w:t>«</w:t>
                  </w:r>
                  <w:r w:rsidRPr="00EC0C88">
                    <w:rPr>
                      <w:rFonts w:ascii="Sylfaen" w:eastAsia="Microsoft YaHei" w:hAnsi="Sylfaen" w:cs="Microsoft YaHei"/>
                      <w:lang w:val="hy-AM"/>
                    </w:rPr>
                    <w:t xml:space="preserve">Սա դեկտեմբերի 1-ի դրությամբ չէ, սա </w:t>
                  </w:r>
                  <w:r>
                    <w:rPr>
                      <w:rFonts w:ascii="Sylfaen" w:eastAsia="Microsoft YaHei" w:hAnsi="Sylfaen" w:cs="Microsoft YaHei"/>
                      <w:lang w:val="hy-AM"/>
                    </w:rPr>
                    <w:t>սեպտեմբերի</w:t>
                  </w:r>
                  <w:r w:rsidRPr="00EC0C88">
                    <w:rPr>
                      <w:rFonts w:ascii="Sylfaen" w:eastAsia="Microsoft YaHei" w:hAnsi="Sylfaen" w:cs="Microsoft YaHei"/>
                      <w:lang w:val="hy-AM"/>
                    </w:rPr>
                    <w:t xml:space="preserve"> վերջի դրությամբ է։ Հաստատված դեպքերի թիվն է, այո, նախնական դրականն ու հաստատվածները տարբերվում են իհարկե, իսկ 1100-ը միգուցե եռամսյակի թիվն է»։</w:t>
                  </w:r>
                </w:p>
                <w:p w14:paraId="64A3527E" w14:textId="47B1B765" w:rsidR="00A97C8E" w:rsidRDefault="00A97C8E" w:rsidP="00A97C8E">
                  <w:pPr>
                    <w:pStyle w:val="ListParagraph"/>
                    <w:spacing w:after="0"/>
                    <w:ind w:left="315"/>
                    <w:jc w:val="both"/>
                    <w:rPr>
                      <w:rFonts w:ascii="Sylfaen" w:eastAsia="Microsoft YaHei" w:hAnsi="Sylfaen" w:cs="Microsoft YaHei"/>
                      <w:lang w:val="hy-AM"/>
                    </w:rPr>
                  </w:pPr>
                  <w:r>
                    <w:rPr>
                      <w:rFonts w:ascii="Sylfaen" w:eastAsia="Microsoft YaHei" w:hAnsi="Sylfaen" w:cs="Microsoft YaHei"/>
                      <w:b/>
                      <w:bCs/>
                      <w:lang w:val="hy-AM"/>
                    </w:rPr>
                    <w:t>Ժենյա Մայիլյան</w:t>
                  </w:r>
                  <w:r>
                    <w:rPr>
                      <w:rFonts w:ascii="Microsoft YaHei" w:eastAsia="Microsoft YaHei" w:hAnsi="Microsoft YaHei" w:cs="Microsoft YaHei"/>
                      <w:b/>
                      <w:bCs/>
                      <w:lang w:val="hy-AM"/>
                    </w:rPr>
                    <w:t xml:space="preserve">․ </w:t>
                  </w:r>
                  <w:r w:rsidRPr="00EC0C88">
                    <w:rPr>
                      <w:rFonts w:ascii="Microsoft YaHei" w:eastAsia="Microsoft YaHei" w:hAnsi="Microsoft YaHei" w:cs="Microsoft YaHei"/>
                      <w:lang w:val="hy-AM"/>
                    </w:rPr>
                    <w:t>«</w:t>
                  </w:r>
                  <w:r w:rsidRPr="00EC0C88">
                    <w:rPr>
                      <w:rFonts w:ascii="Sylfaen" w:eastAsia="Microsoft YaHei" w:hAnsi="Sylfaen" w:cs="Microsoft YaHei"/>
                      <w:lang w:val="hy-AM"/>
                    </w:rPr>
                    <w:t xml:space="preserve">Դա մեր առաջին եռամսյակի թիվն է։ Առաջին եռամսյակի, բայց ոչ երրորդ»։ </w:t>
                  </w:r>
                </w:p>
                <w:p w14:paraId="68A0A95A" w14:textId="07D566AD" w:rsidR="00A97C8E" w:rsidRDefault="00A97C8E" w:rsidP="00A97C8E">
                  <w:pPr>
                    <w:pStyle w:val="ListParagraph"/>
                    <w:spacing w:after="0"/>
                    <w:ind w:left="315"/>
                    <w:jc w:val="both"/>
                    <w:rPr>
                      <w:rFonts w:ascii="Sylfaen" w:eastAsia="Microsoft YaHei" w:hAnsi="Sylfaen" w:cs="Microsoft YaHei"/>
                      <w:lang w:val="hy-AM"/>
                    </w:rPr>
                  </w:pPr>
                  <w:r>
                    <w:rPr>
                      <w:rFonts w:ascii="Sylfaen" w:eastAsia="Microsoft YaHei" w:hAnsi="Sylfaen" w:cs="Microsoft YaHei"/>
                      <w:b/>
                      <w:bCs/>
                      <w:lang w:val="hy-AM"/>
                    </w:rPr>
                    <w:t>Նաիրա Սերգեևան</w:t>
                  </w:r>
                  <w:r>
                    <w:rPr>
                      <w:rFonts w:ascii="Microsoft YaHei" w:eastAsia="Microsoft YaHei" w:hAnsi="Microsoft YaHei" w:cs="Microsoft YaHei"/>
                      <w:b/>
                      <w:bCs/>
                      <w:lang w:val="hy-AM"/>
                    </w:rPr>
                    <w:t xml:space="preserve">․ </w:t>
                  </w:r>
                  <w:r w:rsidRPr="00EC0C88">
                    <w:rPr>
                      <w:rFonts w:ascii="Microsoft YaHei" w:eastAsia="Microsoft YaHei" w:hAnsi="Microsoft YaHei" w:cs="Microsoft YaHei"/>
                      <w:lang w:val="hy-AM"/>
                    </w:rPr>
                    <w:t>«</w:t>
                  </w:r>
                  <w:r w:rsidRPr="00EC0C88">
                    <w:rPr>
                      <w:rFonts w:ascii="Sylfaen" w:eastAsia="Microsoft YaHei" w:hAnsi="Sylfaen" w:cs="Microsoft YaHei"/>
                      <w:lang w:val="hy-AM"/>
                    </w:rPr>
                    <w:t xml:space="preserve">Լավ, դա կճշտենք»։ </w:t>
                  </w:r>
                </w:p>
                <w:p w14:paraId="768DD77B" w14:textId="20D0AB2E" w:rsidR="00A97C8E" w:rsidRPr="00EC0C88" w:rsidRDefault="00A97C8E" w:rsidP="00A97C8E">
                  <w:pPr>
                    <w:pStyle w:val="ListParagraph"/>
                    <w:spacing w:after="0"/>
                    <w:ind w:left="315"/>
                    <w:jc w:val="both"/>
                    <w:rPr>
                      <w:rFonts w:ascii="Sylfaen" w:eastAsia="Microsoft YaHei" w:hAnsi="Sylfaen" w:cs="Microsoft YaHei"/>
                      <w:lang w:val="hy-AM"/>
                    </w:rPr>
                  </w:pPr>
                  <w:r>
                    <w:rPr>
                      <w:rFonts w:ascii="Sylfaen" w:eastAsia="Microsoft YaHei" w:hAnsi="Sylfaen" w:cs="Microsoft YaHei"/>
                      <w:b/>
                      <w:bCs/>
                      <w:lang w:val="hy-AM"/>
                    </w:rPr>
                    <w:t>Հռիփսիմե</w:t>
                  </w:r>
                  <w:r w:rsidR="00A12B23">
                    <w:rPr>
                      <w:rFonts w:ascii="Sylfaen" w:eastAsia="Microsoft YaHei" w:hAnsi="Sylfaen" w:cs="Microsoft YaHei"/>
                      <w:b/>
                      <w:bCs/>
                      <w:lang w:val="hy-AM"/>
                    </w:rPr>
                    <w:t xml:space="preserve"> Աթոյան</w:t>
                  </w:r>
                  <w:r>
                    <w:rPr>
                      <w:rFonts w:ascii="Microsoft YaHei" w:eastAsia="Microsoft YaHei" w:hAnsi="Microsoft YaHei" w:cs="Microsoft YaHei"/>
                      <w:b/>
                      <w:bCs/>
                      <w:lang w:val="hy-AM"/>
                    </w:rPr>
                    <w:t xml:space="preserve">․ </w:t>
                  </w:r>
                  <w:r w:rsidRPr="00EC0C88">
                    <w:rPr>
                      <w:rFonts w:ascii="Microsoft YaHei" w:eastAsia="Microsoft YaHei" w:hAnsi="Microsoft YaHei" w:cs="Microsoft YaHei"/>
                      <w:lang w:val="hy-AM"/>
                    </w:rPr>
                    <w:t>«</w:t>
                  </w:r>
                  <w:r w:rsidRPr="00EC0C88">
                    <w:rPr>
                      <w:rFonts w:ascii="Sylfaen" w:eastAsia="Microsoft YaHei" w:hAnsi="Sylfaen" w:cs="Microsoft YaHei"/>
                      <w:lang w:val="hy-AM"/>
                    </w:rPr>
                    <w:t>Խնդրում եմ «հարց ու պատասխա</w:t>
                  </w:r>
                  <w:r>
                    <w:rPr>
                      <w:rFonts w:ascii="Sylfaen" w:eastAsia="Microsoft YaHei" w:hAnsi="Sylfaen" w:cs="Microsoft YaHei"/>
                      <w:lang w:val="hy-AM"/>
                    </w:rPr>
                    <w:t>ն»</w:t>
                  </w:r>
                  <w:r w:rsidRPr="00EC0C88">
                    <w:rPr>
                      <w:rFonts w:ascii="Sylfaen" w:eastAsia="Microsoft YaHei" w:hAnsi="Sylfaen" w:cs="Microsoft YaHei"/>
                      <w:lang w:val="hy-AM"/>
                    </w:rPr>
                    <w:t xml:space="preserve">-ը թողնենք վերջում»։ </w:t>
                  </w:r>
                </w:p>
                <w:p w14:paraId="3A907834" w14:textId="77777777" w:rsidR="00A97C8E" w:rsidRPr="00E60418" w:rsidRDefault="00A97C8E" w:rsidP="00A97C8E">
                  <w:pPr>
                    <w:pStyle w:val="ListParagraph"/>
                    <w:spacing w:after="0"/>
                    <w:ind w:left="315"/>
                    <w:jc w:val="both"/>
                    <w:rPr>
                      <w:rFonts w:ascii="GHEA Grapalat" w:hAnsi="GHEA Grapalat"/>
                      <w:lang w:val="hy-AM"/>
                    </w:rPr>
                  </w:pPr>
                  <w:r w:rsidRPr="00E60418">
                    <w:rPr>
                      <w:rFonts w:ascii="GHEA Grapalat" w:hAnsi="GHEA Grapalat"/>
                      <w:b/>
                      <w:lang w:val="hy-AM"/>
                    </w:rPr>
                    <w:t>Նաիրա Սերգևան</w:t>
                  </w:r>
                  <w:r w:rsidRPr="00E60418">
                    <w:rPr>
                      <w:rFonts w:ascii="GHEA Grapalat" w:hAnsi="GHEA Grapalat"/>
                      <w:lang w:val="hy-AM"/>
                    </w:rPr>
                    <w:t xml:space="preserve"> նշեց, որ իրականացվում են տարբեր միջոցառումներ, արդիականացվում է լաբորատոր համակարգը նշված ցուցանիշների բարելավման նպատակով: Ընդհանուր նվազել է դեղակայուն և դեղազգայուն տուբերկուլոզի ցուցանիշները: Խոցելի խմբերի շրջանում իրականացվել են սքրինինգներ՝ արտագնա և ներգնա միգրանտների, ԹՆՕ-երի, կոնտակտավորների, հոգեբուժական դիսպանսերի պացիենտների շրջանում:</w:t>
                  </w:r>
                </w:p>
                <w:p w14:paraId="0C59303F" w14:textId="2E60FDC3" w:rsidR="002233FC" w:rsidRPr="00A97C8E" w:rsidRDefault="002233FC" w:rsidP="00A97C8E">
                  <w:pPr>
                    <w:spacing w:after="0"/>
                    <w:jc w:val="both"/>
                    <w:rPr>
                      <w:rFonts w:ascii="GHEA Grapalat" w:hAnsi="GHEA Grapalat"/>
                      <w:lang w:val="hy-AM"/>
                    </w:rPr>
                  </w:pPr>
                </w:p>
              </w:tc>
            </w:tr>
            <w:tr w:rsidR="00DA7F49" w:rsidRPr="00A70DFD" w14:paraId="1BEF78BC" w14:textId="77777777" w:rsidTr="00DA7F49">
              <w:tc>
                <w:tcPr>
                  <w:tcW w:w="15533" w:type="dxa"/>
                  <w:gridSpan w:val="11"/>
                </w:tcPr>
                <w:p w14:paraId="14F1D119" w14:textId="77777777" w:rsidR="00DA7F49" w:rsidRPr="00E60418" w:rsidRDefault="00DA7F49" w:rsidP="00DA7F49">
                  <w:pPr>
                    <w:spacing w:after="0"/>
                    <w:jc w:val="both"/>
                    <w:rPr>
                      <w:rFonts w:ascii="GHEA Grapalat" w:hAnsi="GHEA Grapalat" w:cs="Times New Roman"/>
                      <w:b/>
                      <w:lang w:val="hy-AM"/>
                    </w:rPr>
                  </w:pPr>
                  <w:r w:rsidRPr="00E60418">
                    <w:rPr>
                      <w:rFonts w:ascii="GHEA Grapalat" w:hAnsi="GHEA Grapalat" w:cs="Times New Roman"/>
                      <w:b/>
                      <w:lang w:val="hy-AM"/>
                    </w:rPr>
                    <w:lastRenderedPageBreak/>
                    <w:t>ՄՀՀ Թիրախային համայնքների ներկայացուցիչների կողմից իրականացված հատուկ ներդրումների, դժգոհությունների, խնդիրների և առաջարկությունների համառոտ նկարագրություն</w:t>
                  </w:r>
                </w:p>
              </w:tc>
            </w:tr>
            <w:tr w:rsidR="00DA7F49" w:rsidRPr="00E60418" w14:paraId="2F881586" w14:textId="77777777" w:rsidTr="00DA7F49">
              <w:tc>
                <w:tcPr>
                  <w:tcW w:w="1588" w:type="dxa"/>
                </w:tcPr>
                <w:p w14:paraId="4CF7972B" w14:textId="77777777" w:rsidR="00DA7F49" w:rsidRPr="00E60418" w:rsidRDefault="00DA7F49" w:rsidP="00DA7F49">
                  <w:pPr>
                    <w:spacing w:after="0"/>
                    <w:jc w:val="both"/>
                    <w:rPr>
                      <w:rFonts w:ascii="GHEA Grapalat" w:hAnsi="GHEA Grapalat" w:cs="Times New Roman"/>
                    </w:rPr>
                  </w:pPr>
                  <w:proofErr w:type="spellStart"/>
                  <w:r w:rsidRPr="00E60418">
                    <w:rPr>
                      <w:rFonts w:ascii="GHEA Grapalat" w:hAnsi="GHEA Grapalat" w:cs="Times New Roman"/>
                    </w:rPr>
                    <w:t>Պետ</w:t>
                  </w:r>
                  <w:proofErr w:type="spellEnd"/>
                  <w:r w:rsidRPr="00E60418">
                    <w:rPr>
                      <w:rFonts w:ascii="GHEA Grapalat" w:hAnsi="GHEA Grapalat" w:cs="Times New Roman"/>
                    </w:rPr>
                    <w:t>.</w:t>
                  </w:r>
                </w:p>
              </w:tc>
              <w:tc>
                <w:tcPr>
                  <w:tcW w:w="13945" w:type="dxa"/>
                  <w:gridSpan w:val="10"/>
                </w:tcPr>
                <w:p w14:paraId="516F226A" w14:textId="5548E970" w:rsidR="00DA7F49" w:rsidRPr="00E60418" w:rsidRDefault="00DA7F49" w:rsidP="00DA7F49">
                  <w:pPr>
                    <w:spacing w:after="0"/>
                    <w:jc w:val="both"/>
                    <w:rPr>
                      <w:rFonts w:ascii="GHEA Grapalat" w:hAnsi="GHEA Grapalat" w:cs="Times New Roman"/>
                      <w:b/>
                    </w:rPr>
                  </w:pPr>
                </w:p>
              </w:tc>
            </w:tr>
            <w:tr w:rsidR="00DA7F49" w:rsidRPr="00E60418" w14:paraId="36231B4D" w14:textId="77777777" w:rsidTr="00DA7F49">
              <w:trPr>
                <w:trHeight w:val="561"/>
              </w:trPr>
              <w:tc>
                <w:tcPr>
                  <w:tcW w:w="1588" w:type="dxa"/>
                </w:tcPr>
                <w:p w14:paraId="12AE876E"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Գործընկեր</w:t>
                  </w:r>
                </w:p>
                <w:p w14:paraId="4C8E40F4"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կազմ.</w:t>
                  </w:r>
                </w:p>
              </w:tc>
              <w:tc>
                <w:tcPr>
                  <w:tcW w:w="13945" w:type="dxa"/>
                  <w:gridSpan w:val="10"/>
                </w:tcPr>
                <w:p w14:paraId="085EC11D" w14:textId="77777777" w:rsidR="00DA7F49" w:rsidRPr="00E60418" w:rsidRDefault="00DA7F49" w:rsidP="00DA7F49">
                  <w:pPr>
                    <w:spacing w:after="100" w:afterAutospacing="1"/>
                    <w:jc w:val="both"/>
                    <w:rPr>
                      <w:rFonts w:ascii="GHEA Grapalat" w:hAnsi="GHEA Grapalat" w:cs="Times New Roman"/>
                      <w:lang w:val="en-US"/>
                    </w:rPr>
                  </w:pPr>
                </w:p>
              </w:tc>
            </w:tr>
            <w:tr w:rsidR="00DA7F49" w:rsidRPr="00E60418" w14:paraId="72D30BB3" w14:textId="77777777" w:rsidTr="00DA7F49">
              <w:tc>
                <w:tcPr>
                  <w:tcW w:w="1588" w:type="dxa"/>
                </w:tcPr>
                <w:p w14:paraId="7BDB216D"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ՀԿ</w:t>
                  </w:r>
                </w:p>
              </w:tc>
              <w:tc>
                <w:tcPr>
                  <w:tcW w:w="13945" w:type="dxa"/>
                  <w:gridSpan w:val="10"/>
                </w:tcPr>
                <w:p w14:paraId="209E453D" w14:textId="77777777" w:rsidR="00DA7F49" w:rsidRPr="00E60418" w:rsidRDefault="00DA7F49" w:rsidP="00DA7F49">
                  <w:pPr>
                    <w:spacing w:after="0"/>
                    <w:jc w:val="both"/>
                    <w:rPr>
                      <w:rFonts w:ascii="GHEA Grapalat" w:hAnsi="GHEA Grapalat" w:cs="Times New Roman"/>
                    </w:rPr>
                  </w:pPr>
                </w:p>
              </w:tc>
            </w:tr>
            <w:tr w:rsidR="00DA7F49" w:rsidRPr="00E60418" w14:paraId="43EC7D6B" w14:textId="77777777" w:rsidTr="00DA7F49">
              <w:tc>
                <w:tcPr>
                  <w:tcW w:w="1588" w:type="dxa"/>
                </w:tcPr>
                <w:p w14:paraId="2574CA5D"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Կրթ.</w:t>
                  </w:r>
                </w:p>
              </w:tc>
              <w:tc>
                <w:tcPr>
                  <w:tcW w:w="13945" w:type="dxa"/>
                  <w:gridSpan w:val="10"/>
                </w:tcPr>
                <w:p w14:paraId="0C8420D7" w14:textId="77777777" w:rsidR="00DA7F49" w:rsidRPr="00E60418" w:rsidRDefault="00DA7F49" w:rsidP="00DA7F49">
                  <w:pPr>
                    <w:spacing w:after="0"/>
                    <w:jc w:val="both"/>
                    <w:rPr>
                      <w:rFonts w:ascii="GHEA Grapalat" w:hAnsi="GHEA Grapalat" w:cs="Times New Roman"/>
                      <w:lang w:val="hy-AM"/>
                    </w:rPr>
                  </w:pPr>
                </w:p>
              </w:tc>
            </w:tr>
            <w:tr w:rsidR="00DA7F49" w:rsidRPr="00E60418" w14:paraId="0F502731" w14:textId="77777777" w:rsidTr="00DA7F49">
              <w:tc>
                <w:tcPr>
                  <w:tcW w:w="1588" w:type="dxa"/>
                </w:tcPr>
                <w:p w14:paraId="62945D3E"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ՀՆՄ</w:t>
                  </w:r>
                </w:p>
              </w:tc>
              <w:tc>
                <w:tcPr>
                  <w:tcW w:w="13945" w:type="dxa"/>
                  <w:gridSpan w:val="10"/>
                </w:tcPr>
                <w:p w14:paraId="70C9F886" w14:textId="77777777" w:rsidR="00DA7F49" w:rsidRPr="00E60418" w:rsidRDefault="00DA7F49" w:rsidP="00DA7F49">
                  <w:pPr>
                    <w:spacing w:after="0"/>
                    <w:jc w:val="both"/>
                    <w:rPr>
                      <w:rFonts w:ascii="GHEA Grapalat" w:hAnsi="GHEA Grapalat" w:cs="Times New Roman"/>
                      <w:lang w:val="hy-AM"/>
                    </w:rPr>
                  </w:pPr>
                </w:p>
              </w:tc>
            </w:tr>
            <w:tr w:rsidR="00DA7F49" w:rsidRPr="00E60418" w14:paraId="4FB3467E" w14:textId="77777777" w:rsidTr="00DA7F49">
              <w:tc>
                <w:tcPr>
                  <w:tcW w:w="1588" w:type="dxa"/>
                </w:tcPr>
                <w:p w14:paraId="10FC35AE"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Թիրախ խումբ</w:t>
                  </w:r>
                </w:p>
              </w:tc>
              <w:tc>
                <w:tcPr>
                  <w:tcW w:w="13945" w:type="dxa"/>
                  <w:gridSpan w:val="10"/>
                </w:tcPr>
                <w:p w14:paraId="36A41480" w14:textId="77777777" w:rsidR="00DA7F49" w:rsidRPr="00E60418" w:rsidRDefault="00DA7F49" w:rsidP="00DA7F49">
                  <w:pPr>
                    <w:spacing w:after="0"/>
                    <w:jc w:val="both"/>
                    <w:rPr>
                      <w:rFonts w:ascii="GHEA Grapalat" w:hAnsi="GHEA Grapalat" w:cs="Times New Roman"/>
                      <w:lang w:val="hy-AM"/>
                    </w:rPr>
                  </w:pPr>
                </w:p>
              </w:tc>
            </w:tr>
            <w:tr w:rsidR="00DA7F49" w:rsidRPr="00E60418" w14:paraId="76C6417B" w14:textId="77777777" w:rsidTr="00DA7F49">
              <w:tc>
                <w:tcPr>
                  <w:tcW w:w="1588" w:type="dxa"/>
                </w:tcPr>
                <w:p w14:paraId="2BA4415E"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lang w:val="hy-AM"/>
                    </w:rPr>
                    <w:t xml:space="preserve">Կրոն. </w:t>
                  </w:r>
                  <w:r w:rsidRPr="00E60418">
                    <w:rPr>
                      <w:rFonts w:ascii="GHEA Grapalat" w:hAnsi="GHEA Grapalat" w:cs="Times New Roman"/>
                    </w:rPr>
                    <w:t>Կազմ.</w:t>
                  </w:r>
                </w:p>
              </w:tc>
              <w:tc>
                <w:tcPr>
                  <w:tcW w:w="13945" w:type="dxa"/>
                  <w:gridSpan w:val="10"/>
                </w:tcPr>
                <w:p w14:paraId="576C74B6" w14:textId="77777777" w:rsidR="00DA7F49" w:rsidRPr="00E60418" w:rsidRDefault="00DA7F49" w:rsidP="00DA7F49">
                  <w:pPr>
                    <w:spacing w:after="0"/>
                    <w:jc w:val="both"/>
                    <w:rPr>
                      <w:rFonts w:ascii="GHEA Grapalat" w:hAnsi="GHEA Grapalat" w:cs="Times New Roman"/>
                      <w:lang w:val="hy-AM"/>
                    </w:rPr>
                  </w:pPr>
                </w:p>
              </w:tc>
            </w:tr>
            <w:tr w:rsidR="00DA7F49" w:rsidRPr="00E60418" w14:paraId="6234036E" w14:textId="77777777" w:rsidTr="00DA7F49">
              <w:tc>
                <w:tcPr>
                  <w:tcW w:w="1588" w:type="dxa"/>
                </w:tcPr>
                <w:p w14:paraId="2ECB03F2"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Մասնավոր</w:t>
                  </w:r>
                </w:p>
                <w:p w14:paraId="3D6322EC"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հատված</w:t>
                  </w:r>
                </w:p>
              </w:tc>
              <w:tc>
                <w:tcPr>
                  <w:tcW w:w="13945" w:type="dxa"/>
                  <w:gridSpan w:val="10"/>
                </w:tcPr>
                <w:p w14:paraId="1F3F8091" w14:textId="77777777" w:rsidR="00DA7F49" w:rsidRPr="00E60418" w:rsidRDefault="00DA7F49" w:rsidP="00DA7F49">
                  <w:pPr>
                    <w:spacing w:after="0"/>
                    <w:jc w:val="both"/>
                    <w:rPr>
                      <w:rFonts w:ascii="GHEA Grapalat" w:hAnsi="GHEA Grapalat" w:cs="Times New Roman"/>
                      <w:lang w:val="en-US"/>
                    </w:rPr>
                  </w:pPr>
                </w:p>
              </w:tc>
            </w:tr>
            <w:tr w:rsidR="00DA7F49" w:rsidRPr="00E60418" w14:paraId="0FA3CD72" w14:textId="77777777" w:rsidTr="00DA7F49">
              <w:tc>
                <w:tcPr>
                  <w:tcW w:w="15533" w:type="dxa"/>
                  <w:gridSpan w:val="11"/>
                </w:tcPr>
                <w:p w14:paraId="00747B1E" w14:textId="77777777" w:rsidR="00DA7F49" w:rsidRPr="00E60418" w:rsidRDefault="00DA7F49" w:rsidP="00DA7F49">
                  <w:pPr>
                    <w:spacing w:after="0"/>
                    <w:jc w:val="both"/>
                    <w:rPr>
                      <w:rFonts w:ascii="GHEA Grapalat" w:hAnsi="GHEA Grapalat" w:cs="Times New Roman"/>
                      <w:b/>
                    </w:rPr>
                  </w:pPr>
                  <w:r w:rsidRPr="00E60418">
                    <w:rPr>
                      <w:rFonts w:ascii="GHEA Grapalat" w:hAnsi="GHEA Grapalat" w:cs="Times New Roman"/>
                      <w:b/>
                      <w:lang w:val="en-US"/>
                    </w:rPr>
                    <w:t>Ո</w:t>
                  </w:r>
                  <w:r w:rsidRPr="00E60418">
                    <w:rPr>
                      <w:rFonts w:ascii="GHEA Grapalat" w:hAnsi="GHEA Grapalat" w:cs="Times New Roman"/>
                      <w:b/>
                    </w:rPr>
                    <w:t>րոշում(ներ)</w:t>
                  </w:r>
                </w:p>
              </w:tc>
            </w:tr>
            <w:tr w:rsidR="00DA7F49" w:rsidRPr="00E60418" w14:paraId="0C5A65D6" w14:textId="77777777" w:rsidTr="00DA7F49">
              <w:tc>
                <w:tcPr>
                  <w:tcW w:w="15533" w:type="dxa"/>
                  <w:gridSpan w:val="11"/>
                </w:tcPr>
                <w:p w14:paraId="1A0D53F4" w14:textId="18B87987" w:rsidR="00DA7F49" w:rsidRPr="00E60418" w:rsidRDefault="00DA7F49" w:rsidP="00DA7F49">
                  <w:pPr>
                    <w:spacing w:after="0"/>
                    <w:jc w:val="both"/>
                    <w:rPr>
                      <w:rFonts w:ascii="GHEA Grapalat" w:hAnsi="GHEA Grapalat" w:cs="Times New Roman"/>
                      <w:lang w:val="hy-AM"/>
                    </w:rPr>
                  </w:pPr>
                </w:p>
              </w:tc>
            </w:tr>
            <w:tr w:rsidR="00DA7F49" w:rsidRPr="00E60418" w14:paraId="06B39BCC" w14:textId="77777777" w:rsidTr="00DA7F49">
              <w:tc>
                <w:tcPr>
                  <w:tcW w:w="10005" w:type="dxa"/>
                  <w:gridSpan w:val="6"/>
                </w:tcPr>
                <w:p w14:paraId="030188B1" w14:textId="77777777" w:rsidR="00DA7F49" w:rsidRPr="00E60418" w:rsidRDefault="00DA7F49" w:rsidP="00DA7F49">
                  <w:pPr>
                    <w:spacing w:after="0"/>
                    <w:jc w:val="both"/>
                    <w:rPr>
                      <w:rFonts w:ascii="GHEA Grapalat" w:hAnsi="GHEA Grapalat" w:cs="Times New Roman"/>
                      <w:b/>
                    </w:rPr>
                  </w:pPr>
                  <w:r w:rsidRPr="00E60418">
                    <w:rPr>
                      <w:rFonts w:ascii="GHEA Grapalat" w:hAnsi="GHEA Grapalat" w:cs="Times New Roman"/>
                      <w:b/>
                    </w:rPr>
                    <w:t>Գործողություն(ներ)</w:t>
                  </w:r>
                </w:p>
              </w:tc>
              <w:tc>
                <w:tcPr>
                  <w:tcW w:w="3458" w:type="dxa"/>
                  <w:gridSpan w:val="2"/>
                </w:tcPr>
                <w:p w14:paraId="6CE5A422" w14:textId="77777777" w:rsidR="00DA7F49" w:rsidRPr="00E60418" w:rsidRDefault="00DA7F49" w:rsidP="00DA7F49">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2070" w:type="dxa"/>
                  <w:gridSpan w:val="3"/>
                </w:tcPr>
                <w:p w14:paraId="40D6ACE5" w14:textId="77777777" w:rsidR="00DA7F49" w:rsidRPr="00E60418" w:rsidRDefault="00DA7F49" w:rsidP="00DA7F49">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DA7F49" w:rsidRPr="00E60418" w14:paraId="23F5B2E2" w14:textId="77777777" w:rsidTr="00DA7F49">
              <w:tc>
                <w:tcPr>
                  <w:tcW w:w="10005" w:type="dxa"/>
                  <w:gridSpan w:val="6"/>
                </w:tcPr>
                <w:p w14:paraId="336C82FA" w14:textId="2CF77FAB" w:rsidR="00DA7F49" w:rsidRPr="00E60418" w:rsidRDefault="00DA7F49" w:rsidP="00DA7F49">
                  <w:pPr>
                    <w:spacing w:after="0"/>
                    <w:jc w:val="both"/>
                    <w:rPr>
                      <w:rFonts w:ascii="GHEA Grapalat" w:hAnsi="GHEA Grapalat" w:cs="Times New Roman"/>
                      <w:lang w:val="hy-AM"/>
                    </w:rPr>
                  </w:pPr>
                </w:p>
              </w:tc>
              <w:tc>
                <w:tcPr>
                  <w:tcW w:w="3458" w:type="dxa"/>
                  <w:gridSpan w:val="2"/>
                </w:tcPr>
                <w:p w14:paraId="64E98E8E" w14:textId="12F3C5CA" w:rsidR="00DA7F49" w:rsidRPr="00E60418" w:rsidRDefault="00DA7F49" w:rsidP="00DA7F49">
                  <w:pPr>
                    <w:spacing w:after="0"/>
                    <w:jc w:val="both"/>
                    <w:rPr>
                      <w:rFonts w:ascii="GHEA Grapalat" w:hAnsi="GHEA Grapalat" w:cs="Times New Roman"/>
                      <w:lang w:val="hy-AM"/>
                    </w:rPr>
                  </w:pPr>
                </w:p>
              </w:tc>
              <w:tc>
                <w:tcPr>
                  <w:tcW w:w="2070" w:type="dxa"/>
                  <w:gridSpan w:val="3"/>
                </w:tcPr>
                <w:p w14:paraId="6F0EC057" w14:textId="7A286014" w:rsidR="00DA7F49" w:rsidRPr="00E60418" w:rsidRDefault="00DA7F49" w:rsidP="00DA7F49">
                  <w:pPr>
                    <w:spacing w:after="0"/>
                    <w:jc w:val="both"/>
                    <w:rPr>
                      <w:rFonts w:ascii="GHEA Grapalat" w:hAnsi="GHEA Grapalat" w:cs="Times New Roman"/>
                      <w:lang w:val="en-US"/>
                    </w:rPr>
                  </w:pPr>
                </w:p>
              </w:tc>
            </w:tr>
            <w:tr w:rsidR="00DA7F49" w:rsidRPr="00E60418" w14:paraId="541720BA" w14:textId="77777777" w:rsidTr="00DA7F49">
              <w:tc>
                <w:tcPr>
                  <w:tcW w:w="15533" w:type="dxa"/>
                  <w:gridSpan w:val="11"/>
                </w:tcPr>
                <w:p w14:paraId="23DC4386" w14:textId="77777777" w:rsidR="00DA7F49" w:rsidRPr="00E60418" w:rsidRDefault="00DA7F49" w:rsidP="00DA7F49">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DA7F49" w:rsidRPr="00A70DFD" w14:paraId="5599229C" w14:textId="77777777" w:rsidTr="00DA7F49">
              <w:tc>
                <w:tcPr>
                  <w:tcW w:w="4946" w:type="dxa"/>
                  <w:gridSpan w:val="2"/>
                </w:tcPr>
                <w:p w14:paraId="164F707D"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226" w:type="dxa"/>
                  <w:gridSpan w:val="2"/>
                </w:tcPr>
                <w:p w14:paraId="009B3AFD"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 xml:space="preserve">Կոնսենսուս </w:t>
                  </w:r>
                  <w:r w:rsidRPr="00E60418">
                    <w:rPr>
                      <w:rFonts w:ascii="GHEA Grapalat" w:hAnsi="GHEA Grapalat" w:cs="Times New Roman"/>
                      <w:lang w:val="en-US"/>
                    </w:rPr>
                    <w:t>(</w:t>
                  </w:r>
                  <w:r w:rsidRPr="00E60418">
                    <w:rPr>
                      <w:rFonts w:ascii="GHEA Grapalat" w:hAnsi="GHEA Grapalat" w:cs="Times New Roman"/>
                    </w:rPr>
                    <w:t>ի գիտություն</w:t>
                  </w:r>
                  <w:r w:rsidRPr="00E60418">
                    <w:rPr>
                      <w:rFonts w:ascii="GHEA Grapalat" w:hAnsi="GHEA Grapalat" w:cs="Times New Roman"/>
                      <w:lang w:val="en-US"/>
                    </w:rPr>
                    <w:t>)</w:t>
                  </w:r>
                </w:p>
              </w:tc>
              <w:tc>
                <w:tcPr>
                  <w:tcW w:w="606" w:type="dxa"/>
                </w:tcPr>
                <w:p w14:paraId="5E32ABA3" w14:textId="572D5AFA" w:rsidR="00DA7F49" w:rsidRPr="00E60418" w:rsidRDefault="00DA7F49" w:rsidP="00DA7F49">
                  <w:pPr>
                    <w:spacing w:after="0"/>
                    <w:jc w:val="center"/>
                    <w:rPr>
                      <w:rFonts w:ascii="GHEA Grapalat" w:hAnsi="GHEA Grapalat" w:cs="Times New Roman"/>
                      <w:lang w:val="en-US"/>
                    </w:rPr>
                  </w:pPr>
                </w:p>
              </w:tc>
              <w:tc>
                <w:tcPr>
                  <w:tcW w:w="7755" w:type="dxa"/>
                  <w:gridSpan w:val="6"/>
                </w:tcPr>
                <w:p w14:paraId="58EF811A" w14:textId="77777777" w:rsidR="00DA7F49" w:rsidRPr="00E60418" w:rsidRDefault="00DA7F49" w:rsidP="00DA7F49">
                  <w:pPr>
                    <w:spacing w:after="0"/>
                    <w:jc w:val="both"/>
                    <w:rPr>
                      <w:rFonts w:ascii="GHEA Grapalat" w:hAnsi="GHEA Grapalat" w:cs="Times New Roman"/>
                      <w:b/>
                      <w:lang w:val="en-US"/>
                    </w:rPr>
                  </w:pPr>
                  <w:r w:rsidRPr="00E60418">
                    <w:rPr>
                      <w:rFonts w:ascii="GHEA Grapalat" w:hAnsi="GHEA Grapalat" w:cs="Times New Roman"/>
                      <w:b/>
                    </w:rPr>
                    <w:t>Քվեարկության</w:t>
                  </w:r>
                  <w:r w:rsidRPr="00E60418">
                    <w:rPr>
                      <w:rFonts w:ascii="GHEA Grapalat" w:hAnsi="GHEA Grapalat" w:cs="Times New Roman"/>
                      <w:b/>
                      <w:lang w:val="en-US"/>
                    </w:rPr>
                    <w:t xml:space="preserve"> </w:t>
                  </w:r>
                  <w:r w:rsidRPr="00E60418">
                    <w:rPr>
                      <w:rFonts w:ascii="GHEA Grapalat" w:hAnsi="GHEA Grapalat" w:cs="Times New Roman"/>
                      <w:b/>
                    </w:rPr>
                    <w:t>դեպքում</w:t>
                  </w:r>
                  <w:r w:rsidRPr="00E60418">
                    <w:rPr>
                      <w:rFonts w:ascii="GHEA Grapalat" w:hAnsi="GHEA Grapalat" w:cs="Times New Roman"/>
                      <w:b/>
                      <w:lang w:val="en-US"/>
                    </w:rPr>
                    <w:t xml:space="preserve"> </w:t>
                  </w:r>
                  <w:r w:rsidRPr="00E60418">
                    <w:rPr>
                      <w:rFonts w:ascii="GHEA Grapalat" w:hAnsi="GHEA Grapalat" w:cs="Times New Roman"/>
                      <w:b/>
                    </w:rPr>
                    <w:t>ընտրել</w:t>
                  </w:r>
                  <w:r w:rsidRPr="00E60418">
                    <w:rPr>
                      <w:rFonts w:ascii="GHEA Grapalat" w:hAnsi="GHEA Grapalat" w:cs="Times New Roman"/>
                      <w:b/>
                      <w:lang w:val="en-US"/>
                    </w:rPr>
                    <w:t xml:space="preserve"> </w:t>
                  </w:r>
                  <w:r w:rsidRPr="00E60418">
                    <w:rPr>
                      <w:rFonts w:ascii="GHEA Grapalat" w:hAnsi="GHEA Grapalat" w:cs="Times New Roman"/>
                      <w:b/>
                    </w:rPr>
                    <w:t>մեթոդը</w:t>
                  </w:r>
                  <w:r w:rsidRPr="00E60418">
                    <w:rPr>
                      <w:rFonts w:ascii="GHEA Grapalat" w:hAnsi="GHEA Grapalat" w:cs="Times New Roman"/>
                      <w:b/>
                      <w:lang w:val="en-US"/>
                    </w:rPr>
                    <w:t xml:space="preserve"> </w:t>
                  </w:r>
                  <w:r w:rsidRPr="00E60418">
                    <w:rPr>
                      <w:rFonts w:ascii="GHEA Grapalat" w:hAnsi="GHEA Grapalat" w:cs="Times New Roman"/>
                      <w:b/>
                    </w:rPr>
                    <w:t>և</w:t>
                  </w:r>
                  <w:r w:rsidRPr="00E60418">
                    <w:rPr>
                      <w:rFonts w:ascii="GHEA Grapalat" w:hAnsi="GHEA Grapalat" w:cs="Times New Roman"/>
                      <w:b/>
                      <w:lang w:val="en-US"/>
                    </w:rPr>
                    <w:t xml:space="preserve"> </w:t>
                  </w:r>
                  <w:r w:rsidRPr="00E60418">
                    <w:rPr>
                      <w:rFonts w:ascii="GHEA Grapalat" w:hAnsi="GHEA Grapalat" w:cs="Times New Roman"/>
                      <w:b/>
                    </w:rPr>
                    <w:t>նշել</w:t>
                  </w:r>
                  <w:r w:rsidRPr="00E60418">
                    <w:rPr>
                      <w:rFonts w:ascii="GHEA Grapalat" w:hAnsi="GHEA Grapalat" w:cs="Times New Roman"/>
                      <w:b/>
                      <w:lang w:val="en-US"/>
                    </w:rPr>
                    <w:t xml:space="preserve"> </w:t>
                  </w:r>
                  <w:r w:rsidRPr="00E60418">
                    <w:rPr>
                      <w:rFonts w:ascii="GHEA Grapalat" w:hAnsi="GHEA Grapalat" w:cs="Times New Roman"/>
                      <w:b/>
                    </w:rPr>
                    <w:t>արդյունքները</w:t>
                  </w:r>
                </w:p>
                <w:p w14:paraId="7738B588" w14:textId="77777777" w:rsidR="00DA7F49" w:rsidRPr="00E60418" w:rsidRDefault="00DA7F49" w:rsidP="00DA7F49">
                  <w:pPr>
                    <w:spacing w:after="0"/>
                    <w:jc w:val="both"/>
                    <w:rPr>
                      <w:rFonts w:ascii="GHEA Grapalat" w:hAnsi="GHEA Grapalat" w:cs="Times New Roman"/>
                      <w:lang w:val="en-US"/>
                    </w:rPr>
                  </w:pPr>
                </w:p>
              </w:tc>
            </w:tr>
            <w:tr w:rsidR="00DA7F49" w:rsidRPr="00E60418" w14:paraId="474632A3" w14:textId="77777777" w:rsidTr="00DA7F49">
              <w:trPr>
                <w:trHeight w:val="311"/>
              </w:trPr>
              <w:tc>
                <w:tcPr>
                  <w:tcW w:w="4946" w:type="dxa"/>
                  <w:gridSpan w:val="2"/>
                  <w:vMerge w:val="restart"/>
                </w:tcPr>
                <w:p w14:paraId="6ED18C6B" w14:textId="77777777" w:rsidR="00DA7F49" w:rsidRPr="00E60418" w:rsidRDefault="00DA7F49" w:rsidP="00DA7F49">
                  <w:pPr>
                    <w:spacing w:after="0"/>
                    <w:jc w:val="both"/>
                    <w:rPr>
                      <w:rFonts w:ascii="GHEA Grapalat" w:hAnsi="GHEA Grapalat" w:cs="Times New Roman"/>
                      <w:lang w:val="hy-AM"/>
                    </w:rPr>
                  </w:pPr>
                </w:p>
              </w:tc>
              <w:tc>
                <w:tcPr>
                  <w:tcW w:w="2226" w:type="dxa"/>
                  <w:gridSpan w:val="2"/>
                  <w:vMerge w:val="restart"/>
                </w:tcPr>
                <w:p w14:paraId="7804C53A"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քվեարկություն</w:t>
                  </w:r>
                </w:p>
              </w:tc>
              <w:tc>
                <w:tcPr>
                  <w:tcW w:w="606" w:type="dxa"/>
                  <w:vMerge w:val="restart"/>
                </w:tcPr>
                <w:p w14:paraId="6A0F32AF" w14:textId="5A238327" w:rsidR="00DA7F49" w:rsidRPr="00E60418" w:rsidRDefault="00DA7F49" w:rsidP="00DA7F49">
                  <w:pPr>
                    <w:spacing w:after="0"/>
                    <w:jc w:val="both"/>
                    <w:rPr>
                      <w:rFonts w:ascii="GHEA Grapalat" w:hAnsi="GHEA Grapalat" w:cs="Times New Roman"/>
                      <w:lang w:val="hy-AM"/>
                    </w:rPr>
                  </w:pPr>
                </w:p>
              </w:tc>
              <w:tc>
                <w:tcPr>
                  <w:tcW w:w="2914" w:type="dxa"/>
                  <w:gridSpan w:val="2"/>
                  <w:vMerge w:val="restart"/>
                </w:tcPr>
                <w:p w14:paraId="64186413"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Քվեարկության եղանակ</w:t>
                  </w:r>
                </w:p>
                <w:p w14:paraId="16C41A73" w14:textId="77777777" w:rsidR="00DA7F49" w:rsidRPr="00E60418" w:rsidRDefault="00DA7F49" w:rsidP="00DA7F49">
                  <w:pPr>
                    <w:spacing w:after="0"/>
                    <w:jc w:val="both"/>
                    <w:rPr>
                      <w:rFonts w:ascii="GHEA Grapalat" w:hAnsi="GHEA Grapalat" w:cs="Times New Roman"/>
                    </w:rPr>
                  </w:pPr>
                </w:p>
              </w:tc>
              <w:tc>
                <w:tcPr>
                  <w:tcW w:w="3566" w:type="dxa"/>
                  <w:gridSpan w:val="3"/>
                </w:tcPr>
                <w:p w14:paraId="7C3776AE"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275" w:type="dxa"/>
                </w:tcPr>
                <w:p w14:paraId="76D0E74B" w14:textId="1F6B54D9" w:rsidR="00DA7F49" w:rsidRPr="00E60418" w:rsidRDefault="00DA7F49" w:rsidP="00DA7F49">
                  <w:pPr>
                    <w:spacing w:after="0"/>
                    <w:jc w:val="center"/>
                    <w:rPr>
                      <w:rFonts w:ascii="GHEA Grapalat" w:hAnsi="GHEA Grapalat" w:cs="Times New Roman"/>
                      <w:lang w:val="hy-AM"/>
                    </w:rPr>
                  </w:pPr>
                </w:p>
              </w:tc>
            </w:tr>
            <w:tr w:rsidR="00DA7F49" w:rsidRPr="00E60418" w14:paraId="42E41C0E" w14:textId="77777777" w:rsidTr="00DA7F49">
              <w:trPr>
                <w:trHeight w:val="269"/>
              </w:trPr>
              <w:tc>
                <w:tcPr>
                  <w:tcW w:w="4946" w:type="dxa"/>
                  <w:gridSpan w:val="2"/>
                  <w:vMerge/>
                </w:tcPr>
                <w:p w14:paraId="6B1183EF" w14:textId="77777777" w:rsidR="00DA7F49" w:rsidRPr="00E60418" w:rsidRDefault="00DA7F49" w:rsidP="00DA7F49">
                  <w:pPr>
                    <w:spacing w:after="0"/>
                    <w:jc w:val="both"/>
                    <w:rPr>
                      <w:rFonts w:ascii="GHEA Grapalat" w:hAnsi="GHEA Grapalat" w:cs="Times New Roman"/>
                      <w:lang w:val="hy-AM"/>
                    </w:rPr>
                  </w:pPr>
                </w:p>
              </w:tc>
              <w:tc>
                <w:tcPr>
                  <w:tcW w:w="2226" w:type="dxa"/>
                  <w:gridSpan w:val="2"/>
                  <w:vMerge/>
                </w:tcPr>
                <w:p w14:paraId="19FF572C" w14:textId="77777777" w:rsidR="00DA7F49" w:rsidRPr="00E60418" w:rsidRDefault="00DA7F49" w:rsidP="00DA7F49">
                  <w:pPr>
                    <w:spacing w:after="0"/>
                    <w:jc w:val="both"/>
                    <w:rPr>
                      <w:rFonts w:ascii="GHEA Grapalat" w:hAnsi="GHEA Grapalat" w:cs="Times New Roman"/>
                    </w:rPr>
                  </w:pPr>
                </w:p>
              </w:tc>
              <w:tc>
                <w:tcPr>
                  <w:tcW w:w="606" w:type="dxa"/>
                  <w:vMerge/>
                </w:tcPr>
                <w:p w14:paraId="73BFE376" w14:textId="77777777" w:rsidR="00DA7F49" w:rsidRPr="00E60418" w:rsidRDefault="00DA7F49" w:rsidP="00DA7F49">
                  <w:pPr>
                    <w:spacing w:after="0"/>
                    <w:jc w:val="both"/>
                    <w:rPr>
                      <w:rFonts w:ascii="GHEA Grapalat" w:hAnsi="GHEA Grapalat" w:cs="Times New Roman"/>
                      <w:lang w:val="hy-AM"/>
                    </w:rPr>
                  </w:pPr>
                </w:p>
              </w:tc>
              <w:tc>
                <w:tcPr>
                  <w:tcW w:w="2914" w:type="dxa"/>
                  <w:gridSpan w:val="2"/>
                  <w:vMerge/>
                </w:tcPr>
                <w:p w14:paraId="238613B7" w14:textId="77777777" w:rsidR="00DA7F49" w:rsidRPr="00E60418" w:rsidRDefault="00DA7F49" w:rsidP="00DA7F49">
                  <w:pPr>
                    <w:spacing w:after="0"/>
                    <w:jc w:val="both"/>
                    <w:rPr>
                      <w:rFonts w:ascii="GHEA Grapalat" w:hAnsi="GHEA Grapalat" w:cs="Times New Roman"/>
                    </w:rPr>
                  </w:pPr>
                </w:p>
              </w:tc>
              <w:tc>
                <w:tcPr>
                  <w:tcW w:w="3566" w:type="dxa"/>
                  <w:gridSpan w:val="3"/>
                </w:tcPr>
                <w:p w14:paraId="69AF120B"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275" w:type="dxa"/>
                </w:tcPr>
                <w:p w14:paraId="7C542388" w14:textId="77777777" w:rsidR="00DA7F49" w:rsidRPr="00E60418" w:rsidRDefault="00DA7F49" w:rsidP="00DA7F49">
                  <w:pPr>
                    <w:spacing w:after="0"/>
                    <w:jc w:val="both"/>
                    <w:rPr>
                      <w:rFonts w:ascii="GHEA Grapalat" w:hAnsi="GHEA Grapalat" w:cs="Times New Roman"/>
                    </w:rPr>
                  </w:pPr>
                </w:p>
              </w:tc>
            </w:tr>
            <w:tr w:rsidR="00DA7F49" w:rsidRPr="00E60418" w14:paraId="38262D4F" w14:textId="77777777" w:rsidTr="00DA7F49">
              <w:tc>
                <w:tcPr>
                  <w:tcW w:w="7778" w:type="dxa"/>
                  <w:gridSpan w:val="5"/>
                  <w:vMerge w:val="restart"/>
                </w:tcPr>
                <w:p w14:paraId="44152478" w14:textId="01C7C63F" w:rsidR="00DA7F49" w:rsidRPr="00E60418" w:rsidRDefault="00DA7F49" w:rsidP="00DA7F49">
                  <w:pPr>
                    <w:spacing w:after="0"/>
                    <w:jc w:val="both"/>
                    <w:rPr>
                      <w:rFonts w:ascii="GHEA Grapalat" w:hAnsi="GHEA Grapalat" w:cs="Times New Roman"/>
                    </w:rPr>
                  </w:pPr>
                </w:p>
              </w:tc>
              <w:tc>
                <w:tcPr>
                  <w:tcW w:w="6480" w:type="dxa"/>
                  <w:gridSpan w:val="5"/>
                </w:tcPr>
                <w:p w14:paraId="7A24F232"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 xml:space="preserve">Կողմ </w:t>
                  </w:r>
                </w:p>
              </w:tc>
              <w:tc>
                <w:tcPr>
                  <w:tcW w:w="1275" w:type="dxa"/>
                  <w:shd w:val="clear" w:color="auto" w:fill="FFFFFF" w:themeFill="background1"/>
                </w:tcPr>
                <w:p w14:paraId="766C69DD" w14:textId="47EAB42B" w:rsidR="00DA7F49" w:rsidRPr="00E60418" w:rsidRDefault="00DA7F49" w:rsidP="00DA7F49">
                  <w:pPr>
                    <w:spacing w:after="0"/>
                    <w:jc w:val="both"/>
                    <w:rPr>
                      <w:rFonts w:ascii="GHEA Grapalat" w:hAnsi="GHEA Grapalat" w:cs="Times New Roman"/>
                      <w:lang w:val="hy-AM"/>
                    </w:rPr>
                  </w:pPr>
                </w:p>
              </w:tc>
            </w:tr>
            <w:tr w:rsidR="00DA7F49" w:rsidRPr="00E60418" w14:paraId="1C2BFDCE" w14:textId="77777777" w:rsidTr="00DA7F49">
              <w:tc>
                <w:tcPr>
                  <w:tcW w:w="7778" w:type="dxa"/>
                  <w:gridSpan w:val="5"/>
                  <w:vMerge/>
                </w:tcPr>
                <w:p w14:paraId="2BA50A70" w14:textId="77777777" w:rsidR="00DA7F49" w:rsidRPr="00E60418" w:rsidRDefault="00DA7F49" w:rsidP="00DA7F49">
                  <w:pPr>
                    <w:spacing w:after="0"/>
                    <w:jc w:val="both"/>
                    <w:rPr>
                      <w:rFonts w:ascii="GHEA Grapalat" w:hAnsi="GHEA Grapalat" w:cs="Times New Roman"/>
                      <w:lang w:val="hy-AM"/>
                    </w:rPr>
                  </w:pPr>
                </w:p>
              </w:tc>
              <w:tc>
                <w:tcPr>
                  <w:tcW w:w="6480" w:type="dxa"/>
                  <w:gridSpan w:val="5"/>
                </w:tcPr>
                <w:p w14:paraId="758E4340"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Դեմ</w:t>
                  </w:r>
                </w:p>
              </w:tc>
              <w:tc>
                <w:tcPr>
                  <w:tcW w:w="1275" w:type="dxa"/>
                </w:tcPr>
                <w:p w14:paraId="6DB6E2E9" w14:textId="120EB8C1" w:rsidR="00DA7F49" w:rsidRPr="00E60418" w:rsidRDefault="00DA7F49" w:rsidP="00DA7F49">
                  <w:pPr>
                    <w:spacing w:after="0"/>
                    <w:jc w:val="both"/>
                    <w:rPr>
                      <w:rFonts w:ascii="GHEA Grapalat" w:hAnsi="GHEA Grapalat" w:cs="Times New Roman"/>
                      <w:lang w:val="en-US"/>
                    </w:rPr>
                  </w:pPr>
                </w:p>
              </w:tc>
            </w:tr>
            <w:tr w:rsidR="00DA7F49" w:rsidRPr="00E60418" w14:paraId="4A14CE60" w14:textId="77777777" w:rsidTr="00DA7F49">
              <w:trPr>
                <w:trHeight w:val="398"/>
              </w:trPr>
              <w:tc>
                <w:tcPr>
                  <w:tcW w:w="7778" w:type="dxa"/>
                  <w:gridSpan w:val="5"/>
                  <w:vMerge/>
                </w:tcPr>
                <w:p w14:paraId="5EB496BC" w14:textId="77777777" w:rsidR="00DA7F49" w:rsidRPr="00E60418" w:rsidRDefault="00DA7F49" w:rsidP="00DA7F49">
                  <w:pPr>
                    <w:spacing w:after="0"/>
                    <w:jc w:val="both"/>
                    <w:rPr>
                      <w:rFonts w:ascii="GHEA Grapalat" w:hAnsi="GHEA Grapalat" w:cs="Times New Roman"/>
                      <w:lang w:val="hy-AM"/>
                    </w:rPr>
                  </w:pPr>
                </w:p>
              </w:tc>
              <w:tc>
                <w:tcPr>
                  <w:tcW w:w="6480" w:type="dxa"/>
                  <w:gridSpan w:val="5"/>
                </w:tcPr>
                <w:p w14:paraId="51078E66" w14:textId="77777777" w:rsidR="00DA7F49" w:rsidRPr="00E60418" w:rsidRDefault="00DA7F49" w:rsidP="00DA7F49">
                  <w:pPr>
                    <w:spacing w:after="0"/>
                    <w:jc w:val="both"/>
                    <w:rPr>
                      <w:rFonts w:ascii="GHEA Grapalat" w:hAnsi="GHEA Grapalat" w:cs="Times New Roman"/>
                    </w:rPr>
                  </w:pPr>
                  <w:r w:rsidRPr="00E60418">
                    <w:rPr>
                      <w:rFonts w:ascii="GHEA Grapalat" w:hAnsi="GHEA Grapalat" w:cs="Times New Roman"/>
                    </w:rPr>
                    <w:t>Ձեռնպահ</w:t>
                  </w:r>
                </w:p>
              </w:tc>
              <w:tc>
                <w:tcPr>
                  <w:tcW w:w="1275" w:type="dxa"/>
                </w:tcPr>
                <w:p w14:paraId="29EED2AC" w14:textId="59D28380" w:rsidR="00DA7F49" w:rsidRPr="00E60418" w:rsidRDefault="00DA7F49" w:rsidP="00DA7F49">
                  <w:pPr>
                    <w:spacing w:after="0"/>
                    <w:jc w:val="both"/>
                    <w:rPr>
                      <w:rFonts w:ascii="GHEA Grapalat" w:hAnsi="GHEA Grapalat" w:cs="Times New Roman"/>
                      <w:lang w:val="hy-AM"/>
                    </w:rPr>
                  </w:pPr>
                </w:p>
              </w:tc>
            </w:tr>
          </w:tbl>
          <w:p w14:paraId="151A29A7" w14:textId="4AEAD387" w:rsidR="009A59E0" w:rsidRPr="00E60418" w:rsidRDefault="009A59E0" w:rsidP="009A59E0">
            <w:pPr>
              <w:spacing w:after="0"/>
              <w:ind w:left="-108"/>
              <w:jc w:val="both"/>
              <w:rPr>
                <w:rFonts w:ascii="GHEA Grapalat" w:hAnsi="GHEA Grapalat" w:cs="Times New Roman"/>
              </w:rPr>
            </w:pPr>
          </w:p>
          <w:p w14:paraId="2DC1BC68" w14:textId="77777777" w:rsidR="00AB31FA" w:rsidRPr="00E60418" w:rsidRDefault="00AB31FA" w:rsidP="009A59E0">
            <w:pPr>
              <w:spacing w:after="0"/>
              <w:ind w:left="-108"/>
              <w:jc w:val="both"/>
              <w:rPr>
                <w:rFonts w:ascii="GHEA Grapalat" w:hAnsi="GHEA Grapalat"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385"/>
              <w:gridCol w:w="758"/>
              <w:gridCol w:w="1472"/>
              <w:gridCol w:w="608"/>
              <w:gridCol w:w="2237"/>
              <w:gridCol w:w="687"/>
              <w:gridCol w:w="2781"/>
              <w:gridCol w:w="240"/>
              <w:gridCol w:w="555"/>
              <w:gridCol w:w="1276"/>
            </w:tblGrid>
            <w:tr w:rsidR="009A59E0" w:rsidRPr="00E60418" w14:paraId="0D319D96" w14:textId="77777777" w:rsidTr="00F600B4">
              <w:tc>
                <w:tcPr>
                  <w:tcW w:w="15587" w:type="dxa"/>
                  <w:gridSpan w:val="11"/>
                </w:tcPr>
                <w:p w14:paraId="27BCB327" w14:textId="77777777" w:rsidR="009A59E0" w:rsidRPr="00E60418" w:rsidRDefault="009A59E0" w:rsidP="009A59E0">
                  <w:pPr>
                    <w:spacing w:after="0"/>
                    <w:rPr>
                      <w:rFonts w:ascii="GHEA Grapalat" w:hAnsi="GHEA Grapalat" w:cs="Times New Roman"/>
                      <w:lang w:val="en-US"/>
                    </w:rPr>
                  </w:pPr>
                  <w:r w:rsidRPr="00E60418">
                    <w:rPr>
                      <w:rFonts w:ascii="GHEA Grapalat" w:hAnsi="GHEA Grapalat" w:cs="Times New Roman"/>
                      <w:b/>
                    </w:rPr>
                    <w:t>Օրակարգի հարցի նկարագիր</w:t>
                  </w:r>
                </w:p>
              </w:tc>
            </w:tr>
            <w:tr w:rsidR="009A59E0" w:rsidRPr="00E60418" w14:paraId="4E3ABE6D" w14:textId="77777777" w:rsidTr="00F600B4">
              <w:tc>
                <w:tcPr>
                  <w:tcW w:w="5731" w:type="dxa"/>
                  <w:gridSpan w:val="3"/>
                </w:tcPr>
                <w:p w14:paraId="437742BB" w14:textId="649F11B1" w:rsidR="009A59E0" w:rsidRPr="00E60418" w:rsidRDefault="009A59E0" w:rsidP="009A59E0">
                  <w:pPr>
                    <w:spacing w:after="0"/>
                    <w:jc w:val="center"/>
                    <w:rPr>
                      <w:rFonts w:ascii="GHEA Grapalat" w:hAnsi="GHEA Grapalat" w:cs="Times New Roman"/>
                      <w:lang w:val="hy-AM"/>
                    </w:rPr>
                  </w:pPr>
                  <w:r w:rsidRPr="00E60418">
                    <w:rPr>
                      <w:rFonts w:ascii="GHEA Grapalat" w:hAnsi="GHEA Grapalat" w:cs="Times New Roman"/>
                    </w:rPr>
                    <w:t xml:space="preserve">Օրակարգի հարց </w:t>
                  </w:r>
                  <w:r w:rsidRPr="00E60418">
                    <w:rPr>
                      <w:rFonts w:ascii="GHEA Grapalat" w:hAnsi="GHEA Grapalat" w:cs="Times New Roman"/>
                      <w:lang w:val="en-US"/>
                    </w:rPr>
                    <w:t>N</w:t>
                  </w:r>
                  <w:r w:rsidR="005824AE" w:rsidRPr="00E60418">
                    <w:rPr>
                      <w:rFonts w:ascii="GHEA Grapalat" w:hAnsi="GHEA Grapalat" w:cs="Times New Roman"/>
                    </w:rPr>
                    <w:t xml:space="preserve"> </w:t>
                  </w:r>
                  <w:r w:rsidR="00E94C36" w:rsidRPr="00E60418">
                    <w:rPr>
                      <w:rFonts w:ascii="GHEA Grapalat" w:hAnsi="GHEA Grapalat" w:cs="Times New Roman"/>
                      <w:lang w:val="hy-AM"/>
                    </w:rPr>
                    <w:t>6</w:t>
                  </w:r>
                </w:p>
              </w:tc>
              <w:tc>
                <w:tcPr>
                  <w:tcW w:w="9856" w:type="dxa"/>
                  <w:gridSpan w:val="8"/>
                </w:tcPr>
                <w:p w14:paraId="5147E576" w14:textId="02CB6C53" w:rsidR="009A59E0" w:rsidRPr="00E60418" w:rsidRDefault="00EE3E8C" w:rsidP="00DA7F49">
                  <w:pPr>
                    <w:spacing w:after="0"/>
                    <w:jc w:val="both"/>
                    <w:rPr>
                      <w:rFonts w:ascii="GHEA Grapalat" w:hAnsi="GHEA Grapalat" w:cs="Times New Roman"/>
                      <w:lang w:val="hy-AM"/>
                    </w:rPr>
                  </w:pPr>
                  <w:r w:rsidRPr="00E60418">
                    <w:rPr>
                      <w:rFonts w:ascii="GHEA Grapalat" w:hAnsi="GHEA Grapalat"/>
                      <w:lang w:val="hy-AM"/>
                    </w:rPr>
                    <w:t xml:space="preserve">Հարց ու պատասխան </w:t>
                  </w:r>
                </w:p>
              </w:tc>
            </w:tr>
            <w:tr w:rsidR="009A59E0" w:rsidRPr="00E60418" w14:paraId="576A0C19" w14:textId="77777777" w:rsidTr="00F600B4">
              <w:tc>
                <w:tcPr>
                  <w:tcW w:w="15587" w:type="dxa"/>
                  <w:gridSpan w:val="11"/>
                </w:tcPr>
                <w:p w14:paraId="3EA83E47" w14:textId="77777777" w:rsidR="009A59E0" w:rsidRPr="00E60418" w:rsidRDefault="009A59E0" w:rsidP="009A59E0">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9A59E0" w:rsidRPr="00E60418" w14:paraId="49B2BEB7" w14:textId="77777777" w:rsidTr="00F600B4">
              <w:tc>
                <w:tcPr>
                  <w:tcW w:w="15587" w:type="dxa"/>
                  <w:gridSpan w:val="11"/>
                </w:tcPr>
                <w:p w14:paraId="1A5F00EA" w14:textId="6544637F" w:rsidR="009A59E0" w:rsidRPr="00E60418" w:rsidRDefault="009A59E0" w:rsidP="004D5B81">
                  <w:pPr>
                    <w:spacing w:after="0"/>
                    <w:rPr>
                      <w:rFonts w:ascii="GHEA Grapalat" w:hAnsi="GHEA Grapalat" w:cs="Times New Roman"/>
                      <w:lang w:val="hy-AM"/>
                    </w:rPr>
                  </w:pPr>
                </w:p>
              </w:tc>
            </w:tr>
            <w:tr w:rsidR="009A59E0" w:rsidRPr="00E60418" w14:paraId="346BD269" w14:textId="77777777" w:rsidTr="00F600B4">
              <w:tc>
                <w:tcPr>
                  <w:tcW w:w="13756" w:type="dxa"/>
                  <w:gridSpan w:val="9"/>
                </w:tcPr>
                <w:p w14:paraId="694B44AD" w14:textId="77777777" w:rsidR="009A59E0" w:rsidRPr="00E60418" w:rsidRDefault="009A59E0" w:rsidP="009A59E0">
                  <w:pPr>
                    <w:spacing w:after="0"/>
                    <w:jc w:val="both"/>
                    <w:rPr>
                      <w:rFonts w:ascii="GHEA Grapalat" w:hAnsi="GHEA Grapalat" w:cs="Times New Roman"/>
                      <w:lang w:val="hy-AM"/>
                    </w:rPr>
                  </w:pPr>
                  <w:r w:rsidRPr="00E60418">
                    <w:rPr>
                      <w:rFonts w:ascii="GHEA Grapalat" w:hAnsi="GHEA Grapalat" w:cs="Times New Roman"/>
                      <w:lang w:val="hy-AM"/>
                    </w:rPr>
                    <w:t>Արդյո՞ք ապահովված է քվորումը շահերի բախման հայտարարությունից հետո (այո կամ ոչ)</w:t>
                  </w:r>
                </w:p>
              </w:tc>
              <w:tc>
                <w:tcPr>
                  <w:tcW w:w="1831" w:type="dxa"/>
                  <w:gridSpan w:val="2"/>
                </w:tcPr>
                <w:p w14:paraId="079684A8"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Այո</w:t>
                  </w:r>
                </w:p>
              </w:tc>
            </w:tr>
            <w:tr w:rsidR="009A59E0" w:rsidRPr="00E60418" w14:paraId="21ACCC02" w14:textId="77777777" w:rsidTr="00F600B4">
              <w:tc>
                <w:tcPr>
                  <w:tcW w:w="15587" w:type="dxa"/>
                  <w:gridSpan w:val="11"/>
                </w:tcPr>
                <w:p w14:paraId="2773D485" w14:textId="77777777" w:rsidR="009A59E0" w:rsidRPr="00E60418" w:rsidRDefault="009A59E0" w:rsidP="009A59E0">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9A59E0" w:rsidRPr="00A70DFD" w14:paraId="16858C80" w14:textId="77777777" w:rsidTr="00F600B4">
              <w:tc>
                <w:tcPr>
                  <w:tcW w:w="15587" w:type="dxa"/>
                  <w:gridSpan w:val="11"/>
                </w:tcPr>
                <w:p w14:paraId="1475061A" w14:textId="209549FA" w:rsidR="00B35B58" w:rsidRPr="00E60418" w:rsidRDefault="00EE3E8C" w:rsidP="007C43B6">
                  <w:pPr>
                    <w:rPr>
                      <w:rFonts w:ascii="GHEA Grapalat" w:hAnsi="GHEA Grapalat" w:cs="Times New Roman"/>
                      <w:lang w:val="hy-AM"/>
                    </w:rPr>
                  </w:pPr>
                  <w:r w:rsidRPr="00E60418">
                    <w:rPr>
                      <w:rFonts w:ascii="GHEA Grapalat" w:hAnsi="GHEA Grapalat" w:cs="Times New Roman"/>
                      <w:b/>
                      <w:bCs/>
                      <w:lang w:val="hy-AM"/>
                    </w:rPr>
                    <w:t>Հարց ՝ Մամիկոն Հովսեփյան.</w:t>
                  </w:r>
                  <w:r w:rsidRPr="00E60418">
                    <w:rPr>
                      <w:rFonts w:ascii="GHEA Grapalat" w:hAnsi="GHEA Grapalat" w:cs="Times New Roman"/>
                      <w:lang w:val="hy-AM"/>
                    </w:rPr>
                    <w:t xml:space="preserve"> «Նշեցիք, որ դեպքերի թվերի աճը պայմանավորված է հետազոտությունների թվի աճով։ Ես 2006 թվից այս ոլորտում եմ, և ամեն տարի նույն բանն եմ լսում, որ հետազոտություններն են շատացել և խոսքը երբեք չի գնում նրա մասին, որ հարց տանք, միգուցե իրազեկվածությունն է նվազել և դրա պատճառով վարակը գնալով շատանում է։ Ունե՞նք որևէ ապացույց հետազոտություն, որ պնդում եք, որ դա կապված է միայն ծրագրերի լավանալու հետ, թե դա միայն ենթադրություն է»։</w:t>
                  </w:r>
                </w:p>
                <w:p w14:paraId="506D116F" w14:textId="77777777" w:rsidR="00EE3E8C" w:rsidRPr="00E60418" w:rsidRDefault="00EE3E8C" w:rsidP="007C43B6">
                  <w:pPr>
                    <w:rPr>
                      <w:rFonts w:ascii="GHEA Grapalat" w:hAnsi="GHEA Grapalat" w:cs="Times New Roman"/>
                      <w:lang w:val="hy-AM"/>
                    </w:rPr>
                  </w:pPr>
                  <w:r w:rsidRPr="00E60418">
                    <w:rPr>
                      <w:rFonts w:ascii="GHEA Grapalat" w:hAnsi="GHEA Grapalat" w:cs="Times New Roman"/>
                      <w:b/>
                      <w:bCs/>
                      <w:lang w:val="hy-AM"/>
                    </w:rPr>
                    <w:t>Պատասխան՝ Նաիրա Սերգևա</w:t>
                  </w:r>
                  <w:r w:rsidRPr="00E60418">
                    <w:rPr>
                      <w:rFonts w:ascii="Cambria Math" w:hAnsi="Cambria Math" w:cs="Cambria Math"/>
                      <w:b/>
                      <w:bCs/>
                      <w:lang w:val="hy-AM"/>
                    </w:rPr>
                    <w:t>․</w:t>
                  </w:r>
                  <w:r w:rsidRPr="00E60418">
                    <w:rPr>
                      <w:rFonts w:ascii="GHEA Grapalat" w:hAnsi="GHEA Grapalat" w:cs="Times New Roman"/>
                      <w:lang w:val="hy-AM"/>
                    </w:rPr>
                    <w:t xml:space="preserve"> «ՄԻԱՎ-ի հիվանդացությունը մեր տարածաշրջանում պահպանվում են այս թվերի վրա, սակայն բարձրացել է հայտնաբերումը։ Առաջ հայտնաբերվում էին միայն բուժհաստատություններում արդեն ՁԻԱՀ-ի փուլում, սակայն հիմա բոլոր դեպքերի 40%-ը հայտնաբերվում են վաղ շրջանում, այսինքն առանց կլինիկական ախտանիշների, որը օբյետիվ ցուցանիշ է, որ կամ ինքուրույն են դիմում կամ բուժաշխատողն է առաջարկում։ Նախկինում ծառայությունները կենտրոնացված էին Երևանում, իսկ հիմա ցանկացած մարզի պոլիկլինիկայում բնաչկությունը կարող է անցնել արագ թեստավորում»։</w:t>
                  </w:r>
                </w:p>
                <w:p w14:paraId="74F7AB1B" w14:textId="06A2920B" w:rsidR="00EE3E8C" w:rsidRPr="00E60418" w:rsidRDefault="00EE3E8C" w:rsidP="00EE3E8C">
                  <w:pPr>
                    <w:rPr>
                      <w:rFonts w:ascii="GHEA Grapalat" w:hAnsi="GHEA Grapalat" w:cs="Times New Roman"/>
                      <w:lang w:val="hy-AM"/>
                    </w:rPr>
                  </w:pPr>
                  <w:r w:rsidRPr="00E60418">
                    <w:rPr>
                      <w:rFonts w:ascii="GHEA Grapalat" w:hAnsi="GHEA Grapalat" w:cs="Times New Roman"/>
                      <w:b/>
                      <w:bCs/>
                      <w:lang w:val="hy-AM"/>
                    </w:rPr>
                    <w:lastRenderedPageBreak/>
                    <w:t>Հարց՝ Մամիկոն Հովսեփյան</w:t>
                  </w:r>
                  <w:r w:rsidRPr="00E60418">
                    <w:rPr>
                      <w:rFonts w:ascii="GHEA Grapalat" w:hAnsi="GHEA Grapalat" w:cs="Times New Roman"/>
                      <w:lang w:val="hy-AM"/>
                    </w:rPr>
                    <w:t xml:space="preserve"> «Ձեր ասածը այն է, որ զուտ հետազոտության արդյունքում է, որ կա թվերի աճ, այլ ոչ թե վարակի շատացման հետևանքով։ Եթե չունենք ապացույց, որ չի շատանում, եկեք նման հարտարարություններ չանենք։ </w:t>
                  </w:r>
                </w:p>
                <w:p w14:paraId="769D6440" w14:textId="38CC70BB" w:rsidR="00EE3E8C" w:rsidRPr="00E60418" w:rsidRDefault="00EE3E8C" w:rsidP="00EE3E8C">
                  <w:pPr>
                    <w:rPr>
                      <w:rFonts w:ascii="GHEA Grapalat" w:hAnsi="GHEA Grapalat" w:cs="Times New Roman"/>
                      <w:lang w:val="hy-AM"/>
                    </w:rPr>
                  </w:pPr>
                  <w:r w:rsidRPr="00E60418">
                    <w:rPr>
                      <w:rFonts w:ascii="GHEA Grapalat" w:hAnsi="GHEA Grapalat" w:cs="Times New Roman"/>
                      <w:lang w:val="hy-AM"/>
                    </w:rPr>
                    <w:t>Մյուս հարցը վերաբերում է Հասմիկ Հարությունյանի ներկայացրած նյութին։</w:t>
                  </w:r>
                  <w:r w:rsidR="00C4061E" w:rsidRPr="00D005C5">
                    <w:rPr>
                      <w:rFonts w:ascii="GHEA Grapalat" w:hAnsi="GHEA Grapalat" w:cs="Times New Roman"/>
                      <w:lang w:val="hy-AM"/>
                    </w:rPr>
                    <w:t xml:space="preserve"> </w:t>
                  </w:r>
                  <w:r w:rsidRPr="00E60418">
                    <w:rPr>
                      <w:rFonts w:ascii="GHEA Grapalat" w:hAnsi="GHEA Grapalat" w:cs="Times New Roman"/>
                      <w:lang w:val="hy-AM"/>
                    </w:rPr>
                    <w:t>Տիկին Հարությունյան  IBBS-ը չաշխատող մեթոդ է, արձանագրում են, որ մեթոդը ճիշտ արդյունքներ չի տալիս, դրա մասին խոսել է նաև UNAIDS-ի հայաստանյան ներկայացուցիչը, որ նման խնդիրներ կան։ Ուզում եմ հասկանալ ինչու՞ եք չաշխատող և տեղեկատվություն չտվող մեթոդի վրա գումար ծախսում և ինչու՞ չեք մտածում ավելի լավ արդյունք տվող մեթոդ օգտագործելու մասին»։</w:t>
                  </w:r>
                </w:p>
                <w:p w14:paraId="17126A88" w14:textId="5E524D5E" w:rsidR="00F2087B" w:rsidRPr="00677AB0" w:rsidRDefault="00EE3E8C" w:rsidP="00EE3E8C">
                  <w:pPr>
                    <w:rPr>
                      <w:rFonts w:ascii="GHEA Grapalat" w:hAnsi="GHEA Grapalat" w:cs="Times New Roman"/>
                      <w:lang w:val="hy-AM"/>
                    </w:rPr>
                  </w:pPr>
                  <w:r w:rsidRPr="00E60418">
                    <w:rPr>
                      <w:rFonts w:ascii="GHEA Grapalat" w:hAnsi="GHEA Grapalat" w:cs="Times New Roman"/>
                      <w:b/>
                      <w:bCs/>
                      <w:lang w:val="hy-AM"/>
                    </w:rPr>
                    <w:t>Պատասխան՝ Հասմիկ Հարությունյան</w:t>
                  </w:r>
                  <w:r w:rsidRPr="00E60418">
                    <w:rPr>
                      <w:rFonts w:ascii="Cambria Math" w:hAnsi="Cambria Math" w:cs="Cambria Math"/>
                      <w:b/>
                      <w:bCs/>
                      <w:lang w:val="hy-AM"/>
                    </w:rPr>
                    <w:t>․</w:t>
                  </w:r>
                  <w:r w:rsidRPr="00E60418">
                    <w:rPr>
                      <w:rFonts w:ascii="GHEA Grapalat" w:hAnsi="GHEA Grapalat" w:cs="Times New Roman"/>
                      <w:lang w:val="hy-AM"/>
                    </w:rPr>
                    <w:t xml:space="preserve"> «Ես ինքս այդ ոլորտի մասնագետ չեմ, բայց փորձեմ պատասխանել։ Քննարկումներ ունեցել ենք այդ թվում UNAIDS-ի հետ։ Այդ ոլորտում մեր խորհրդատուն UNAIDS -ն է և ԱՀԿ-ն։ Երկուսին էլ դիմել ենք։ Ավելացնեմ, որ մեր ծրագրի նախնական տարբերակում ի սկզբանե գումար չէինք նախատեսել և փորձում էինք մեր գործընկեր կազմակերպությունների միջոցով դա իրականացնել և  UNAIDS-ը մեզ առաջարկեց օգտագործել </w:t>
                  </w:r>
                  <w:r w:rsidR="00C4061E" w:rsidRPr="00D005C5">
                    <w:rPr>
                      <w:rFonts w:ascii="GHEA Grapalat" w:hAnsi="GHEA Grapalat" w:cs="Times New Roman"/>
                      <w:lang w:val="hy-AM"/>
                    </w:rPr>
                    <w:t>lite</w:t>
                  </w:r>
                  <w:r w:rsidRPr="00E60418">
                    <w:rPr>
                      <w:rFonts w:ascii="GHEA Grapalat" w:hAnsi="GHEA Grapalat" w:cs="Times New Roman"/>
                      <w:lang w:val="hy-AM"/>
                    </w:rPr>
                    <w:t xml:space="preserve"> </w:t>
                  </w:r>
                  <w:r w:rsidR="00C4061E" w:rsidRPr="00D005C5">
                    <w:rPr>
                      <w:rFonts w:ascii="GHEA Grapalat" w:hAnsi="GHEA Grapalat" w:cs="Times New Roman"/>
                      <w:lang w:val="hy-AM"/>
                    </w:rPr>
                    <w:t xml:space="preserve">(IBBS) </w:t>
                  </w:r>
                  <w:r w:rsidRPr="00E60418">
                    <w:rPr>
                      <w:rFonts w:ascii="GHEA Grapalat" w:hAnsi="GHEA Grapalat" w:cs="Times New Roman"/>
                      <w:lang w:val="hy-AM"/>
                    </w:rPr>
                    <w:t xml:space="preserve">մեթոդաբանությունը, որը դեռ փորձարարություն է և մոտ երկու անգամ ավելի մատչելի տարբերակ է։ Ծրագրի մեջ առանց վճարի ներառեցինք նոր մեթոդաբանությամբ IBBS-ը, այնուհետև ստացանք Գլոբալ Հիմնադրամի կողմից մեկնաբանություն IBBS հետազոտության համար նախատեսված գումար չլինելու վերաբերյալ։ Մենք իհարկե բացատրեցինք, որ դա իրականացվելու է UNAIDS-ի կողմից, որից հետո ստացանք UNAIDS-ի կողմից իրենք փորձագետի կարծիքը, ով նշեց, որ </w:t>
                  </w:r>
                  <w:r w:rsidR="003223BF" w:rsidRPr="00E60418">
                    <w:rPr>
                      <w:rFonts w:ascii="GHEA Grapalat" w:hAnsi="GHEA Grapalat" w:cs="Times New Roman"/>
                      <w:lang w:val="hy-AM"/>
                    </w:rPr>
                    <w:t>lite</w:t>
                  </w:r>
                  <w:r w:rsidRPr="00E60418">
                    <w:rPr>
                      <w:rFonts w:ascii="GHEA Grapalat" w:hAnsi="GHEA Grapalat" w:cs="Times New Roman"/>
                      <w:lang w:val="hy-AM"/>
                    </w:rPr>
                    <w:t xml:space="preserve"> մեթոդաբանությամբ հնարավոր չէ ստանալ խոցելի </w:t>
                  </w:r>
                  <w:r w:rsidRPr="00677AB0">
                    <w:rPr>
                      <w:rFonts w:ascii="GHEA Grapalat" w:hAnsi="GHEA Grapalat" w:cs="Times New Roman"/>
                      <w:lang w:val="hy-AM"/>
                    </w:rPr>
                    <w:t xml:space="preserve">խմբերի </w:t>
                  </w:r>
                  <w:r w:rsidR="00D005C5" w:rsidRPr="00677AB0">
                    <w:rPr>
                      <w:rFonts w:ascii="GHEA Grapalat" w:hAnsi="GHEA Grapalat" w:cs="Times New Roman"/>
                      <w:lang w:val="hy-AM"/>
                    </w:rPr>
                    <w:t xml:space="preserve">չափերի </w:t>
                  </w:r>
                  <w:r w:rsidRPr="00677AB0">
                    <w:rPr>
                      <w:rFonts w:ascii="GHEA Grapalat" w:hAnsi="GHEA Grapalat" w:cs="Times New Roman"/>
                      <w:lang w:val="hy-AM"/>
                    </w:rPr>
                    <w:t>նոր գնահատված ցուցանիշներ։ Իսկ Գլ</w:t>
                  </w:r>
                  <w:r w:rsidR="00D005C5" w:rsidRPr="00677AB0">
                    <w:rPr>
                      <w:rFonts w:ascii="GHEA Grapalat" w:hAnsi="GHEA Grapalat" w:cs="Times New Roman"/>
                      <w:lang w:val="hy-AM"/>
                    </w:rPr>
                    <w:t>ո</w:t>
                  </w:r>
                  <w:r w:rsidRPr="00677AB0">
                    <w:rPr>
                      <w:rFonts w:ascii="GHEA Grapalat" w:hAnsi="GHEA Grapalat" w:cs="Times New Roman"/>
                      <w:lang w:val="hy-AM"/>
                    </w:rPr>
                    <w:t xml:space="preserve">բալ հիմնադրամը, երկրի իրավիճակով պայմանավորված ծրագրի վերջին փուլում շեշտը դրել էր հենց այդ ցուցանիշի ևս մեկ անգամ գնահատման վրա, որպեսզի ծածկույթը ճիշտ կարողանանք գնահատել։ Եթե չենք կարողանում, ապա ճիշտ վերաբաշխում </w:t>
                  </w:r>
                  <w:r w:rsidR="00D005C5" w:rsidRPr="00677AB0">
                    <w:rPr>
                      <w:rFonts w:ascii="GHEA Grapalat" w:hAnsi="GHEA Grapalat" w:cs="Times New Roman"/>
                      <w:lang w:val="hy-AM"/>
                    </w:rPr>
                    <w:t>չենք կարող իրականացնել</w:t>
                  </w:r>
                  <w:r w:rsidRPr="00677AB0">
                    <w:rPr>
                      <w:rFonts w:ascii="GHEA Grapalat" w:hAnsi="GHEA Grapalat" w:cs="Times New Roman"/>
                      <w:lang w:val="hy-AM"/>
                    </w:rPr>
                    <w:t xml:space="preserve">։ UNAIDS-ի խորհրդատուն նույնպես տեղեկացրեց, որ Spectrum-ում էլ չեք կարող տվյալներ ներմուծել։ Այսպիսով, խորհուրդ տրվեց օգտագործել նախորդ անգամ կիրառված IBBS մեթոդը, որպեսզի կարողանանք համեմատել արդյունքները։Այսպիսով, ծրագրի վերջին տարբերակում վերաբաշխում իրականացվեց և ներառվեց IBBS հետազոտությունը։ </w:t>
                  </w:r>
                  <w:r w:rsidR="003223BF" w:rsidRPr="00677AB0">
                    <w:rPr>
                      <w:rFonts w:ascii="GHEA Grapalat" w:hAnsi="GHEA Grapalat" w:cs="Times New Roman"/>
                      <w:lang w:val="hy-AM"/>
                    </w:rPr>
                    <w:t>Lite</w:t>
                  </w:r>
                  <w:r w:rsidRPr="00677AB0">
                    <w:rPr>
                      <w:rFonts w:ascii="GHEA Grapalat" w:hAnsi="GHEA Grapalat" w:cs="Times New Roman"/>
                      <w:lang w:val="hy-AM"/>
                    </w:rPr>
                    <w:t xml:space="preserve"> մեթոդաբանությամբ համաձայնվեցին իրականացնել հետազոտություն միգրանտների շրջանում, քանի որ համեմատելու տվյալներ չունենք՝ պայմանավորված նրանով, որ վերջին հետազոտությունը իրականացվել է 2018 թվականին։ Համաձայն եմ, որ դա բավականին թանկ հետազոտություն է, բայց հետևել ենք միջազգային փորձագետների խորհրդին»։ </w:t>
                  </w:r>
                </w:p>
                <w:p w14:paraId="39F12C50" w14:textId="7B44D407" w:rsidR="00F2087B" w:rsidRPr="00677AB0" w:rsidRDefault="00F2087B" w:rsidP="00EE3E8C">
                  <w:pPr>
                    <w:rPr>
                      <w:rFonts w:ascii="GHEA Grapalat" w:hAnsi="GHEA Grapalat" w:cs="Times New Roman"/>
                      <w:lang w:val="hy-AM"/>
                    </w:rPr>
                  </w:pPr>
                  <w:r w:rsidRPr="00677AB0">
                    <w:rPr>
                      <w:rFonts w:ascii="GHEA Grapalat" w:hAnsi="GHEA Grapalat" w:cs="Times New Roman"/>
                      <w:b/>
                      <w:bCs/>
                      <w:lang w:val="hy-AM"/>
                    </w:rPr>
                    <w:t>Մամիկոն Հովսեփյան</w:t>
                  </w:r>
                  <w:r w:rsidRPr="00677AB0">
                    <w:rPr>
                      <w:rFonts w:ascii="Cambria Math" w:hAnsi="Cambria Math" w:cs="Cambria Math"/>
                      <w:b/>
                      <w:bCs/>
                      <w:lang w:val="hy-AM"/>
                    </w:rPr>
                    <w:t>․</w:t>
                  </w:r>
                  <w:r w:rsidRPr="00677AB0">
                    <w:rPr>
                      <w:rFonts w:ascii="GHEA Grapalat" w:hAnsi="GHEA Grapalat" w:cs="Times New Roman"/>
                      <w:lang w:val="hy-AM"/>
                    </w:rPr>
                    <w:t xml:space="preserve"> «ՀԻԳ աշխատանքային խմբի աշխատանքների արդյունքը ներկայացրեցիք Գլոբալ հիմնադրամի </w:t>
                  </w:r>
                  <w:r w:rsidR="00BE3C78" w:rsidRPr="00677AB0">
                    <w:rPr>
                      <w:rFonts w:ascii="GHEA Grapalat" w:hAnsi="GHEA Grapalat" w:cs="Times New Roman"/>
                      <w:lang w:val="hy-AM"/>
                    </w:rPr>
                    <w:t xml:space="preserve">ծրագրի </w:t>
                  </w:r>
                  <w:r w:rsidRPr="00677AB0">
                    <w:rPr>
                      <w:rFonts w:ascii="GHEA Grapalat" w:hAnsi="GHEA Grapalat" w:cs="Times New Roman"/>
                      <w:lang w:val="hy-AM"/>
                    </w:rPr>
                    <w:t>ներքո։ Ցանկանում եմ նշել, որ ՀԻԳ աշխատանքային խմբում ներկայացված են մարդիկ, ովքեր հիմնականում կապ չունեն ծրագրի հետ։ Խնդրում եմ ՀԻԳ աշխատանքային խմբի ձեռքբերումները չներկայացնել, որպես Գլոբալ հիմնադրամի ձեռքբերում»։</w:t>
                  </w:r>
                </w:p>
                <w:p w14:paraId="01EDBAD0" w14:textId="679BAD0A" w:rsidR="00F2087B" w:rsidRPr="00677AB0" w:rsidRDefault="00F2087B" w:rsidP="00EE3E8C">
                  <w:pPr>
                    <w:rPr>
                      <w:rFonts w:ascii="GHEA Grapalat" w:hAnsi="GHEA Grapalat" w:cs="Times New Roman"/>
                      <w:lang w:val="hy-AM"/>
                    </w:rPr>
                  </w:pPr>
                  <w:r w:rsidRPr="00677AB0">
                    <w:rPr>
                      <w:rFonts w:ascii="GHEA Grapalat" w:hAnsi="GHEA Grapalat" w:cs="Times New Roman"/>
                      <w:b/>
                      <w:bCs/>
                      <w:lang w:val="hy-AM"/>
                    </w:rPr>
                    <w:t>Հասմիկ Հարությունյան</w:t>
                  </w:r>
                  <w:r w:rsidRPr="00677AB0">
                    <w:rPr>
                      <w:rFonts w:ascii="Cambria Math" w:hAnsi="Cambria Math" w:cs="Cambria Math"/>
                      <w:b/>
                      <w:bCs/>
                      <w:lang w:val="hy-AM"/>
                    </w:rPr>
                    <w:t>․</w:t>
                  </w:r>
                  <w:r w:rsidR="00D54939" w:rsidRPr="00677AB0">
                    <w:rPr>
                      <w:rFonts w:ascii="GHEA Grapalat" w:hAnsi="GHEA Grapalat" w:cs="Times New Roman"/>
                      <w:b/>
                      <w:bCs/>
                      <w:lang w:val="hy-AM"/>
                    </w:rPr>
                    <w:t xml:space="preserve"> «</w:t>
                  </w:r>
                  <w:r w:rsidRPr="00677AB0">
                    <w:rPr>
                      <w:rFonts w:ascii="GHEA Grapalat" w:hAnsi="GHEA Grapalat" w:cs="Times New Roman"/>
                      <w:lang w:val="hy-AM"/>
                    </w:rPr>
                    <w:t xml:space="preserve">Համաձայն եմ, ես նաև նշեցի Գլոբալ հիմնադրամի </w:t>
                  </w:r>
                  <w:r w:rsidR="00D005C5" w:rsidRPr="00677AB0">
                    <w:rPr>
                      <w:rFonts w:ascii="GHEA Grapalat" w:hAnsi="GHEA Grapalat" w:cs="Times New Roman"/>
                      <w:lang w:val="hy-AM"/>
                    </w:rPr>
                    <w:t>ծրագրի շրջանակում</w:t>
                  </w:r>
                  <w:r w:rsidRPr="00677AB0">
                    <w:rPr>
                      <w:rFonts w:ascii="GHEA Grapalat" w:hAnsi="GHEA Grapalat" w:cs="Times New Roman"/>
                      <w:lang w:val="hy-AM"/>
                    </w:rPr>
                    <w:t xml:space="preserve"> և ոչ միայն</w:t>
                  </w:r>
                  <w:r w:rsidR="00D005C5" w:rsidRPr="00677AB0">
                    <w:rPr>
                      <w:rFonts w:ascii="GHEA Grapalat" w:hAnsi="GHEA Grapalat" w:cs="Times New Roman"/>
                      <w:lang w:val="hy-AM"/>
                    </w:rPr>
                    <w:t>, հատուկ նշելով ՀԻԳ-ի դերը</w:t>
                  </w:r>
                  <w:r w:rsidRPr="00677AB0">
                    <w:rPr>
                      <w:rFonts w:ascii="GHEA Grapalat" w:hAnsi="GHEA Grapalat" w:cs="Times New Roman"/>
                      <w:lang w:val="hy-AM"/>
                    </w:rPr>
                    <w:t>։ Միգուցե բավարար չներկայացրեցի</w:t>
                  </w:r>
                  <w:r w:rsidR="00D005C5" w:rsidRPr="00677AB0">
                    <w:rPr>
                      <w:rFonts w:ascii="GHEA Grapalat" w:hAnsi="GHEA Grapalat" w:cs="Times New Roman"/>
                      <w:lang w:val="hy-AM"/>
                    </w:rPr>
                    <w:t xml:space="preserve">, ինչպես նաև </w:t>
                  </w:r>
                  <w:r w:rsidRPr="00677AB0">
                    <w:rPr>
                      <w:rFonts w:ascii="GHEA Grapalat" w:hAnsi="GHEA Grapalat" w:cs="Times New Roman"/>
                      <w:lang w:val="hy-AM"/>
                    </w:rPr>
                    <w:t>Առողջապահության նախարարության միջնորդությ</w:t>
                  </w:r>
                  <w:r w:rsidR="00D005C5" w:rsidRPr="00677AB0">
                    <w:rPr>
                      <w:rFonts w:ascii="GHEA Grapalat" w:hAnsi="GHEA Grapalat" w:cs="Times New Roman"/>
                      <w:lang w:val="hy-AM"/>
                    </w:rPr>
                    <w:t>ունն</w:t>
                  </w:r>
                  <w:r w:rsidRPr="00677AB0">
                    <w:rPr>
                      <w:rFonts w:ascii="GHEA Grapalat" w:hAnsi="GHEA Grapalat" w:cs="Times New Roman"/>
                      <w:lang w:val="hy-AM"/>
                    </w:rPr>
                    <w:t xml:space="preserve"> և հովանավորությ</w:t>
                  </w:r>
                  <w:r w:rsidR="00D005C5" w:rsidRPr="00677AB0">
                    <w:rPr>
                      <w:rFonts w:ascii="GHEA Grapalat" w:hAnsi="GHEA Grapalat" w:cs="Times New Roman"/>
                      <w:lang w:val="hy-AM"/>
                    </w:rPr>
                    <w:t>ունը</w:t>
                  </w:r>
                  <w:r w:rsidRPr="00677AB0">
                    <w:rPr>
                      <w:rFonts w:ascii="GHEA Grapalat" w:hAnsi="GHEA Grapalat" w:cs="Times New Roman"/>
                      <w:lang w:val="hy-AM"/>
                    </w:rPr>
                    <w:t xml:space="preserve"> </w:t>
                  </w:r>
                  <w:r w:rsidR="00D005C5" w:rsidRPr="00677AB0">
                    <w:rPr>
                      <w:rFonts w:ascii="GHEA Grapalat" w:hAnsi="GHEA Grapalat" w:cs="Times New Roman"/>
                      <w:lang w:val="hy-AM"/>
                    </w:rPr>
                    <w:t xml:space="preserve">այդ աշխատանքների </w:t>
                  </w:r>
                  <w:r w:rsidRPr="00677AB0">
                    <w:rPr>
                      <w:rFonts w:ascii="GHEA Grapalat" w:hAnsi="GHEA Grapalat" w:cs="Times New Roman"/>
                      <w:lang w:val="hy-AM"/>
                    </w:rPr>
                    <w:t>իրականա</w:t>
                  </w:r>
                  <w:r w:rsidR="00D005C5" w:rsidRPr="00677AB0">
                    <w:rPr>
                      <w:rFonts w:ascii="GHEA Grapalat" w:hAnsi="GHEA Grapalat" w:cs="Times New Roman"/>
                      <w:lang w:val="hy-AM"/>
                    </w:rPr>
                    <w:t>ցման ընթացքում</w:t>
                  </w:r>
                  <w:r w:rsidRPr="00677AB0">
                    <w:rPr>
                      <w:rFonts w:ascii="GHEA Grapalat" w:hAnsi="GHEA Grapalat" w:cs="Times New Roman"/>
                      <w:lang w:val="hy-AM"/>
                    </w:rPr>
                    <w:t>»։</w:t>
                  </w:r>
                </w:p>
                <w:p w14:paraId="1607E2B0" w14:textId="27754BDE" w:rsidR="00F2087B" w:rsidRPr="00677AB0" w:rsidRDefault="00F2087B" w:rsidP="00EE3E8C">
                  <w:pPr>
                    <w:rPr>
                      <w:rFonts w:ascii="GHEA Grapalat" w:hAnsi="GHEA Grapalat" w:cs="Times New Roman"/>
                      <w:lang w:val="hy-AM"/>
                    </w:rPr>
                  </w:pPr>
                  <w:r w:rsidRPr="00677AB0">
                    <w:rPr>
                      <w:rFonts w:ascii="GHEA Grapalat" w:hAnsi="GHEA Grapalat" w:cs="Times New Roman"/>
                      <w:b/>
                      <w:bCs/>
                      <w:lang w:val="hy-AM"/>
                    </w:rPr>
                    <w:lastRenderedPageBreak/>
                    <w:t>Հավելում՝ Լենա Նանուշյան</w:t>
                  </w:r>
                  <w:r w:rsidRPr="00677AB0">
                    <w:rPr>
                      <w:rFonts w:ascii="Cambria Math" w:hAnsi="Cambria Math" w:cs="Cambria Math"/>
                      <w:b/>
                      <w:bCs/>
                      <w:lang w:val="hy-AM"/>
                    </w:rPr>
                    <w:t>․</w:t>
                  </w:r>
                  <w:r w:rsidRPr="00677AB0">
                    <w:rPr>
                      <w:rFonts w:ascii="GHEA Grapalat" w:hAnsi="GHEA Grapalat" w:cs="Times New Roman"/>
                      <w:lang w:val="hy-AM"/>
                    </w:rPr>
                    <w:t xml:space="preserve"> «Ես համաձայն եմ Մամիկոնի հետ,</w:t>
                  </w:r>
                  <w:r w:rsidR="00D005C5" w:rsidRPr="00677AB0">
                    <w:rPr>
                      <w:rFonts w:ascii="GHEA Grapalat" w:hAnsi="GHEA Grapalat" w:cs="Times New Roman"/>
                      <w:lang w:val="hy-AM"/>
                    </w:rPr>
                    <w:t xml:space="preserve"> ընդ որում</w:t>
                  </w:r>
                  <w:r w:rsidRPr="00677AB0">
                    <w:rPr>
                      <w:rFonts w:ascii="GHEA Grapalat" w:hAnsi="GHEA Grapalat" w:cs="Times New Roman"/>
                      <w:lang w:val="hy-AM"/>
                    </w:rPr>
                    <w:t xml:space="preserve"> այդ ձեռքբերումները միայն ՀԻԳ աշխատանքային խմբինը չեն։ Կցանկանամ նշել նաև այլ նախարարություններին, որոնք լսեցին, խնդիրը հասկացան և իրականացրին օրենսդրական փոփոխություններ»։</w:t>
                  </w:r>
                </w:p>
                <w:p w14:paraId="3D5B6A46" w14:textId="1816ADFE" w:rsidR="00F2087B" w:rsidRPr="00E60418" w:rsidRDefault="00F2087B" w:rsidP="00EE3E8C">
                  <w:pPr>
                    <w:rPr>
                      <w:rFonts w:ascii="GHEA Grapalat" w:hAnsi="GHEA Grapalat" w:cs="Times New Roman"/>
                      <w:lang w:val="hy-AM"/>
                    </w:rPr>
                  </w:pPr>
                  <w:r w:rsidRPr="00E60418">
                    <w:rPr>
                      <w:rFonts w:ascii="GHEA Grapalat" w:hAnsi="GHEA Grapalat" w:cs="Times New Roman"/>
                      <w:b/>
                      <w:bCs/>
                      <w:lang w:val="hy-AM"/>
                    </w:rPr>
                    <w:t>Հավելում՝ Գայանե Ղուկասյան</w:t>
                  </w:r>
                  <w:r w:rsidRPr="00E60418">
                    <w:rPr>
                      <w:rFonts w:ascii="Cambria Math" w:hAnsi="Cambria Math" w:cs="Cambria Math"/>
                      <w:lang w:val="hy-AM"/>
                    </w:rPr>
                    <w:t>․</w:t>
                  </w:r>
                  <w:r w:rsidRPr="00E60418">
                    <w:rPr>
                      <w:rFonts w:ascii="GHEA Grapalat" w:hAnsi="GHEA Grapalat" w:cs="Times New Roman"/>
                      <w:lang w:val="hy-AM"/>
                    </w:rPr>
                    <w:t xml:space="preserve"> «Կցանկանայի լրացումներ անել Մամիկոնի վերջին երկու հարցադրումներին։ Առաջինը՝ արդյո՞ք ավելացել է հիվանդացությունը, թե ուղղակի իրականում հետազոտությունների թիվն </w:t>
                  </w:r>
                  <w:r w:rsidR="00D005C5">
                    <w:rPr>
                      <w:rFonts w:ascii="GHEA Grapalat" w:hAnsi="GHEA Grapalat" w:cs="Times New Roman"/>
                      <w:lang w:val="hy-AM"/>
                    </w:rPr>
                    <w:t xml:space="preserve">է </w:t>
                  </w:r>
                  <w:r w:rsidRPr="00E60418">
                    <w:rPr>
                      <w:rFonts w:ascii="GHEA Grapalat" w:hAnsi="GHEA Grapalat" w:cs="Times New Roman"/>
                      <w:lang w:val="hy-AM"/>
                    </w:rPr>
                    <w:t xml:space="preserve">ավելացել։ Արդյո՞ք դա նաև հիվանդացության իրական պատկերն է դա միայն հետազոտությունը թույլ կտա բացահայտել։ Միանշանակ </w:t>
                  </w:r>
                  <w:r w:rsidR="00C02181">
                    <w:rPr>
                      <w:rFonts w:ascii="GHEA Grapalat" w:hAnsi="GHEA Grapalat" w:cs="Times New Roman"/>
                      <w:lang w:val="hy-AM"/>
                    </w:rPr>
                    <w:t xml:space="preserve">չի </w:t>
                  </w:r>
                  <w:r w:rsidRPr="00E60418">
                    <w:rPr>
                      <w:rFonts w:ascii="GHEA Grapalat" w:hAnsi="GHEA Grapalat" w:cs="Times New Roman"/>
                      <w:lang w:val="hy-AM"/>
                    </w:rPr>
                    <w:t>կարելի</w:t>
                  </w:r>
                  <w:r w:rsidR="00C02181">
                    <w:rPr>
                      <w:rFonts w:ascii="GHEA Grapalat" w:hAnsi="GHEA Grapalat" w:cs="Times New Roman"/>
                      <w:lang w:val="hy-AM"/>
                    </w:rPr>
                    <w:t xml:space="preserve"> </w:t>
                  </w:r>
                  <w:r w:rsidRPr="00E60418">
                    <w:rPr>
                      <w:rFonts w:ascii="GHEA Grapalat" w:hAnsi="GHEA Grapalat" w:cs="Times New Roman"/>
                      <w:lang w:val="hy-AM"/>
                    </w:rPr>
                    <w:t xml:space="preserve">ասել, որ չի բարձրացել, ոչ </w:t>
                  </w:r>
                  <w:r w:rsidR="00C02181">
                    <w:rPr>
                      <w:rFonts w:ascii="GHEA Grapalat" w:hAnsi="GHEA Grapalat" w:cs="Times New Roman"/>
                      <w:lang w:val="hy-AM"/>
                    </w:rPr>
                    <w:t xml:space="preserve">էլ </w:t>
                  </w:r>
                  <w:r w:rsidRPr="00E60418">
                    <w:rPr>
                      <w:rFonts w:ascii="GHEA Grapalat" w:hAnsi="GHEA Grapalat" w:cs="Times New Roman"/>
                      <w:lang w:val="hy-AM"/>
                    </w:rPr>
                    <w:t xml:space="preserve">միանշանակ կարելի է ասել, որ բարձրացել է։  Երկրորդ հարցը՝ IBBS </w:t>
                  </w:r>
                  <w:r w:rsidR="00EE77E3" w:rsidRPr="00D005C5">
                    <w:rPr>
                      <w:rFonts w:ascii="GHEA Grapalat" w:hAnsi="GHEA Grapalat" w:cs="Times New Roman"/>
                      <w:lang w:val="hy-AM"/>
                    </w:rPr>
                    <w:t>L</w:t>
                  </w:r>
                  <w:r w:rsidR="003223BF" w:rsidRPr="00E60418">
                    <w:rPr>
                      <w:rFonts w:ascii="GHEA Grapalat" w:hAnsi="GHEA Grapalat" w:cs="Times New Roman"/>
                      <w:lang w:val="hy-AM"/>
                    </w:rPr>
                    <w:t>ite</w:t>
                  </w:r>
                  <w:r w:rsidRPr="00E60418">
                    <w:rPr>
                      <w:rFonts w:ascii="GHEA Grapalat" w:hAnsi="GHEA Grapalat" w:cs="Times New Roman"/>
                      <w:lang w:val="hy-AM"/>
                    </w:rPr>
                    <w:t xml:space="preserve">, թե IBBS սովորական, այսօրվա դրությամբ միայն Վրաստանում է իրակացվել այդ հետազոտությունը, որը մոտ երկու անգամ ավելի մատչելի է, որովհետև կիրառվում է այսպես կոչված non-probability sampling, որը չի համարվում ներկայացուցչական, այսինքն համաճարակաբանական իրավիճակը գնահատելու համար չի կարող հիմք ծառայել, սակայն IBBS </w:t>
                  </w:r>
                  <w:r w:rsidR="00EE77E3" w:rsidRPr="00D005C5">
                    <w:rPr>
                      <w:rFonts w:ascii="GHEA Grapalat" w:hAnsi="GHEA Grapalat" w:cs="Times New Roman"/>
                      <w:lang w:val="hy-AM"/>
                    </w:rPr>
                    <w:t>L</w:t>
                  </w:r>
                  <w:r w:rsidR="003223BF" w:rsidRPr="00E60418">
                    <w:rPr>
                      <w:rFonts w:ascii="GHEA Grapalat" w:hAnsi="GHEA Grapalat" w:cs="Times New Roman"/>
                      <w:lang w:val="hy-AM"/>
                    </w:rPr>
                    <w:t>ite</w:t>
                  </w:r>
                  <w:r w:rsidRPr="00E60418">
                    <w:rPr>
                      <w:rFonts w:ascii="GHEA Grapalat" w:hAnsi="GHEA Grapalat" w:cs="Times New Roman"/>
                      <w:lang w:val="hy-AM"/>
                    </w:rPr>
                    <w:t xml:space="preserve"> իրականացվում է որոշակի թիրախային խմբերի շրջանում արագ տեղեկատվություն ստանալու և ծրագրերը շտկելու համար։ Երկիրը ինքը պետք է որոշի։ Սովորաբար խորհուրդ է տրվում իրականացնել մի քանի IBBS </w:t>
                  </w:r>
                  <w:r w:rsidR="00EE77E3" w:rsidRPr="00D005C5">
                    <w:rPr>
                      <w:rFonts w:ascii="GHEA Grapalat" w:hAnsi="GHEA Grapalat" w:cs="Times New Roman"/>
                      <w:lang w:val="hy-AM"/>
                    </w:rPr>
                    <w:t>L</w:t>
                  </w:r>
                  <w:r w:rsidR="003223BF" w:rsidRPr="00E60418">
                    <w:rPr>
                      <w:rFonts w:ascii="GHEA Grapalat" w:hAnsi="GHEA Grapalat" w:cs="Times New Roman"/>
                      <w:lang w:val="hy-AM"/>
                    </w:rPr>
                    <w:t>ite</w:t>
                  </w:r>
                  <w:r w:rsidRPr="00E60418">
                    <w:rPr>
                      <w:rFonts w:ascii="GHEA Grapalat" w:hAnsi="GHEA Grapalat" w:cs="Times New Roman"/>
                      <w:lang w:val="hy-AM"/>
                    </w:rPr>
                    <w:t xml:space="preserve"> որոշակի թիրախային խմբերում, բայց այն չի կարող փոխարինել հիմնական IBBS-ը»։</w:t>
                  </w:r>
                </w:p>
                <w:p w14:paraId="469F5179" w14:textId="77777777" w:rsidR="00EE3E8C" w:rsidRPr="00E60418" w:rsidRDefault="007F29D4" w:rsidP="00EE3E8C">
                  <w:pPr>
                    <w:rPr>
                      <w:rFonts w:ascii="GHEA Grapalat" w:hAnsi="GHEA Grapalat" w:cs="Times New Roman"/>
                      <w:lang w:val="hy-AM"/>
                    </w:rPr>
                  </w:pPr>
                  <w:r w:rsidRPr="00E60418">
                    <w:rPr>
                      <w:rFonts w:ascii="GHEA Grapalat" w:hAnsi="GHEA Grapalat" w:cs="Times New Roman"/>
                      <w:b/>
                      <w:bCs/>
                      <w:lang w:val="hy-AM"/>
                    </w:rPr>
                    <w:t>Հավելում ՝ 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«UNAIDS-ի օգնությամբ երկու տարին մեկ իրականացնում ենք գնահատում Spectrum-ի միջոցով, որը ցույց է տալիս, թե այդ պահի դրությամբ քանի ՄԻԱՎ-ով ապրող անձ կա ՀՀ-ում։ Ինչպես գործընկերները նշեցին, մենք այդ թվի աճ ունենք։ Որքան էլ, որ ավելանում են հետազոտությունների թիվը,  մենք ունենք  ՄԻԱՎ-ով ապրող մարդկանց գնահատված թվի աճ»։</w:t>
                  </w:r>
                </w:p>
                <w:p w14:paraId="72DF1060" w14:textId="77777777" w:rsidR="007F29D4" w:rsidRPr="00E60418" w:rsidRDefault="007F29D4" w:rsidP="00EE3E8C">
                  <w:pPr>
                    <w:rPr>
                      <w:rFonts w:ascii="GHEA Grapalat" w:hAnsi="GHEA Grapalat" w:cs="Times New Roman"/>
                      <w:lang w:val="hy-AM"/>
                    </w:rPr>
                  </w:pPr>
                  <w:r w:rsidRPr="00E60418">
                    <w:rPr>
                      <w:rFonts w:ascii="GHEA Grapalat" w:hAnsi="GHEA Grapalat" w:cs="Times New Roman"/>
                      <w:b/>
                      <w:bCs/>
                      <w:lang w:val="hy-AM"/>
                    </w:rPr>
                    <w:t>Հավելում՝ Գայանե Ղուկասյան</w:t>
                  </w:r>
                  <w:r w:rsidRPr="00E60418">
                    <w:rPr>
                      <w:rFonts w:ascii="Cambria Math" w:hAnsi="Cambria Math" w:cs="Cambria Math"/>
                      <w:lang w:val="hy-AM"/>
                    </w:rPr>
                    <w:t>․</w:t>
                  </w:r>
                  <w:r w:rsidRPr="00E60418">
                    <w:rPr>
                      <w:rFonts w:ascii="GHEA Grapalat" w:hAnsi="GHEA Grapalat" w:cs="Times New Roman"/>
                      <w:lang w:val="hy-AM"/>
                    </w:rPr>
                    <w:t xml:space="preserve"> «Հետազոտությունների թիվը շատ աճել է։ Այսինքն եթե նախքինում այդքան հետազոտություն չէր իրականացվում, համապատասխանաբար քիչ էր հայտնաբերվում։ Միանշանակ լրացուցիչ հետազոտություն է անհրաժեշտ»։</w:t>
                  </w:r>
                </w:p>
                <w:p w14:paraId="6B9A732A" w14:textId="41CF4013" w:rsidR="007F29D4" w:rsidRPr="00E60418" w:rsidRDefault="007F29D4" w:rsidP="00EE3E8C">
                  <w:pPr>
                    <w:rPr>
                      <w:rFonts w:ascii="GHEA Grapalat" w:hAnsi="GHEA Grapalat" w:cs="Times New Roman"/>
                      <w:lang w:val="hy-AM"/>
                    </w:rPr>
                  </w:pPr>
                  <w:r w:rsidRPr="00E60418">
                    <w:rPr>
                      <w:rFonts w:ascii="GHEA Grapalat" w:hAnsi="GHEA Grapalat" w:cs="Times New Roman"/>
                      <w:b/>
                      <w:bCs/>
                      <w:lang w:val="hy-AM"/>
                    </w:rPr>
                    <w:t>Հավելում՝ Ռոզա Բաբայան</w:t>
                  </w:r>
                  <w:r w:rsidRPr="00E60418">
                    <w:rPr>
                      <w:rFonts w:ascii="Cambria Math" w:hAnsi="Cambria Math" w:cs="Cambria Math"/>
                      <w:b/>
                      <w:bCs/>
                      <w:lang w:val="hy-AM"/>
                    </w:rPr>
                    <w:t>․</w:t>
                  </w:r>
                  <w:r w:rsidRPr="00E60418">
                    <w:rPr>
                      <w:rFonts w:ascii="GHEA Grapalat" w:hAnsi="GHEA Grapalat" w:cs="Times New Roman"/>
                      <w:lang w:val="hy-AM"/>
                    </w:rPr>
                    <w:t xml:space="preserve"> «Ներողություն եմ խնդրում, որ առցանց եմ մասնակցում հանդիպմանը։ Ինչպես գործընկերներս նշեցին, այս պահին չկա այլ գործիքակազմ, որով կարող ենք գնահատել և UNAIDS-ը երկրներին շարունակում են խորհուրդ տալ օգտագործել IBBS կամ IBBS </w:t>
                  </w:r>
                  <w:r w:rsidR="003223BF" w:rsidRPr="00E60418">
                    <w:rPr>
                      <w:rFonts w:ascii="GHEA Grapalat" w:hAnsi="GHEA Grapalat" w:cs="Times New Roman"/>
                      <w:lang w:val="hy-AM"/>
                    </w:rPr>
                    <w:t>lite</w:t>
                  </w:r>
                  <w:r w:rsidRPr="00E60418">
                    <w:rPr>
                      <w:rFonts w:ascii="GHEA Grapalat" w:hAnsi="GHEA Grapalat" w:cs="Times New Roman"/>
                      <w:lang w:val="hy-AM"/>
                    </w:rPr>
                    <w:t xml:space="preserve"> գործիքը։ Վերջինիս կիրառումը երկրում քննարկվում է, որը կարող է կիրառվել միգրանտների շրջանում տվյալներ հավաքագրելու համար, մյուս խմբերի համար համաճարակաբանական հսկողության տեսանկյունից  կկիրառվի IBBS-ը նույն մեթոդաբանությամբ և հարցաշարերով։ Ինչպես տիկին Նանուշյանը նշեց, մենք իրականացնում ենք վաղեմության հետազոտություններ և ցավոք սրտի արձանագրում ենք, բացի նրանից, որ նոր դեպքերի աճ կա,</w:t>
                  </w:r>
                  <w:r w:rsidR="00181CF3" w:rsidRPr="00E60418">
                    <w:rPr>
                      <w:rFonts w:ascii="GHEA Grapalat" w:hAnsi="GHEA Grapalat" w:cs="Times New Roman"/>
                      <w:lang w:val="hy-AM"/>
                    </w:rPr>
                    <w:t xml:space="preserve"> գրանցվում է նաև</w:t>
                  </w:r>
                  <w:r w:rsidRPr="00E60418">
                    <w:rPr>
                      <w:rFonts w:ascii="GHEA Grapalat" w:hAnsi="GHEA Grapalat" w:cs="Times New Roman"/>
                      <w:lang w:val="hy-AM"/>
                    </w:rPr>
                    <w:t xml:space="preserve"> ոչ վաղ շրջանում դեպքերի աճ։ Այս ամենը հասկանալու համար մենք կարիք ունենք հետազոտություններ իրականացնելու, որպեսզի հասկանանք, թե համաճարակաբանական իրավիճակը ինչ ուղղությամբ է գնում։ 2025թ</w:t>
                  </w:r>
                  <w:r w:rsidRPr="00E60418">
                    <w:rPr>
                      <w:rFonts w:ascii="Cambria Math" w:hAnsi="Cambria Math" w:cs="Cambria Math"/>
                      <w:lang w:val="hy-AM"/>
                    </w:rPr>
                    <w:t>․</w:t>
                  </w:r>
                  <w:r w:rsidRPr="00E60418">
                    <w:rPr>
                      <w:rFonts w:ascii="GHEA Grapalat" w:hAnsi="GHEA Grapalat" w:cs="Times New Roman"/>
                      <w:lang w:val="hy-AM"/>
                    </w:rPr>
                    <w:t>-ի փետրվարին ՄԱԿ-ի ՄԻԱՎ/ՁԻԱՀ-ի միացյալ ծրագիրը համաժողով է կազմակերպում բոլոր երկրների ներկայացուցիչների հետ, որտեղ պետք է քննարկվեն այդ մեթոդաբանությունները և երկրի կողմից ներկայացվող տվյալները»։</w:t>
                  </w:r>
                </w:p>
                <w:p w14:paraId="75AD1008" w14:textId="3873F943" w:rsidR="007F29D4" w:rsidRPr="00E60418" w:rsidRDefault="007F29D4" w:rsidP="00EE3E8C">
                  <w:pPr>
                    <w:rPr>
                      <w:rFonts w:ascii="GHEA Grapalat" w:hAnsi="GHEA Grapalat" w:cs="Times New Roman"/>
                      <w:lang w:val="hy-AM"/>
                    </w:rPr>
                  </w:pPr>
                  <w:r w:rsidRPr="00E60418">
                    <w:rPr>
                      <w:rFonts w:ascii="GHEA Grapalat" w:hAnsi="GHEA Grapalat" w:cs="Times New Roman"/>
                      <w:b/>
                      <w:bCs/>
                      <w:lang w:val="hy-AM"/>
                    </w:rPr>
                    <w:t>Մամիկոն Հովսեփյան</w:t>
                  </w:r>
                  <w:r w:rsidRPr="00E60418">
                    <w:rPr>
                      <w:rFonts w:ascii="Cambria Math" w:hAnsi="Cambria Math" w:cs="Cambria Math"/>
                      <w:b/>
                      <w:bCs/>
                      <w:lang w:val="hy-AM"/>
                    </w:rPr>
                    <w:t>․</w:t>
                  </w:r>
                  <w:r w:rsidRPr="00E60418">
                    <w:rPr>
                      <w:rFonts w:ascii="GHEA Grapalat" w:hAnsi="GHEA Grapalat" w:cs="Times New Roman"/>
                      <w:lang w:val="hy-AM"/>
                    </w:rPr>
                    <w:t xml:space="preserve"> «Քննարկման արդյունքում ստացվում է, որ քանի չունենք լավ աշխատող գործիքակազմ և մեթոդաբանություն, հետևաբար “եկեք փողերը քամուն տանք»։</w:t>
                  </w:r>
                </w:p>
                <w:p w14:paraId="587A184D" w14:textId="7600C330" w:rsidR="007F29D4" w:rsidRPr="00E60418" w:rsidRDefault="007F29D4" w:rsidP="00EE3E8C">
                  <w:pPr>
                    <w:rPr>
                      <w:rFonts w:ascii="GHEA Grapalat" w:hAnsi="GHEA Grapalat" w:cs="Times New Roman"/>
                      <w:lang w:val="hy-AM"/>
                    </w:rPr>
                  </w:pPr>
                  <w:r w:rsidRPr="00E60418">
                    <w:rPr>
                      <w:rFonts w:ascii="GHEA Grapalat" w:hAnsi="GHEA Grapalat" w:cs="Times New Roman"/>
                      <w:b/>
                      <w:bCs/>
                      <w:lang w:val="hy-AM"/>
                    </w:rPr>
                    <w:lastRenderedPageBreak/>
                    <w:t>Գայանե Ղուկասյան</w:t>
                  </w:r>
                  <w:r w:rsidRPr="00E60418">
                    <w:rPr>
                      <w:rFonts w:ascii="Cambria Math" w:hAnsi="Cambria Math" w:cs="Cambria Math"/>
                      <w:b/>
                      <w:bCs/>
                      <w:lang w:val="hy-AM"/>
                    </w:rPr>
                    <w:t>․</w:t>
                  </w:r>
                  <w:r w:rsidRPr="00E60418">
                    <w:rPr>
                      <w:rFonts w:ascii="GHEA Grapalat" w:hAnsi="GHEA Grapalat" w:cs="Times New Roman"/>
                      <w:lang w:val="hy-AM"/>
                    </w:rPr>
                    <w:t xml:space="preserve"> </w:t>
                  </w:r>
                  <w:r w:rsidR="00D41C0E" w:rsidRPr="00E60418">
                    <w:rPr>
                      <w:rFonts w:ascii="GHEA Grapalat" w:hAnsi="GHEA Grapalat" w:cs="Times New Roman"/>
                      <w:lang w:val="hy-AM"/>
                    </w:rPr>
                    <w:t>«</w:t>
                  </w:r>
                  <w:r w:rsidRPr="00E60418">
                    <w:rPr>
                      <w:rFonts w:ascii="GHEA Grapalat" w:hAnsi="GHEA Grapalat" w:cs="Times New Roman"/>
                      <w:lang w:val="hy-AM"/>
                    </w:rPr>
                    <w:t>Սխալ ընկալեցիք</w:t>
                  </w:r>
                  <w:r w:rsidR="00D41C0E" w:rsidRPr="00E60418">
                    <w:rPr>
                      <w:rFonts w:ascii="GHEA Grapalat" w:hAnsi="GHEA Grapalat" w:cs="Times New Roman"/>
                      <w:lang w:val="hy-AM"/>
                    </w:rPr>
                    <w:t>»</w:t>
                  </w:r>
                  <w:r w:rsidRPr="00E60418">
                    <w:rPr>
                      <w:rFonts w:ascii="GHEA Grapalat" w:hAnsi="GHEA Grapalat" w:cs="Times New Roman"/>
                      <w:lang w:val="hy-AM"/>
                    </w:rPr>
                    <w:t>։</w:t>
                  </w:r>
                </w:p>
                <w:p w14:paraId="68EF93F5" w14:textId="3474700C" w:rsidR="00D41C0E" w:rsidRPr="00E60418" w:rsidRDefault="00D41C0E" w:rsidP="00EE3E8C">
                  <w:pPr>
                    <w:rPr>
                      <w:rFonts w:ascii="GHEA Grapalat" w:hAnsi="GHEA Grapalat" w:cs="Times New Roman"/>
                      <w:lang w:val="hy-AM"/>
                    </w:rPr>
                  </w:pPr>
                  <w:r w:rsidRPr="00E60418">
                    <w:rPr>
                      <w:rFonts w:ascii="GHEA Grapalat" w:hAnsi="GHEA Grapalat" w:cs="Times New Roman"/>
                      <w:b/>
                      <w:bCs/>
                      <w:lang w:val="hy-AM"/>
                    </w:rPr>
                    <w:t>Մամիկոն Հովսեփյան</w:t>
                  </w:r>
                  <w:r w:rsidRPr="00E60418">
                    <w:rPr>
                      <w:rFonts w:ascii="Cambria Math" w:hAnsi="Cambria Math" w:cs="Cambria Math"/>
                      <w:b/>
                      <w:bCs/>
                      <w:lang w:val="hy-AM"/>
                    </w:rPr>
                    <w:t>․</w:t>
                  </w:r>
                  <w:r w:rsidR="00D54939" w:rsidRPr="00E60418">
                    <w:rPr>
                      <w:rFonts w:ascii="GHEA Grapalat" w:hAnsi="GHEA Grapalat" w:cs="Times New Roman"/>
                      <w:b/>
                      <w:bCs/>
                      <w:lang w:val="hy-AM"/>
                    </w:rPr>
                    <w:t xml:space="preserve"> «</w:t>
                  </w:r>
                  <w:r w:rsidRPr="00E60418">
                    <w:rPr>
                      <w:rFonts w:ascii="GHEA Grapalat" w:hAnsi="GHEA Grapalat" w:cs="Times New Roman"/>
                      <w:lang w:val="hy-AM"/>
                    </w:rPr>
                    <w:t>Բացի նրանից, որ մեթոդաբանությունն է սխալ, Հայաստանում իրականացրած հետազոտությունը շատ խնդիրներով է իրականացրած և ստացվում է մենք չենք ստանում այն, ինչ պետք է»։</w:t>
                  </w:r>
                </w:p>
                <w:p w14:paraId="08F91F73" w14:textId="5C0BB70E" w:rsidR="00D41C0E" w:rsidRPr="00E60418" w:rsidRDefault="00D41C0E" w:rsidP="00EE3E8C">
                  <w:pPr>
                    <w:rPr>
                      <w:rFonts w:ascii="GHEA Grapalat" w:hAnsi="GHEA Grapalat" w:cs="Times New Roman"/>
                      <w:lang w:val="hy-AM"/>
                    </w:rPr>
                  </w:pPr>
                  <w:r w:rsidRPr="00E60418">
                    <w:rPr>
                      <w:rFonts w:ascii="GHEA Grapalat" w:hAnsi="GHEA Grapalat" w:cs="Times New Roman"/>
                      <w:b/>
                      <w:bCs/>
                      <w:lang w:val="hy-AM"/>
                    </w:rPr>
                    <w:t>Գայանե Ղուկասյան</w:t>
                  </w:r>
                  <w:r w:rsidRPr="00E60418">
                    <w:rPr>
                      <w:rFonts w:ascii="Cambria Math" w:hAnsi="Cambria Math" w:cs="Cambria Math"/>
                      <w:lang w:val="hy-AM"/>
                    </w:rPr>
                    <w:t>․</w:t>
                  </w:r>
                  <w:r w:rsidRPr="00E60418">
                    <w:rPr>
                      <w:rFonts w:ascii="GHEA Grapalat" w:hAnsi="GHEA Grapalat" w:cs="Times New Roman"/>
                      <w:lang w:val="hy-AM"/>
                    </w:rPr>
                    <w:t xml:space="preserve"> «Հիմա դուք տարբեր բաներ ասեցիք։ IBBS-ի մեթոդաբանությունը հաստատված մեթոդաբանություն է, անց կացման ձևը արդեն այլ քննարկման հարց է»։</w:t>
                  </w:r>
                </w:p>
                <w:p w14:paraId="456730BB" w14:textId="2A91B055" w:rsidR="00D41C0E" w:rsidRPr="00E60418" w:rsidRDefault="00D41C0E" w:rsidP="00EE3E8C">
                  <w:pPr>
                    <w:rPr>
                      <w:rFonts w:ascii="GHEA Grapalat" w:hAnsi="GHEA Grapalat" w:cs="Times New Roman"/>
                      <w:lang w:val="hy-AM"/>
                    </w:rPr>
                  </w:pPr>
                  <w:r w:rsidRPr="00E60418">
                    <w:rPr>
                      <w:rFonts w:ascii="GHEA Grapalat" w:hAnsi="GHEA Grapalat" w:cs="Times New Roman"/>
                      <w:b/>
                      <w:bCs/>
                      <w:lang w:val="hy-AM"/>
                    </w:rPr>
                    <w:t>Ռոզա Բաբայան</w:t>
                  </w:r>
                  <w:r w:rsidRPr="00E60418">
                    <w:rPr>
                      <w:rFonts w:ascii="Cambria Math" w:hAnsi="Cambria Math" w:cs="Cambria Math"/>
                      <w:b/>
                      <w:bCs/>
                      <w:lang w:val="hy-AM"/>
                    </w:rPr>
                    <w:t>․</w:t>
                  </w:r>
                  <w:r w:rsidRPr="00E60418">
                    <w:rPr>
                      <w:rFonts w:ascii="GHEA Grapalat" w:hAnsi="GHEA Grapalat" w:cs="Times New Roman"/>
                      <w:lang w:val="hy-AM"/>
                    </w:rPr>
                    <w:t xml:space="preserve"> «Միանշանակ ընդունում ենք, որ այստեղ մենք նորից պետք է աշխատանք իրականացնենք և պատրաստակամություն ենք հայտնել գործընկերներին աջակցենք անցկացման ամբողջ ընթացքում»։</w:t>
                  </w:r>
                </w:p>
                <w:p w14:paraId="53B2B03B" w14:textId="2729A476" w:rsidR="00D41C0E" w:rsidRPr="00E60418" w:rsidRDefault="00D41C0E" w:rsidP="00D41C0E">
                  <w:pPr>
                    <w:rPr>
                      <w:rFonts w:ascii="GHEA Grapalat" w:hAnsi="GHEA Grapalat" w:cs="Times New Roman"/>
                      <w:lang w:val="hy-AM"/>
                    </w:rPr>
                  </w:pPr>
                  <w:r w:rsidRPr="00E60418">
                    <w:rPr>
                      <w:rFonts w:ascii="GHEA Grapalat" w:hAnsi="GHEA Grapalat" w:cs="Times New Roman"/>
                      <w:b/>
                      <w:bCs/>
                      <w:lang w:val="hy-AM"/>
                    </w:rPr>
                    <w:t>Գևորգ Ազիզյան</w:t>
                  </w:r>
                  <w:r w:rsidRPr="00E60418">
                    <w:rPr>
                      <w:rFonts w:ascii="Cambria Math" w:hAnsi="Cambria Math" w:cs="Cambria Math"/>
                      <w:b/>
                      <w:bCs/>
                      <w:lang w:val="hy-AM"/>
                    </w:rPr>
                    <w:t>․</w:t>
                  </w:r>
                  <w:r w:rsidRPr="00E60418">
                    <w:rPr>
                      <w:rFonts w:ascii="GHEA Grapalat" w:hAnsi="GHEA Grapalat" w:cs="Times New Roman"/>
                      <w:lang w:val="hy-AM"/>
                    </w:rPr>
                    <w:t xml:space="preserve"> «</w:t>
                  </w:r>
                  <w:r w:rsidR="00EB3C66" w:rsidRPr="00E60418">
                    <w:rPr>
                      <w:rFonts w:ascii="GHEA Grapalat" w:hAnsi="GHEA Grapalat" w:cs="Times New Roman"/>
                      <w:lang w:val="hy-AM"/>
                    </w:rPr>
                    <w:t>Միգրանտների</w:t>
                  </w:r>
                  <w:r w:rsidRPr="00E60418">
                    <w:rPr>
                      <w:rFonts w:ascii="GHEA Grapalat" w:hAnsi="GHEA Grapalat" w:cs="Times New Roman"/>
                      <w:lang w:val="hy-AM"/>
                    </w:rPr>
                    <w:t xml:space="preserve"> հետ կապված մեծ թվով հետազոտություններ են իրականացվել  և ինչպես հասկանում եմ պարտադիր պահանջ չէ հետազոտության իրականացումը։ Ոստիկանությունը ակտիվ աշխատանքներ է կատարում հանցագործությունների կանխարգելման, վարչական իրավախախտումների,  միգրանտների կուտակման վայրերի, գործատուների կողմից աշխատանքային տրաֆիքինգի դեպքերի հայտնաբերման նպատակով։ Տեսնում եմ համագործակցության հնարավորություն, որ այդ ուղղությամբ ավելի արդյունավետ արդյունքներ գրանցենք։ Առաջարկում եմ միգրանտների կուտակման վայրերում, որոնց մասին մենք կարող ենք տեղեկատվություն տրամադրել, շարժական կայաններով իրականացնել ստուգումներ՝ իհարկե ամենը իրականացնելով  մարդու իրավուքների շրջանակում։ Եթե չեմ սխալվում գործատուները պարտավոր են բժշկական հետազոտություն իրականացնել իրենց աշխատանքային միգրանտների շրջանում և ներկայացնել անհրաժեշտ փաստաթղթեր վերջիններիս առողջական վիճակի վերաբերյալ, որը հնարավոր է շատ դեպքերում չկա։ Գործիքակազմ մշակենք ինչպես կարելի է արդյունավետ իրականացնել հետազոտությունները»։ </w:t>
                  </w:r>
                </w:p>
                <w:p w14:paraId="67FBF014" w14:textId="12082333" w:rsidR="00DE14ED" w:rsidRPr="00E60418" w:rsidRDefault="00DE14ED" w:rsidP="00D41C0E">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«Շնորհակալություն ներկայացված առաջարկների համար։ Մենք մոտավորապես վեց ամիս շատ ինտենսիվ աշխատում ենք տարբեր կողմերի հետ։ Սկսել ենք գործատուներից, որ իրենց միջոցով մտնենք միգրանտների համայքները և կամավոր հիմունքներով իրականացնել հետազոտություններ, սակայն մեզ մոտ դեռ չի ստացվել։ Նաև աշխատում ենք Թոքաբանության ազգային կենտրոնի հետ, որի արդյունքներով կկիսվի Նաիրա Խաչատրյանը»։</w:t>
                  </w:r>
                </w:p>
                <w:p w14:paraId="05D47924" w14:textId="48D08759" w:rsidR="00D41C0E" w:rsidRPr="00E60418" w:rsidRDefault="00DE14ED" w:rsidP="00EE3E8C">
                  <w:pPr>
                    <w:rPr>
                      <w:rFonts w:ascii="GHEA Grapalat" w:hAnsi="GHEA Grapalat" w:cs="Times New Roman"/>
                      <w:lang w:val="hy-AM"/>
                    </w:rPr>
                  </w:pPr>
                  <w:r w:rsidRPr="00E60418">
                    <w:rPr>
                      <w:rFonts w:ascii="GHEA Grapalat" w:hAnsi="GHEA Grapalat" w:cs="Times New Roman"/>
                      <w:b/>
                      <w:bCs/>
                      <w:lang w:val="hy-AM"/>
                    </w:rPr>
                    <w:t>Նաիրա Խաչատրյան</w:t>
                  </w:r>
                  <w:r w:rsidRPr="00E60418">
                    <w:rPr>
                      <w:rFonts w:ascii="Cambria Math" w:hAnsi="Cambria Math" w:cs="Cambria Math"/>
                      <w:b/>
                      <w:bCs/>
                      <w:lang w:val="hy-AM"/>
                    </w:rPr>
                    <w:t>․</w:t>
                  </w:r>
                  <w:r w:rsidRPr="00E60418">
                    <w:rPr>
                      <w:rFonts w:ascii="GHEA Grapalat" w:hAnsi="GHEA Grapalat" w:cs="Times New Roman"/>
                      <w:lang w:val="hy-AM"/>
                    </w:rPr>
                    <w:t xml:space="preserve"> «Այո մենք ԹԱԿ-ում նախապտրաստական աշխատանքներ էինք իրականացնում ՀՀ շրջաններից մեկում։ Կարծես թե եկել էինք համաձայնության, որ երեկոյան ժամը 7-ին կիրականցվեին սքրինինգային հետազոտություն, սակայն վերջում չեն համաձայնել և չեղյալ է հայտարարվել։ Ավելացնեմ, որ մարզային ՏԲ բժիշկը խոսել էր և համայնքի ներկայացուցիչների հետ և իրավապահ մարմիների հետ, ովքեր տեղեկացրել էին միգրանտների բնակության վայրի մասին, սակայն հետազոտության գալու վերջին քայլը չի իրականացել։ Վաղը նույնպես պլանավորել ենք և եթե նույնպես չհաջողվի իրականացնել ապա անհրաժեշտ է վերլուծել պատճառները»։</w:t>
                  </w:r>
                </w:p>
                <w:p w14:paraId="31FBC304" w14:textId="43600559" w:rsidR="00DE14ED" w:rsidRPr="00E60418" w:rsidRDefault="00DE14ED" w:rsidP="00EE3E8C">
                  <w:pPr>
                    <w:rPr>
                      <w:rFonts w:ascii="GHEA Grapalat" w:hAnsi="GHEA Grapalat" w:cs="Times New Roman"/>
                      <w:lang w:val="hy-AM"/>
                    </w:rPr>
                  </w:pPr>
                  <w:r w:rsidRPr="00E60418">
                    <w:rPr>
                      <w:rFonts w:ascii="GHEA Grapalat" w:hAnsi="GHEA Grapalat" w:cs="Times New Roman"/>
                      <w:b/>
                      <w:bCs/>
                      <w:lang w:val="hy-AM"/>
                    </w:rPr>
                    <w:t>Գևորգ Ազիզյան</w:t>
                  </w:r>
                  <w:r w:rsidRPr="00E60418">
                    <w:rPr>
                      <w:rFonts w:ascii="Cambria Math" w:hAnsi="Cambria Math" w:cs="Cambria Math"/>
                      <w:b/>
                      <w:bCs/>
                      <w:lang w:val="hy-AM"/>
                    </w:rPr>
                    <w:t>․</w:t>
                  </w:r>
                  <w:r w:rsidRPr="00E60418">
                    <w:rPr>
                      <w:rFonts w:ascii="GHEA Grapalat" w:hAnsi="GHEA Grapalat" w:cs="Times New Roman"/>
                      <w:lang w:val="hy-AM"/>
                    </w:rPr>
                    <w:t xml:space="preserve"> «Արդյո՞ք օրենսդրությունը աշխատանքային միգրանտների հետազոտության վերաբերյալ ներկայացնում է պարտադիր պահանջ»։</w:t>
                  </w:r>
                </w:p>
                <w:p w14:paraId="1C60EC56" w14:textId="3DC02C33" w:rsidR="00DE14ED" w:rsidRPr="00E60418" w:rsidRDefault="00DE14ED" w:rsidP="00EE3E8C">
                  <w:pPr>
                    <w:rPr>
                      <w:rFonts w:ascii="GHEA Grapalat" w:hAnsi="GHEA Grapalat" w:cs="Times New Roman"/>
                      <w:lang w:val="hy-AM"/>
                    </w:rPr>
                  </w:pPr>
                  <w:r w:rsidRPr="00E60418">
                    <w:rPr>
                      <w:rFonts w:ascii="GHEA Grapalat" w:hAnsi="GHEA Grapalat" w:cs="Times New Roman"/>
                      <w:b/>
                      <w:bCs/>
                      <w:lang w:val="hy-AM"/>
                    </w:rPr>
                    <w:lastRenderedPageBreak/>
                    <w:t>Նաիրա Խաչատրյան</w:t>
                  </w:r>
                  <w:r w:rsidRPr="00E60418">
                    <w:rPr>
                      <w:rFonts w:ascii="Cambria Math" w:hAnsi="Cambria Math" w:cs="Cambria Math"/>
                      <w:b/>
                      <w:bCs/>
                      <w:lang w:val="hy-AM"/>
                    </w:rPr>
                    <w:t>․</w:t>
                  </w:r>
                  <w:r w:rsidRPr="00E60418">
                    <w:rPr>
                      <w:rFonts w:ascii="GHEA Grapalat" w:hAnsi="GHEA Grapalat" w:cs="Times New Roman"/>
                      <w:lang w:val="hy-AM"/>
                    </w:rPr>
                    <w:t xml:space="preserve"> «Ցանկացած քաղաքացի դա կլինի միգրանտ թե ոչ, եթե հանդիսանում է որոշ խմբերի ներկայացուցիչ (սննդի հետ կամ դրան հավասարեցված հաստատություն, ուսումնական հաստատություն) պետք է անցնի պարտադիր հետազոտություն։  ՀՀ քաղաքացիների դեպքում տեսչական մարմինը կարողանում է ստուգումների ընթացքում վերահսկել իրավիճակը, բայց միգրանտների դեպքում գործատուներից հստակ տեղեկատվություն չենք կարողանում ստանալ։ Միգրանտների շրջանում եղել են ՏԲ դեպքեր, որոնք հոսպիտալացվել են, բուժվել են և կազմակերպվել է իրենց շարունակական բուժումը։ Եթե կարողանանք տիրապետել միգրանտների գտնվելու վերաբերյալ հստակ տեղեկատվության, հնարավոր է ավելի կազմակերպված իրականացնել հետազոտություններ»։</w:t>
                  </w:r>
                </w:p>
                <w:p w14:paraId="78A0DC51" w14:textId="72C65174" w:rsidR="00DE14ED" w:rsidRPr="00E60418" w:rsidRDefault="00DE14ED" w:rsidP="00EE3E8C">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b/>
                      <w:bCs/>
                      <w:lang w:val="hy-AM"/>
                    </w:rPr>
                    <w:t xml:space="preserve"> «</w:t>
                  </w:r>
                  <w:r w:rsidRPr="00E60418">
                    <w:rPr>
                      <w:rFonts w:ascii="GHEA Grapalat" w:hAnsi="GHEA Grapalat" w:cs="Times New Roman"/>
                      <w:lang w:val="hy-AM"/>
                    </w:rPr>
                    <w:t xml:space="preserve">Պարոն Ազիզյան, շնորհակալ ենք առաջարկի համար; Եթե կարողանանք աշխատանքային հանդիպում կազմակերպել ձեր համապատասխան աշխատակիցների հետ, կարծում եմ կարող ենք </w:t>
                  </w:r>
                  <w:r w:rsidR="00D66912" w:rsidRPr="00E60418">
                    <w:rPr>
                      <w:rFonts w:ascii="GHEA Grapalat" w:hAnsi="GHEA Grapalat" w:cs="Times New Roman"/>
                      <w:lang w:val="hy-AM"/>
                    </w:rPr>
                    <w:t>համագործակցել</w:t>
                  </w:r>
                  <w:r w:rsidR="00D66912" w:rsidRPr="00D005C5">
                    <w:rPr>
                      <w:rFonts w:ascii="GHEA Grapalat" w:hAnsi="GHEA Grapalat" w:cs="Times New Roman"/>
                      <w:lang w:val="hy-AM"/>
                    </w:rPr>
                    <w:t xml:space="preserve">: </w:t>
                  </w:r>
                  <w:r w:rsidR="00D66912" w:rsidRPr="00E60418">
                    <w:rPr>
                      <w:rFonts w:ascii="GHEA Grapalat" w:hAnsi="GHEA Grapalat" w:cs="Times New Roman"/>
                      <w:lang w:val="hy-AM"/>
                    </w:rPr>
                    <w:t xml:space="preserve">Պետք է </w:t>
                  </w:r>
                  <w:r w:rsidRPr="00E60418">
                    <w:rPr>
                      <w:rFonts w:ascii="GHEA Grapalat" w:hAnsi="GHEA Grapalat" w:cs="Times New Roman"/>
                      <w:lang w:val="hy-AM"/>
                    </w:rPr>
                    <w:t xml:space="preserve">հաշվի </w:t>
                  </w:r>
                  <w:r w:rsidR="00D66912" w:rsidRPr="00E60418">
                    <w:rPr>
                      <w:rFonts w:ascii="GHEA Grapalat" w:hAnsi="GHEA Grapalat" w:cs="Times New Roman"/>
                      <w:lang w:val="hy-AM"/>
                    </w:rPr>
                    <w:t>առնել,</w:t>
                  </w:r>
                  <w:r w:rsidRPr="00E60418">
                    <w:rPr>
                      <w:rFonts w:ascii="GHEA Grapalat" w:hAnsi="GHEA Grapalat" w:cs="Times New Roman"/>
                      <w:lang w:val="hy-AM"/>
                    </w:rPr>
                    <w:t xml:space="preserve"> որ հետազոտությունը կամավոր է»։</w:t>
                  </w:r>
                </w:p>
                <w:p w14:paraId="6269C71D" w14:textId="222BBC80" w:rsidR="00DE14ED" w:rsidRPr="00E60418" w:rsidRDefault="00DE14ED" w:rsidP="00EE3E8C">
                  <w:pPr>
                    <w:rPr>
                      <w:rFonts w:ascii="GHEA Grapalat" w:hAnsi="GHEA Grapalat" w:cs="Times New Roman"/>
                      <w:lang w:val="hy-AM"/>
                    </w:rPr>
                  </w:pPr>
                  <w:r w:rsidRPr="00E60418">
                    <w:rPr>
                      <w:rFonts w:ascii="GHEA Grapalat" w:hAnsi="GHEA Grapalat" w:cs="Times New Roman"/>
                      <w:b/>
                      <w:bCs/>
                      <w:lang w:val="hy-AM"/>
                    </w:rPr>
                    <w:t>Գայանե Ղուկասյան</w:t>
                  </w:r>
                  <w:r w:rsidRPr="00E60418">
                    <w:rPr>
                      <w:rFonts w:ascii="Cambria Math" w:hAnsi="Cambria Math" w:cs="Cambria Math"/>
                      <w:lang w:val="hy-AM"/>
                    </w:rPr>
                    <w:t>․</w:t>
                  </w:r>
                  <w:r w:rsidRPr="00E60418">
                    <w:rPr>
                      <w:rFonts w:ascii="GHEA Grapalat" w:hAnsi="GHEA Grapalat" w:cs="Times New Roman"/>
                      <w:lang w:val="hy-AM"/>
                    </w:rPr>
                    <w:t xml:space="preserve"> «Եթե թույլ կտաք հավելեմ։ Ես ձեզ հետ համաձայն եմ ամեն ինչ պետք է օրենքի շրջանակներում իրականացվի; Որքան գիտեմ ՀՀ մուտք գոչծելու համար չի պահանջվում փաստաթղթերի այդ շարքը։ Բոլորովին վերջերս ունեցել ենք առաքելություն Նիդերլանդների մեր գործընկերների կողմից, և պայմանավորված միգրանտների մեծ հոսքով իրենք ունեն այդ օրենքը, այն երկրներից ժամանած միգրանտների համար, որտեղ ՏԲ և ՄԻԱՎ/ՁԻԱՀ-ի համաճարակային բեռը բարձր է։ Այդ դեպքերում նրանք չեն տալիս մուտքի արտոնագիր, մինչև իրենց երկրում չիրականացվի հետազոտություն։ Հաջորդ առաջարկը վերաբերում է իրազեկության բարձրացմանը՝ թե գործատուների, թե միգրանտների շրջանում, </w:t>
                  </w:r>
                  <w:r w:rsidR="000715EB" w:rsidRPr="00E60418">
                    <w:rPr>
                      <w:rFonts w:ascii="GHEA Grapalat" w:hAnsi="GHEA Grapalat" w:cs="Times New Roman"/>
                      <w:lang w:val="hy-AM"/>
                    </w:rPr>
                    <w:t xml:space="preserve"> վերջինս </w:t>
                  </w:r>
                  <w:r w:rsidRPr="00E60418">
                    <w:rPr>
                      <w:rFonts w:ascii="GHEA Grapalat" w:hAnsi="GHEA Grapalat" w:cs="Times New Roman"/>
                      <w:lang w:val="hy-AM"/>
                    </w:rPr>
                    <w:t xml:space="preserve">բավականին երկար </w:t>
                  </w:r>
                  <w:r w:rsidR="000715EB" w:rsidRPr="00E60418">
                    <w:rPr>
                      <w:rFonts w:ascii="GHEA Grapalat" w:hAnsi="GHEA Grapalat" w:cs="Times New Roman"/>
                      <w:lang w:val="hy-AM"/>
                    </w:rPr>
                    <w:t>գործընթաց է</w:t>
                  </w:r>
                  <w:r w:rsidRPr="00E60418">
                    <w:rPr>
                      <w:rFonts w:ascii="GHEA Grapalat" w:hAnsi="GHEA Grapalat" w:cs="Times New Roman"/>
                      <w:lang w:val="hy-AM"/>
                    </w:rPr>
                    <w:t xml:space="preserve">»։    </w:t>
                  </w:r>
                </w:p>
                <w:p w14:paraId="30ACA4A4" w14:textId="72ED1411" w:rsidR="00DE14ED" w:rsidRPr="00E60418" w:rsidRDefault="00DE14ED" w:rsidP="00DE14ED">
                  <w:pPr>
                    <w:rPr>
                      <w:rFonts w:ascii="GHEA Grapalat" w:hAnsi="GHEA Grapalat" w:cs="Times New Roman"/>
                      <w:lang w:val="hy-AM"/>
                    </w:rPr>
                  </w:pPr>
                  <w:r w:rsidRPr="00E60418">
                    <w:rPr>
                      <w:rFonts w:ascii="GHEA Grapalat" w:hAnsi="GHEA Grapalat" w:cs="Times New Roman"/>
                      <w:b/>
                      <w:bCs/>
                      <w:lang w:val="hy-AM"/>
                    </w:rPr>
                    <w:t>Հարց՝ Վաղինակ Տեր-Հովհաննիսյան</w:t>
                  </w:r>
                  <w:r w:rsidRPr="00E60418">
                    <w:rPr>
                      <w:rFonts w:ascii="Cambria Math" w:hAnsi="Cambria Math" w:cs="Cambria Math"/>
                      <w:b/>
                      <w:bCs/>
                      <w:lang w:val="hy-AM"/>
                    </w:rPr>
                    <w:t>․</w:t>
                  </w:r>
                  <w:r w:rsidRPr="00E60418">
                    <w:rPr>
                      <w:rFonts w:ascii="GHEA Grapalat" w:hAnsi="GHEA Grapalat" w:cs="Times New Roman"/>
                      <w:lang w:val="hy-AM"/>
                    </w:rPr>
                    <w:t xml:space="preserve"> «Որքանո՞վ է հիմնավորված և հաստատված այն հայտարարությունը, որ ՄԻԱՎ-ով ապրող մարդկանց նկատմամբ խտրականության դեպքերը նվազել են Հայաստանում։ Արդյո՞ք վարվում է պաշտոնական վիճակագրություն կամ տվյալների հավաքագրում, որի հիման վրա արվում է նման հայտարարություն։ Մեր կողմից արձանագրված խտրականության դեպքերի ուսումնասիրության արդյունքում, կարող եմ նշել, որ նախորդ ամբողջ տարվա ընթացքում ունեցած խտրականության դեպքերը ավելին են նախորդ տասը տարվա ընթացքում արձանագրված խտրականության դեպքերից»։ </w:t>
                  </w:r>
                </w:p>
                <w:p w14:paraId="046CBE55" w14:textId="60F0B8ED" w:rsidR="00DE14ED" w:rsidRPr="00E60418" w:rsidRDefault="00DE14ED" w:rsidP="00DE14ED">
                  <w:pPr>
                    <w:rPr>
                      <w:rFonts w:ascii="GHEA Grapalat" w:hAnsi="GHEA Grapalat" w:cs="Times New Roman"/>
                      <w:lang w:val="hy-AM"/>
                    </w:rPr>
                  </w:pPr>
                  <w:r w:rsidRPr="00E60418">
                    <w:rPr>
                      <w:rFonts w:ascii="GHEA Grapalat" w:hAnsi="GHEA Grapalat" w:cs="Times New Roman"/>
                      <w:b/>
                      <w:bCs/>
                      <w:lang w:val="hy-AM"/>
                    </w:rPr>
                    <w:t>Պատասխան՝ Հասմիկ Հարությունյան</w:t>
                  </w:r>
                  <w:r w:rsidRPr="00E60418">
                    <w:rPr>
                      <w:rFonts w:ascii="Cambria Math" w:hAnsi="Cambria Math" w:cs="Cambria Math"/>
                      <w:b/>
                      <w:bCs/>
                      <w:lang w:val="hy-AM"/>
                    </w:rPr>
                    <w:t>․</w:t>
                  </w:r>
                  <w:r w:rsidRPr="00E60418">
                    <w:rPr>
                      <w:rFonts w:ascii="GHEA Grapalat" w:hAnsi="GHEA Grapalat" w:cs="Times New Roman"/>
                      <w:b/>
                      <w:bCs/>
                      <w:lang w:val="hy-AM"/>
                    </w:rPr>
                    <w:t xml:space="preserve"> «</w:t>
                  </w:r>
                  <w:r w:rsidRPr="00E60418">
                    <w:rPr>
                      <w:rFonts w:ascii="GHEA Grapalat" w:hAnsi="GHEA Grapalat" w:cs="Times New Roman"/>
                      <w:lang w:val="hy-AM"/>
                    </w:rPr>
                    <w:t xml:space="preserve">Պաշտոնական վիճակագրական տվյալներ չունենք, բայց ես հատուկ նշեցի, որ այն </w:t>
                  </w:r>
                  <w:r w:rsidR="00F9631F" w:rsidRPr="00E60418">
                    <w:rPr>
                      <w:rFonts w:ascii="GHEA Grapalat" w:hAnsi="GHEA Grapalat" w:cs="Times New Roman"/>
                      <w:lang w:val="hy-AM"/>
                    </w:rPr>
                    <w:t>հաստատություններում է նկատվում խտրական վերաբերմունքի փոփոխություն</w:t>
                  </w:r>
                  <w:r w:rsidRPr="00E60418">
                    <w:rPr>
                      <w:rFonts w:ascii="GHEA Grapalat" w:hAnsi="GHEA Grapalat" w:cs="Times New Roman"/>
                      <w:lang w:val="hy-AM"/>
                    </w:rPr>
                    <w:t xml:space="preserve">, որտեղ ծրագրեր ենք իրականացնում։ Այո, մենք խտրականության դեպքերի մասին իմանում ենք հասարակական կազմակերպություններից հնչող ահազանգերի  շնորհիվ։ Ահազանգեր հիմնականում գալիս են այն բժշկական կենտրոններից, որոնք հիվանդանողային ծառայություններ են մատուցում, և մենք, ինչպես նշեց տիկին Ավանեսյանը, տեղյակ ենք, որ ունենք խնդիրներ։ ԱԱՊ օղակում մեր մոնիտորինգային խմբերը խտրականություն չեն արձանագրել։ Մենք զգացինք, որ երբ հաստատությունը ներգրավվում է ծրագրում, այն դառնում է առավել քիչ խտրական։ Տարիներ շարունակ ամեն ինչ իրականացրել ենք միայն մեկ կենտրոնի շրջանակներում, և մյուս կենտրոններում ունեցել ենք տարբեր խտրականության դրսևորումներ։ Դա է նաև պատճառը, որ մենք հնարավորինս արագ տեմպերով ցանկանում ենք գնալ դեպի </w:t>
                  </w:r>
                  <w:r w:rsidRPr="00E60418">
                    <w:rPr>
                      <w:rFonts w:ascii="GHEA Grapalat" w:hAnsi="GHEA Grapalat" w:cs="Times New Roman"/>
                      <w:lang w:val="hy-AM"/>
                    </w:rPr>
                    <w:lastRenderedPageBreak/>
                    <w:t>ապակենտրոնացում։ Ծրագրում ներգրավված մասնագետի գիտելիքը անշուշտ ավելի բարձր է, քան այն մասնագետինը, ով ՄԻԱՎ-ի մասին կարդացել է միայն գրքերում։ Ես խոսում էի միայն այն 90 հաստատությունների մասին, որոնք ընդգրկված են ծրագրում»։</w:t>
                  </w:r>
                </w:p>
                <w:p w14:paraId="074A1CE1" w14:textId="1F173D36" w:rsidR="00F05105" w:rsidRPr="00E60418" w:rsidRDefault="00F05105" w:rsidP="00DE14ED">
                  <w:pPr>
                    <w:rPr>
                      <w:rFonts w:ascii="GHEA Grapalat" w:hAnsi="GHEA Grapalat" w:cs="Times New Roman"/>
                      <w:lang w:val="hy-AM"/>
                    </w:rPr>
                  </w:pPr>
                  <w:r w:rsidRPr="00E60418">
                    <w:rPr>
                      <w:rFonts w:ascii="GHEA Grapalat" w:hAnsi="GHEA Grapalat" w:cs="Times New Roman"/>
                      <w:b/>
                      <w:bCs/>
                      <w:lang w:val="hy-AM"/>
                    </w:rPr>
                    <w:t>Հավելում՝ 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«Ձեր պնդումն էլ է բավականին ուժեղ, ստացվում է վերջին տաս տարիների ընթացքում դուք որևէ մեթոդաբանություն օգտագործելով գնահատել եք այդ տաս տարիների խտրականության դեպքերի թիվը և վերջին տարվա թիվը և տեսել եք, որ այդ թվերը հավասար են։ Ունե՞ք պաշտոնական արված հետազոտություն, ի՞նչ մեթոդաբանությամբ է արվել։Եթե ունեք, ես շատ կուզենամ տեսնել այդ վերջին տարիների թվերը ու՞մ կողմից է հավաքագրվել, և ինչպես, քանի որ շատ կտրուկ հայտարարություն է և դրա համար հիմքեր են պետք»։</w:t>
                  </w:r>
                </w:p>
                <w:p w14:paraId="6B1A147E" w14:textId="015DDCFF"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Վաղինակ Տեր-Հովհաննիսյան</w:t>
                  </w:r>
                  <w:r w:rsidRPr="00E60418">
                    <w:rPr>
                      <w:rFonts w:ascii="Cambria Math" w:hAnsi="Cambria Math" w:cs="Cambria Math"/>
                      <w:b/>
                      <w:bCs/>
                      <w:lang w:val="hy-AM"/>
                    </w:rPr>
                    <w:t>․</w:t>
                  </w:r>
                  <w:r w:rsidRPr="00E60418">
                    <w:rPr>
                      <w:rFonts w:ascii="GHEA Grapalat" w:hAnsi="GHEA Grapalat" w:cs="Times New Roman"/>
                      <w:lang w:val="hy-AM"/>
                    </w:rPr>
                    <w:t xml:space="preserve"> «Շնորհակալություն։ Ես չասեցի, որ վերջին տասը տարվա ընթացքում, ես նշեցի վերջին տասը ամիսների ընթացքում»։</w:t>
                  </w:r>
                </w:p>
                <w:p w14:paraId="744586C1" w14:textId="3421EC59"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«Դուք նշեցիք տաս տարիների ընթացքում»։</w:t>
                  </w:r>
                </w:p>
                <w:p w14:paraId="4B9ABEB1" w14:textId="6FBE7DDA"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Վաղինակ Տեր-Հովհաննիսյան</w:t>
                  </w:r>
                  <w:r w:rsidRPr="00E60418">
                    <w:rPr>
                      <w:rFonts w:ascii="Cambria Math" w:hAnsi="Cambria Math" w:cs="Cambria Math"/>
                      <w:lang w:val="hy-AM"/>
                    </w:rPr>
                    <w:t>․</w:t>
                  </w:r>
                  <w:r w:rsidRPr="00E60418">
                    <w:rPr>
                      <w:rFonts w:ascii="GHEA Grapalat" w:hAnsi="GHEA Grapalat" w:cs="Times New Roman"/>
                      <w:lang w:val="hy-AM"/>
                    </w:rPr>
                    <w:t xml:space="preserve"> «Ներողություն կարող է վրիպակ էր»։</w:t>
                  </w:r>
                </w:p>
                <w:p w14:paraId="5878C719" w14:textId="4B25A4A0" w:rsidR="00DE14ED"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«Ուրեմն հանում եմ իմ հարցը»։</w:t>
                  </w:r>
                </w:p>
                <w:p w14:paraId="44A7E893" w14:textId="7B358EE7"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Վաղինակ Տեր-Հովհաննիսյան</w:t>
                  </w:r>
                  <w:r w:rsidRPr="00E60418">
                    <w:rPr>
                      <w:rFonts w:ascii="Cambria Math" w:hAnsi="Cambria Math" w:cs="Cambria Math"/>
                      <w:b/>
                      <w:bCs/>
                      <w:lang w:val="hy-AM"/>
                    </w:rPr>
                    <w:t>․</w:t>
                  </w:r>
                  <w:r w:rsidRPr="00E60418">
                    <w:rPr>
                      <w:rFonts w:ascii="GHEA Grapalat" w:hAnsi="GHEA Grapalat" w:cs="Times New Roman"/>
                      <w:lang w:val="hy-AM"/>
                    </w:rPr>
                    <w:t xml:space="preserve"> </w:t>
                  </w:r>
                  <w:r w:rsidR="00D54939" w:rsidRPr="00E60418">
                    <w:rPr>
                      <w:rFonts w:ascii="GHEA Grapalat" w:hAnsi="GHEA Grapalat" w:cs="Times New Roman"/>
                      <w:lang w:val="hy-AM"/>
                    </w:rPr>
                    <w:t>«</w:t>
                  </w:r>
                  <w:r w:rsidRPr="00E60418">
                    <w:rPr>
                      <w:rFonts w:ascii="GHEA Grapalat" w:hAnsi="GHEA Grapalat" w:cs="Times New Roman"/>
                      <w:lang w:val="hy-AM"/>
                    </w:rPr>
                    <w:t xml:space="preserve">Իմ գործընկերը ունի ավելացումներ։ Ամեն դեպքում բոլոր խտրականության դեպքերը, որ արձանագրվում են, արձանագրվում են միջազգային չափորոշիչների վրա հիմնված մեր գործընկերների  անմիջական աջակցությամբ մասնավորապես UNAIDS-ի հետ համատեղ, ուղղակիորեն Գլոբալ հիմնադրամի աջակցությամբ և միջազգային իրավական կառույցների հետ համատեղ ամրագրված ձևաթղթերի հիման վրա։ Ինչ վերաբերում է խտրականության և մարդու իրավունքների իրավիճակի հետ կապված կարող եմ նշել, որ բոլոր դեպքերը փաստաթղթավորված ուղարկվել են Մարդու իրավունքների պաշտպանի գրասենյակ և առաջին անգամ է, որ ՄԻՊ-ի գրասենյակը իր տարեկան ամփոփման  մեջ ամբողջովին </w:t>
                  </w:r>
                  <w:r w:rsidR="008138A3" w:rsidRPr="00E60418">
                    <w:rPr>
                      <w:rFonts w:ascii="GHEA Grapalat" w:hAnsi="GHEA Grapalat" w:cs="Times New Roman"/>
                      <w:lang w:val="hy-AM"/>
                    </w:rPr>
                    <w:t>ներկայացր</w:t>
                  </w:r>
                  <w:r w:rsidRPr="00E60418">
                    <w:rPr>
                      <w:rFonts w:ascii="GHEA Grapalat" w:hAnsi="GHEA Grapalat" w:cs="Times New Roman"/>
                      <w:lang w:val="hy-AM"/>
                    </w:rPr>
                    <w:t>ել է և հղում է կատարել կազմակերպության արձանագրված դեպքերին։ Իսկ, թե որտե՞ղից կարելի է տեսնել դրանք և թե ի՞նչ մեթոդաբանություն է կիրառվել, ինչ ծավալով և որտեղ, կարող եք կազմակերպության պաշտոնական կայքում տեսնել, որը ամեն տարի հրապարակվում է ՄԻԱՎ-ով ապրող մարդկանց մարդու իրավունքների  իրավիճակի վերաբերյալ ուսումնասիրությունների վերլուծություններում»։</w:t>
                  </w:r>
                </w:p>
                <w:p w14:paraId="68A9EA3A" w14:textId="56272303"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lang w:val="hy-AM"/>
                    </w:rPr>
                    <w:t>․</w:t>
                  </w:r>
                  <w:r w:rsidRPr="00E60418">
                    <w:rPr>
                      <w:rFonts w:ascii="GHEA Grapalat" w:hAnsi="GHEA Grapalat" w:cs="Times New Roman"/>
                      <w:lang w:val="hy-AM"/>
                    </w:rPr>
                    <w:t xml:space="preserve"> «Ասեմ նաև, որ շատ պրոգրես եմ տեսնում։ Հասարակական կազմակերպությունները սկսել են արձանագրել խտրականության դեպքերը։ Սա պրոգրես է»։</w:t>
                  </w:r>
                </w:p>
                <w:p w14:paraId="33F48F82" w14:textId="434585AB"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Մամիկոն Հովսեփյան</w:t>
                  </w:r>
                  <w:r w:rsidRPr="00E60418">
                    <w:rPr>
                      <w:rFonts w:ascii="Cambria Math" w:hAnsi="Cambria Math" w:cs="Cambria Math"/>
                      <w:lang w:val="hy-AM"/>
                    </w:rPr>
                    <w:t>․</w:t>
                  </w:r>
                  <w:r w:rsidRPr="00E60418">
                    <w:rPr>
                      <w:rFonts w:ascii="GHEA Grapalat" w:hAnsi="GHEA Grapalat" w:cs="Times New Roman"/>
                      <w:lang w:val="hy-AM"/>
                    </w:rPr>
                    <w:t xml:space="preserve"> «Տաս տարի է արձանագրում ենք»։</w:t>
                  </w:r>
                </w:p>
                <w:p w14:paraId="345DD431" w14:textId="58D97CC6"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«Ինեսսա Ասմանգուլյանը գործընկերոջը հարցրեց ժամկետների հետ կապված, նա նշեց, որ վերջին տաս ամիսներին է վերաբերվում»։ </w:t>
                  </w:r>
                </w:p>
                <w:p w14:paraId="5F162231" w14:textId="099814C4"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lastRenderedPageBreak/>
                    <w:t>Վաղինակ Տեր-Հովհաննիսյան</w:t>
                  </w:r>
                  <w:r w:rsidRPr="00E60418">
                    <w:rPr>
                      <w:rFonts w:ascii="Cambria Math" w:hAnsi="Cambria Math" w:cs="Cambria Math"/>
                      <w:b/>
                      <w:bCs/>
                      <w:lang w:val="hy-AM"/>
                    </w:rPr>
                    <w:t>․</w:t>
                  </w:r>
                  <w:r w:rsidRPr="00E60418">
                    <w:rPr>
                      <w:rFonts w:ascii="GHEA Grapalat" w:hAnsi="GHEA Grapalat" w:cs="Times New Roman"/>
                      <w:lang w:val="hy-AM"/>
                    </w:rPr>
                    <w:t xml:space="preserve"> «Մեր կողմից խտրականության դեպքերի արձանագրումը շատ վաղուց է իրականացվում։ Համեմատությունը կատարվել էր նախորդ տարվա և այս տարվա տաս ամիսների համար։ Նախորդ ամբողջ տարվա ընթացքում դեպքերը ավելի քիչ են եղել, քան այս տարվա տաս ամիսների ընթացքում»։</w:t>
                  </w:r>
                </w:p>
                <w:p w14:paraId="5A2F8BB8" w14:textId="180EA98B"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«Հիմա ավելի հասկանալի էր, քան թե նախորդ պարզաբանման ժամանակ։ Խնդրում եմ մեզ հետ կիսվել այդ ամբողջ տեղեկատվությամբ, նամանավանդ եթե կարող եք տալ տեղեկատվություն թե որտեղ է գրանցվել, որ դեպքերն են, այս տարի։ Դա մեզ հնարավորություն կտա ավելի թիրախային կրթական աշխատանքներ տանել  բուժաշխատողների կամ կենտրոնների հետ, որովհետև յուրաքանչյուր դեպքին ես հաճախ ինքս առնչվում եմ անկախ, թե որ հասարակական կազմակերպությունն է ուղարկել»։</w:t>
                  </w:r>
                </w:p>
                <w:p w14:paraId="22F19EDE" w14:textId="1EF99AFE"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Վաղինակ Տեր-Հովհաննիսյան</w:t>
                  </w:r>
                  <w:r w:rsidRPr="00E60418">
                    <w:rPr>
                      <w:rFonts w:ascii="Cambria Math" w:hAnsi="Cambria Math" w:cs="Cambria Math"/>
                      <w:lang w:val="hy-AM"/>
                    </w:rPr>
                    <w:t>․</w:t>
                  </w:r>
                  <w:r w:rsidRPr="00E60418">
                    <w:rPr>
                      <w:rFonts w:ascii="GHEA Grapalat" w:hAnsi="GHEA Grapalat" w:cs="Times New Roman"/>
                      <w:lang w:val="hy-AM"/>
                    </w:rPr>
                    <w:t xml:space="preserve"> «Բոլոր հաշվետվություններով կիսվել ենք Առողջապահության նախարարության հետ»։ </w:t>
                  </w:r>
                </w:p>
                <w:p w14:paraId="548A138B" w14:textId="77AFE659"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Ժենյա Մայիլյան</w:t>
                  </w:r>
                  <w:r w:rsidRPr="00E60418">
                    <w:rPr>
                      <w:rFonts w:ascii="Cambria Math" w:hAnsi="Cambria Math" w:cs="Cambria Math"/>
                      <w:b/>
                      <w:bCs/>
                      <w:lang w:val="hy-AM"/>
                    </w:rPr>
                    <w:t>․</w:t>
                  </w:r>
                  <w:r w:rsidRPr="00E60418">
                    <w:rPr>
                      <w:rFonts w:ascii="GHEA Grapalat" w:hAnsi="GHEA Grapalat" w:cs="Times New Roman"/>
                      <w:lang w:val="hy-AM"/>
                    </w:rPr>
                    <w:t xml:space="preserve"> «Հարգելի գործընկերներ, Վաղինակը պատասխանեց իրականում հավաքագրման հարցին, բայց մենք 2023 թվականին, հավանաբար հիշում եք, իրականացրել ենք Stigma index հետազոտությունը, որը ամբողջական պատկեր է տալիս խտրականության մասին։ Բայց ես մեկ ուրիշ տեսանկյունից կցանկանայի այս հարցին անրադառնանք։ Խտրականության դեպքերը, որոնք տեղի են ունենում, իրականում ոչ թե տեղի են ունենում նրա համար, որ բժիշկները ավելի խտրական են, այլ որովհետև մարդիկ իրենց կարգավիճակի մասին ստիպված են ասել առողջապահական համակարգում։Բայց այս ամենը նաև կրթական համակարգի աշխատանքի հետևանքն է։ Չկան պատժի մեխանիզմներ։ Եթե պատկերացնենք, կրթական համակարգից բուժաշխատողը դուրս է գալիս խտրական վերաբերմունքով և չկան պատժիչ մեխանիզմներ և լծակներ այդ մարդուն պատժելու համար, ապա խտրականություն միշտ ունենալու ենք։ Ես հիմա կկիսվեմ շատ քննարկված դեպքի մասին, որը տարածվեց նաև լրատվամիջոցներով։ Մեր շահառուն, որը նաև հավասարը հավասարին խորհրդատու էր, դիմել էր ոստիկանություն, բայց գործը փակ</w:t>
                  </w:r>
                  <w:r w:rsidR="008138A3" w:rsidRPr="00E60418">
                    <w:rPr>
                      <w:rFonts w:ascii="GHEA Grapalat" w:hAnsi="GHEA Grapalat" w:cs="Times New Roman"/>
                      <w:lang w:val="hy-AM"/>
                    </w:rPr>
                    <w:t>վ</w:t>
                  </w:r>
                  <w:r w:rsidRPr="00E60418">
                    <w:rPr>
                      <w:rFonts w:ascii="GHEA Grapalat" w:hAnsi="GHEA Grapalat" w:cs="Times New Roman"/>
                      <w:lang w:val="hy-AM"/>
                    </w:rPr>
                    <w:t>ել է հանցակազմի բացակայության պատճառով։ Բժիշկը չի էլ ընդունել իր մեղավորությունը։ Ես ուզում եմ բազմակողմանի դիտարկենք։ Եթե իրավապահ համակարգը պետք է չպաշտպանի իմ իրավունքը և ասի</w:t>
                  </w:r>
                  <w:r w:rsidRPr="00E60418">
                    <w:rPr>
                      <w:rFonts w:ascii="Cambria Math" w:hAnsi="Cambria Math" w:cs="Cambria Math"/>
                      <w:lang w:val="hy-AM"/>
                    </w:rPr>
                    <w:t>․</w:t>
                  </w:r>
                  <w:r w:rsidRPr="00E60418">
                    <w:rPr>
                      <w:rFonts w:ascii="GHEA Grapalat" w:hAnsi="GHEA Grapalat" w:cs="Times New Roman"/>
                      <w:lang w:val="hy-AM"/>
                    </w:rPr>
                    <w:t xml:space="preserve"> “Կներես ես քեզ չեմ կարող պաշտպանել, որովհետև համապատասխան գործիքակազմ չունեմ” կամ համարեմ, որ եթե ծառայությունը մերժում են ՄԻԱՎ կարգավիճակի պատճառով, որովհետև այստեղ հանցակազմ չկա, մենք ի՞նչ կարող ենք անել։ Սա այն հարթակն է, որտեղ պետք է քննարկենք նման տեսակի հարցեր։ Ընդունում ենք կա խտրականություն բոլոր հարթակներով՝ առողջապահական համակարգում, սոցիալական ծառայություններում, կա կրթության համակարգում։ Վերջերս դեպք էր եղել, երբ ուսուցիչը Երևանի դպրոցներից մեկում առողջ ապրելակերպի դասի ժամանակ հայտարարում է, որ “ՍՊԻԴ-ով հիվանդներից պետք է հեռու մնաք և իրենց վառում են”։ Մենք այդ դեպքը հանրայնացրինք, սակայն Կրթության նախարարությունը մեզնից ուզեց այդ դեպքը, բայց պարզ է, որ եթե տանք կոնկրետ ուսուցչի անուն, այդ 20-21</w:t>
                  </w:r>
                  <w:r w:rsidR="008138A3" w:rsidRPr="00E60418">
                    <w:rPr>
                      <w:rFonts w:ascii="GHEA Grapalat" w:hAnsi="GHEA Grapalat" w:cs="Times New Roman"/>
                      <w:lang w:val="hy-AM"/>
                    </w:rPr>
                    <w:t xml:space="preserve"> </w:t>
                  </w:r>
                  <w:r w:rsidRPr="00E60418">
                    <w:rPr>
                      <w:rFonts w:ascii="GHEA Grapalat" w:hAnsi="GHEA Grapalat" w:cs="Times New Roman"/>
                      <w:lang w:val="hy-AM"/>
                    </w:rPr>
                    <w:t>երեխայից պետք է գտնեն, թե</w:t>
                  </w:r>
                  <w:r w:rsidR="008138A3" w:rsidRPr="00E60418">
                    <w:rPr>
                      <w:rFonts w:ascii="GHEA Grapalat" w:hAnsi="GHEA Grapalat" w:cs="Times New Roman"/>
                      <w:lang w:val="hy-AM"/>
                    </w:rPr>
                    <w:t xml:space="preserve"> </w:t>
                  </w:r>
                  <w:r w:rsidRPr="00E60418">
                    <w:rPr>
                      <w:rFonts w:ascii="GHEA Grapalat" w:hAnsi="GHEA Grapalat" w:cs="Times New Roman"/>
                      <w:lang w:val="hy-AM"/>
                    </w:rPr>
                    <w:t xml:space="preserve">ում երեխան է։ Դրանից հետո մենք խնդրեցինք հանդիպում խնդիրները քննարկելու համար, բայց այն տեղի չունեցավ։ Մենք այդ դեպքերը արձանագրում ենք, մենք ունենք Stigma index-ը, մենք ունենք տարեկան ուսուսմնասիրությունները, որոնցով մենք կիսվում ենք մեր գործընկերների, ինչպես նաև ՀԻԳ աշխատանքային խմբի հետ։ Եկեք բարեփոխումներին նայենք, ոչ թե այն տեսանկյունից, թե ինչպես վերացնենք հետևանքները, այլ ոնց կանխարգելենք։ Մեր պատկերացմամբ կանխարգելումը կրթության վրա ազդեցություն ունենալն է և պատժի մեխանիզմներ կիրառելն է, այն մարդու նկատմամբ, ով խտրական վեաբերմունք է ցուցաբերել։ Պատկերացրեք, կա՞ արդյոք հիմնարկ, որի հաշվապահը կարող է մեկ ժամով ուշացնել հաշվետվությունը։ Եթե ուշացնի, ապա անմիջապես դրան կհետևի տուգանք։ Իսկ խտրականության ենթարկած բժշկին, սոցիալական </w:t>
                  </w:r>
                  <w:r w:rsidRPr="00E60418">
                    <w:rPr>
                      <w:rFonts w:ascii="GHEA Grapalat" w:hAnsi="GHEA Grapalat" w:cs="Times New Roman"/>
                      <w:lang w:val="hy-AM"/>
                    </w:rPr>
                    <w:lastRenderedPageBreak/>
                    <w:t>աշխատողին կամ մանկավարժին՝ ոչ մի պատիժ։ Ես բժշկական էթիկայի հանձնաժողովում եմ, մեր կայացրած որոշումները խորհրդատվական բնույթ են կրում և նույնիսկ առողջապահության նախարարը ոչինչ չի կարող անել։ Այդ որոշումներին կարող է ընթացք տալ միայն տվյալ բուժհաստատության ղեկավարը։ Դեպքեր կան, որ մասնավոր բժշկական կառույց է և ինչ ուզում անում են և որևէ լծակ չկա այս մարդկանց վրա ազդելու։ Այդ իսկ պատճառով մեր խնդիրը կայանում է նրանում, որ պետք է վերլուծել պատճառները և հասկանալ, թե ինչպես պետք է կիրառել պատժամիջոցներ»։</w:t>
                  </w:r>
                </w:p>
                <w:p w14:paraId="2829A328" w14:textId="611CDFF4"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b/>
                      <w:bCs/>
                      <w:lang w:val="hy-AM"/>
                    </w:rPr>
                    <w:t xml:space="preserve"> «</w:t>
                  </w:r>
                  <w:r w:rsidRPr="00E60418">
                    <w:rPr>
                      <w:rFonts w:ascii="GHEA Grapalat" w:hAnsi="GHEA Grapalat" w:cs="Times New Roman"/>
                      <w:lang w:val="hy-AM"/>
                    </w:rPr>
                    <w:t>Էթիկայի հանձնաժողովը շատ կարևոր հանձնաժողով է, որի ստեղծման համար շատ երկար ճանապարհ անցանք՝ սկսած օրենքի փոփոխությունից մինչև ընտրություն։ Եթե սկզբում ունեինք ամիսը մեկ կամ երկու դեպք, ապա հիմա դիմելիությունը շատացել է։ Ըստ օրենքի հանձնաժողովը ներկայացնում է առաջարկ նախարարին, նախարարը՝ գործատուին և հաճախ գործատուն կարող է չհետևի նախարարի կամ հանձնաժողովի առաջարկին։ Տեղեկացնեմ, որ օրերս օրենք է ընդունվել և մենք օրենքը փոխեցինք հենց այդ խնդրի պատճառով։ Երբ բժիշկների լիցենզիայի օրենքը սկսի գործել մենք էթիկայի հանձնաժողովի որոշման հիմնվելով կարող ենք բժշկին զրկել լիցենզիայից կամ կասեցնել իր լիցենզիան։ Սա որոշակի զգոնացնող քայլ կլինի»։</w:t>
                  </w:r>
                </w:p>
                <w:p w14:paraId="2C5815C8" w14:textId="31787CA9"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Մամիկոն Հովսեփյան</w:t>
                  </w:r>
                  <w:r w:rsidRPr="00E60418">
                    <w:rPr>
                      <w:rFonts w:ascii="Cambria Math" w:hAnsi="Cambria Math" w:cs="Cambria Math"/>
                      <w:b/>
                      <w:bCs/>
                      <w:lang w:val="hy-AM"/>
                    </w:rPr>
                    <w:t>․</w:t>
                  </w:r>
                  <w:r w:rsidRPr="00E60418">
                    <w:rPr>
                      <w:rFonts w:ascii="GHEA Grapalat" w:hAnsi="GHEA Grapalat" w:cs="Times New Roman"/>
                      <w:lang w:val="hy-AM"/>
                    </w:rPr>
                    <w:t xml:space="preserve"> «Բուժհաստատություններում  խտրականության դեպքերն են լինում ոչ միայն ՄԻԱՎ-ով ապրող մարդկանց նկատմամբ, այլ նաև հասարակական կազմակերպությունների նկատմամբ։ Երբ դեպքը ներկայացվում է նախարարություն, նախարարությունը այն ուղարկում է տվյալ բժշկական հաստատություն։ Նախարարությունը ոչինչ չի անում, պարզապես դեպքը ուղարկում է, որտեղից էլ պատասխան է ստանում, որ նման բան տեղի չի ունեցել։ Նախարարությունը պարզապես հետ է վերադարձնում պատասխանը մեզ։ Պատկերացրեք ենթարկվել եք փողոցում բռնության, դիմում եք ոստիկանություն, ոստիկանությունը ձեր բողոքը ուղարկում է բռնարարին, բռնարարը հերքում է, և ոստիկանությունը ձեզ հետ է ուղարկում։ Նախարարությունը իրականացնում է փոստատարի դեր, ուրիշ ոչինչ չի ձեռնարկում՝ բացահայտելու կամ հասկանալու, թե ինչ է տեղի ունեցել։ Երկրորդը, տիկին Նանուշյան, ձեր հրամանով խումբ ձևավորվեց խտրականության դեպքերի գրանցման համար։ Այդ գործընթացը տապալվեց հենց նախարարության ներկայացուցիչների կողմից։ Խմբում կան երեք հոգի հասարակական կազմակերպություններից և յոթ կամ ավել հոգի նախարարության ներկայացուցիչներ։ Վերջիններս չեն արձագանքում որևէ նամակի, խումբը չի հավաքվում, գործողություններ չի արվում։ ՀԿ-ները իրենց կողմից գործիքը մշակել են, ստացել են ՀԻԳ աշխատանքային խմբի կողմից աջակցություն։ Վերջին փուլն է, որի ընթացքում պետք է գործիքը հաստատենք, բայց գործընթացը կանգնել է»։ </w:t>
                  </w:r>
                </w:p>
                <w:p w14:paraId="6D2FC611" w14:textId="54B18CA7"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Արթուր Քոչարյան</w:t>
                  </w:r>
                  <w:r w:rsidRPr="00E60418">
                    <w:rPr>
                      <w:rFonts w:ascii="Cambria Math" w:hAnsi="Cambria Math" w:cs="Cambria Math"/>
                      <w:lang w:val="hy-AM"/>
                    </w:rPr>
                    <w:t>․</w:t>
                  </w:r>
                  <w:r w:rsidRPr="00E60418">
                    <w:rPr>
                      <w:rFonts w:ascii="GHEA Grapalat" w:hAnsi="GHEA Grapalat" w:cs="Times New Roman"/>
                      <w:lang w:val="hy-AM"/>
                    </w:rPr>
                    <w:t xml:space="preserve"> «Խտրականության դեպքի հետ կապված դիմում-բողոք եմ ներկայացրել Առողջապահության նախարարին, նախարարի տեղակալին, ՄԻՊ-ին, ոստիկանությանը, ինչպես նաև Արդարադատության նախարարին, դոնոր կազմակերպություններին։ 2022 թվականի վերջում ունեցել ենք խտրական դեպք ԼԳԲՏ անձանց շրջանում, որի հիման վրա քրեական գործ է հարուցվել։ Ես տրանս համայնքի ներկայացուցիչ եմ։ Կազմակերպության ղեկավարը ինձ խնդրելով դիմում է, “ Արթուր ջան, բարձրաձայնի և հանրայնացրու այս խնդիրը։ Խնդիրը նրանում է, որ խոցելի խմբերի շրջանում թեստավորում անելու համար աութրիչները մոտենում են շարքային քաղաքացու ներկայանալով տվյալ կազմակերպության բժիշկներ, չնշելով, որ այդ կազմակերպության աութրիչներ են։ Իրականացնում են թեստավորում, որը դրական է լինում։ Այդ ամենը իրականացնում է, ոչ թե աութրիչը, այլ իր ընկերը, ով պետք է չիմանար մարդու կարգավիճակի մասին։ Այդ մարդուն հասցնում է “ՁԻԱՀ-ի կենտրոն” գրանցման։ Երկրորդ խնդիրը նա է, որ այդ աութրիչիընկերը այդ մարդուց յոթ հարյուր հազար դրամ գումար է ուզում, որ նրա բուժումը կազմակերպի և վարորդական իրավունք կհանի։ Իհարկե ոչ </w:t>
                  </w:r>
                  <w:r w:rsidRPr="00E60418">
                    <w:rPr>
                      <w:rFonts w:ascii="GHEA Grapalat" w:hAnsi="GHEA Grapalat" w:cs="Times New Roman"/>
                      <w:lang w:val="hy-AM"/>
                    </w:rPr>
                    <w:lastRenderedPageBreak/>
                    <w:t>բուժումն են կազմակերպել, ոչ էլ վարորդական իրավունք են տրամադրել։ Այս մարդը դիմել է իրավապաշտպան հասարակական կազմակերպության նախագահ Լիլիթ Մարտիրոսյանին, ով այժմ ներկա է և ում միջոցով բարձրաձայնվում է հանցագործության մասին։ Քրեական վարույթ է սկսվում։ Խնդրի մասին նաև տեղյակ է լինում Գլոբալ հիմնադրամի համակարգող խմբի նախկին ղեկավար Հասմիկ Հարությունյանը։ Ես մինչև հիմա չհասկացա աութրիչի գործառույթը։ Աութրիչը առաջին հերթին պետք է հմտացած լինի իր գործառույթի մեջ։ Այս մասին ես բարձրաձայնեցի և քրեական գործ հարուցվեց։ Քրեական գործի շրջանակներում  Ազգային անվտանգությունը գնացել է Կենտրոն ոստիկանություն։ Այստեղ ես բախվեցի խտրականության։ Խտրականության եմ ենթարկվել հենց ՀԿ-ի նախագահ Լիլիթ Մարտիրոսյանի կողմից։ Այս մասին ցանկանում էի ամենավերջում ասել, բայց քանի որ հարգելի Մամիկոնը նշեց խտրականության մասին, որոշեցի հիմա խոսել։ Ես չէի մասնակցում հանդիպումներին, բայց դա սխալ է։ Պետք է խոցելի խմբերի մարդիկ  իրենց խնդիրների մասին բարձրաձայնեն, որպեսզի մարդիկ տեսնեն, թե ինչ է կատարվում համայնքի ներսում։ Ես ներքին աղբյուրներից իմացա, որ տրանս անձանց թեստավորումները պետք է տրամադրեն Լիլիթ Մարտիրոսյանին։ Լինելով Լիլիթ Մարտիրոսյանի 12 տարվա ընկերուհին՝ նա չի կարող թեստավորում իրականացնել տրանս անձանց շրջանում։ Սա ոչ թե իմ սուբյեկտիվ կարծիքն է, այլ նաև իմ ընկերների։  Իմ խնդրանքը և իմ հորդորն է Գլոբալ հիմնադրամին և Առողջապահության նախարարությանը լնդային թեստերը չտրամադրել Լիլիթ Մարտիրոսյանին, քանի որ հանցագործությունը կծնի նոր հանցագործություն։ Պատժելիություն առ այսօր չկա։ Տիկին փոխնարար, երբ ես խնդրի մասին բարձրաձայնում եմ քրեական գործ է հարուցվում, Ազգային անվտանգությունը փաստերին ընթացք է տալիս։ Տիկին Հասմիկ Հարությունյանին հարցնում եմ</w:t>
                  </w:r>
                  <w:r w:rsidRPr="00E60418">
                    <w:rPr>
                      <w:rFonts w:ascii="Cambria Math" w:hAnsi="Cambria Math" w:cs="Cambria Math"/>
                      <w:lang w:val="hy-AM"/>
                    </w:rPr>
                    <w:t>․</w:t>
                  </w:r>
                  <w:r w:rsidRPr="00E60418">
                    <w:rPr>
                      <w:rFonts w:ascii="GHEA Grapalat" w:hAnsi="GHEA Grapalat" w:cs="Times New Roman"/>
                      <w:lang w:val="hy-AM"/>
                    </w:rPr>
                    <w:t xml:space="preserve"> “Տիկին Հարությունյան, բնականաբար թեստերը դուք եք տվել, թեստերը չեն օգտագործվել, բայց Առողջապահության նախարարությունը ֆինանսավորել է տվյալ աութրիչի աշխատանքը։ Լիլիթ Մարտիրոսյանի հորդորով “Նոր Սերունդ” հասարակական կազմակերպության աութրիչը չի թեստավորել, թեստերը վերցրել բերել է, բայց դրա դիմաց աշխատավարձ է ստացել։ Այդ թեստերը տրամադրել է Լիլիթ Մարտիրոսյանին, վերջինս էլ ինձ ասել է</w:t>
                  </w:r>
                  <w:r w:rsidRPr="00E60418">
                    <w:rPr>
                      <w:rFonts w:ascii="Cambria Math" w:hAnsi="Cambria Math" w:cs="Cambria Math"/>
                      <w:lang w:val="hy-AM"/>
                    </w:rPr>
                    <w:t>․</w:t>
                  </w:r>
                  <w:r w:rsidRPr="00E60418">
                    <w:rPr>
                      <w:rFonts w:ascii="GHEA Grapalat" w:hAnsi="GHEA Grapalat" w:cs="Times New Roman"/>
                      <w:lang w:val="hy-AM"/>
                    </w:rPr>
                    <w:t xml:space="preserve"> “ Տեսեք, կազմակերպության աութրիչը և ղեկավարը գործ չեն անում, բայց աշխատավարձ են ստանում”։ Լիլիթ Մարտիրոսյանի թեթև ձեռքով ես գնում եմ Ազգային անվտանգություն, որտեղ ինձ հարցնում են, թե որտեղից են այդ թեստերը։ Բնականաբար նշում եմ, որ այդ փաստերը տրամադրել է Լիլիթ Մարտիրոսյանը, հիվանդի ձայնագրությունը տրամադրել է Լիլիթ Մարտիրոսյանը, և այս ներքին հույժ գաղտնի փաստերը տրամադրել է Լիլիթ Մարտիրոսյանը։ Ոստիկանություն եմ գնում և այնտեղ ենթարկվում եմ խտրականության։ Իմ հետ կապված բոլոր քրեական գործերի համար Լիլիթ Մարտիրոսյանի կազմակերպության փաստաբանը իր ծառայությունների համար ինձնից բազմաթիվ անգամ գումարներ է վերցրել, իմ հետ պայմանագրեր է կնքել, սակայն Լիլիթ Մարտիրոսյանի “թեթև ձեռքով” այդ պայմանագրերը խզվել են։ Դիմում եմ Լիլիթ Մարտիրոսյանին։ Դուք իմ 12 տարվա ընկերուհին եք, ես գիտեմ ձեր ունակությունները»։</w:t>
                  </w:r>
                </w:p>
                <w:p w14:paraId="63F6C156" w14:textId="066EE5C0"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Լիլիթ Մարտիրոսյան</w:t>
                  </w:r>
                  <w:r w:rsidRPr="00E60418">
                    <w:rPr>
                      <w:rFonts w:ascii="Cambria Math" w:hAnsi="Cambria Math" w:cs="Cambria Math"/>
                      <w:b/>
                      <w:bCs/>
                      <w:lang w:val="hy-AM"/>
                    </w:rPr>
                    <w:t>․</w:t>
                  </w:r>
                  <w:r w:rsidRPr="00E60418">
                    <w:rPr>
                      <w:rFonts w:ascii="GHEA Grapalat" w:hAnsi="GHEA Grapalat" w:cs="Times New Roman"/>
                      <w:lang w:val="hy-AM"/>
                    </w:rPr>
                    <w:t xml:space="preserve"> «Կներեք, մենք Բարեվարքության կանոնակարգ ունե՞նք»։</w:t>
                  </w:r>
                </w:p>
                <w:p w14:paraId="679B6C1D" w14:textId="5BF8302E"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Հռիփսիմե Աթոյան</w:t>
                  </w:r>
                  <w:r w:rsidRPr="00E60418">
                    <w:rPr>
                      <w:rFonts w:ascii="Cambria Math" w:hAnsi="Cambria Math" w:cs="Cambria Math"/>
                      <w:b/>
                      <w:bCs/>
                      <w:lang w:val="hy-AM"/>
                    </w:rPr>
                    <w:t>․</w:t>
                  </w:r>
                  <w:r w:rsidRPr="00E60418">
                    <w:rPr>
                      <w:rFonts w:ascii="GHEA Grapalat" w:hAnsi="GHEA Grapalat" w:cs="Times New Roman"/>
                      <w:lang w:val="hy-AM"/>
                    </w:rPr>
                    <w:t xml:space="preserve"> «Այո, քիչ առաջ հաստատեցինք։ Նախապես ուղարկվել էր էլեկտրոնային նամակով»։</w:t>
                  </w:r>
                </w:p>
                <w:p w14:paraId="1B6744AB" w14:textId="59059930"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Արթուր Քոչարյան</w:t>
                  </w:r>
                  <w:r w:rsidRPr="00E60418">
                    <w:rPr>
                      <w:rFonts w:ascii="Cambria Math" w:hAnsi="Cambria Math" w:cs="Cambria Math"/>
                      <w:b/>
                      <w:bCs/>
                      <w:lang w:val="hy-AM"/>
                    </w:rPr>
                    <w:t>․</w:t>
                  </w:r>
                  <w:r w:rsidRPr="00E60418">
                    <w:rPr>
                      <w:rFonts w:ascii="GHEA Grapalat" w:hAnsi="GHEA Grapalat" w:cs="Times New Roman"/>
                      <w:lang w:val="hy-AM"/>
                    </w:rPr>
                    <w:t xml:space="preserve"> «Հարցնում էի Լիլիթ Մարտիրոսյանին ինչու՞ չէր դիմում ՄԻԱՎ-ի “կանխարգելման ծրագրին։ Նրա պատասխանն է եղել, որ նա “սնվում” է արտասահմանյան գրանտերով, և իրեն չի հետաքրքրում Հայաստանի բյուջեն։ Խնդրում եմ տվեք բոլոր դիմած կազմակերպություններին, միայն ոչ Լիլիթ Մարտիրոսյանին։ Նա չի կարող տրանս անձանց շրջանակում իրականացնել թեստավորում։ Ես սա բարձրաձայնում եմ ոչ միայն իմ անունից, այլ այն բոլոր անձանց, ովքեր չեն գնա թեստավորվի, եթե դա իրականացնի Լիլիթ Մարտիրոսյանը։ Ուզում եմ խոսափողը տալ մեկ այլ տրանս </w:t>
                  </w:r>
                  <w:r w:rsidRPr="00E60418">
                    <w:rPr>
                      <w:rFonts w:ascii="GHEA Grapalat" w:hAnsi="GHEA Grapalat" w:cs="Times New Roman"/>
                      <w:lang w:val="hy-AM"/>
                    </w:rPr>
                    <w:lastRenderedPageBreak/>
                    <w:t>անձի, ով նույնպես բախվել է Լիլիթ Մարտիրոսյանի անօրինություններին։ Դիմում եմ Լիլիթ Մարտիրոսյանին, դու հանցագործից բացի, տրանսաֆոբից բացի, դու “գրանտակեր” ես»։</w:t>
                  </w:r>
                </w:p>
                <w:p w14:paraId="1DDF217A" w14:textId="5D92C2F9"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Տրանս անձ Լիկա</w:t>
                  </w:r>
                  <w:r w:rsidRPr="00E60418">
                    <w:rPr>
                      <w:rFonts w:ascii="Cambria Math" w:hAnsi="Cambria Math" w:cs="Cambria Math"/>
                      <w:b/>
                      <w:bCs/>
                      <w:lang w:val="hy-AM"/>
                    </w:rPr>
                    <w:t>․</w:t>
                  </w:r>
                  <w:r w:rsidRPr="00E60418">
                    <w:rPr>
                      <w:rFonts w:ascii="GHEA Grapalat" w:hAnsi="GHEA Grapalat" w:cs="Times New Roman"/>
                      <w:lang w:val="hy-AM"/>
                    </w:rPr>
                    <w:t xml:space="preserve"> «Լիլիթ Մարտիրոսյանը իմ քսան տարվա ընկերուհին է։ Իր փաստաբանը ինձնից 40000 դրամ է պահանջել քրեական գործով անցնելուց, մեկ անգամ 250.000 դրամ, բայց չեմ տվել։ Եթե ես իմանամ, որ Առողջապահության նախարարությունը Գլոբալ ֆոնդի ծրագիրը տվել է Լիլիթ Մարտիրոսյանին ես որպես տրանս անձանց համայնքի ներկայացուցիչ արգելելու եմ տրանս անձանց այնտեղ թեստավորվել։ Հանցագործը չի կարող զբաղվել թեստավորման հարցերով։ Ինքը վստահելի չի»։</w:t>
                  </w:r>
                </w:p>
                <w:p w14:paraId="1EC8FDE2" w14:textId="5F6412A2"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Գևորգ Ազիզյան</w:t>
                  </w:r>
                  <w:r w:rsidRPr="00E60418">
                    <w:rPr>
                      <w:rFonts w:ascii="Cambria Math" w:hAnsi="Cambria Math" w:cs="Cambria Math"/>
                      <w:b/>
                      <w:bCs/>
                      <w:lang w:val="hy-AM"/>
                    </w:rPr>
                    <w:t>․</w:t>
                  </w:r>
                  <w:r w:rsidRPr="00E60418">
                    <w:rPr>
                      <w:rFonts w:ascii="GHEA Grapalat" w:hAnsi="GHEA Grapalat" w:cs="Times New Roman"/>
                      <w:lang w:val="hy-AM"/>
                    </w:rPr>
                    <w:t xml:space="preserve"> «Հանցագործության մասին հաղորդում ներկայացրե՞լ եք։ Քրեական օրենսգրքում նախատեսված հոդվածներ կան ձեր իրավունքների պաշտպանության համար։ Ձեր անձնական հարցերն եք այժմ քննարկում»։</w:t>
                  </w:r>
                </w:p>
                <w:p w14:paraId="3245572F" w14:textId="61F8F4F4" w:rsidR="00F05105" w:rsidRPr="00E60418" w:rsidRDefault="00F05105" w:rsidP="00F05105">
                  <w:pPr>
                    <w:rPr>
                      <w:rFonts w:ascii="GHEA Grapalat" w:hAnsi="GHEA Grapalat" w:cs="Times New Roman"/>
                      <w:lang w:val="hy-AM"/>
                    </w:rPr>
                  </w:pPr>
                  <w:r w:rsidRPr="00E60418">
                    <w:rPr>
                      <w:rFonts w:ascii="GHEA Grapalat" w:hAnsi="GHEA Grapalat" w:cs="Times New Roman"/>
                      <w:b/>
                      <w:bCs/>
                      <w:lang w:val="hy-AM"/>
                    </w:rPr>
                    <w:t>Արթուր Քոչարյան</w:t>
                  </w:r>
                  <w:r w:rsidRPr="00E60418">
                    <w:rPr>
                      <w:rFonts w:ascii="Cambria Math" w:hAnsi="Cambria Math" w:cs="Cambria Math"/>
                      <w:b/>
                      <w:bCs/>
                      <w:lang w:val="hy-AM"/>
                    </w:rPr>
                    <w:t>․</w:t>
                  </w:r>
                  <w:r w:rsidRPr="00E60418">
                    <w:rPr>
                      <w:rFonts w:ascii="GHEA Grapalat" w:hAnsi="GHEA Grapalat" w:cs="Times New Roman"/>
                      <w:lang w:val="hy-AM"/>
                    </w:rPr>
                    <w:t xml:space="preserve"> </w:t>
                  </w:r>
                  <w:r w:rsidR="005D43A5" w:rsidRPr="00E60418">
                    <w:rPr>
                      <w:rFonts w:ascii="GHEA Grapalat" w:hAnsi="GHEA Grapalat" w:cs="Times New Roman"/>
                      <w:lang w:val="hy-AM"/>
                    </w:rPr>
                    <w:t>«</w:t>
                  </w:r>
                  <w:r w:rsidRPr="00E60418">
                    <w:rPr>
                      <w:rFonts w:ascii="GHEA Grapalat" w:hAnsi="GHEA Grapalat" w:cs="Times New Roman"/>
                      <w:lang w:val="hy-AM"/>
                    </w:rPr>
                    <w:t xml:space="preserve"> Անձնական հարցեր չեն, քանի որ իմացել եմ Գլոբալ հիմնադրամի մրցույթի մասին, այդ պատճառով բարձրաձայնում եմ, որպեսզի այն չտրվի Լիլիթ Մարտիրոսյանին</w:t>
                  </w:r>
                  <w:r w:rsidR="005D43A5" w:rsidRPr="00E60418">
                    <w:rPr>
                      <w:rFonts w:ascii="GHEA Grapalat" w:hAnsi="GHEA Grapalat" w:cs="Times New Roman"/>
                      <w:lang w:val="hy-AM"/>
                    </w:rPr>
                    <w:t>»</w:t>
                  </w:r>
                  <w:r w:rsidRPr="00E60418">
                    <w:rPr>
                      <w:rFonts w:ascii="GHEA Grapalat" w:hAnsi="GHEA Grapalat" w:cs="Times New Roman"/>
                      <w:lang w:val="hy-AM"/>
                    </w:rPr>
                    <w:t>։</w:t>
                  </w:r>
                </w:p>
                <w:p w14:paraId="35B39533" w14:textId="0101C391" w:rsidR="005D43A5" w:rsidRPr="00E60418" w:rsidRDefault="005D43A5" w:rsidP="00F0510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«Այդ մրցույթը անց է կացվում ընդհանուր հիմունքներով։ Ինքս էլ դեռևս տեղեկացված չեմ, թե ինչ փուլում է այն։ Հուսամ այն կազմակերպությունը և գործընթացը, որը Վաղինակը ներկայացնում էր ձեր խտրականության դեպքերն էլ է գրանցում։ Կխնդրեմ ձեր ներկայացրածը ևս մեկ անգամ գրավոր ներկայացնել ՄՀՀ-ին, չնայած քրեական գործ է հարուցված, մենք չենք կարողանա միջամտել»։</w:t>
                  </w:r>
                </w:p>
                <w:p w14:paraId="40C546D2" w14:textId="6A3EC57F"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Մամիկոն Հովսեփյան</w:t>
                  </w:r>
                  <w:r w:rsidRPr="00E60418">
                    <w:rPr>
                      <w:rFonts w:ascii="Cambria Math" w:hAnsi="Cambria Math" w:cs="Cambria Math"/>
                      <w:b/>
                      <w:bCs/>
                      <w:lang w:val="hy-AM"/>
                    </w:rPr>
                    <w:t>․</w:t>
                  </w:r>
                  <w:r w:rsidRPr="00E60418">
                    <w:rPr>
                      <w:rFonts w:ascii="GHEA Grapalat" w:hAnsi="GHEA Grapalat" w:cs="Times New Roman"/>
                      <w:lang w:val="hy-AM"/>
                    </w:rPr>
                    <w:t xml:space="preserve"> «Կներեք, որ կազմակերպությունն եք ներկայացնում»։</w:t>
                  </w:r>
                </w:p>
                <w:p w14:paraId="296C81E2" w14:textId="0C9BB4EF"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Արթուր Քոչարյան</w:t>
                  </w:r>
                  <w:r w:rsidRPr="00E60418">
                    <w:rPr>
                      <w:rFonts w:ascii="Cambria Math" w:hAnsi="Cambria Math" w:cs="Cambria Math"/>
                      <w:b/>
                      <w:bCs/>
                      <w:lang w:val="hy-AM"/>
                    </w:rPr>
                    <w:t>․</w:t>
                  </w:r>
                  <w:r w:rsidRPr="00E60418">
                    <w:rPr>
                      <w:rFonts w:ascii="GHEA Grapalat" w:hAnsi="GHEA Grapalat" w:cs="Times New Roman"/>
                      <w:lang w:val="hy-AM"/>
                    </w:rPr>
                    <w:t xml:space="preserve"> «Մարդ ենք, կազմակերպություն չենք»։</w:t>
                  </w:r>
                </w:p>
                <w:p w14:paraId="2ED8AC18" w14:textId="23BED124"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Մամիկոն Հովսեփյան</w:t>
                  </w:r>
                  <w:r w:rsidRPr="00E60418">
                    <w:rPr>
                      <w:rFonts w:ascii="Cambria Math" w:hAnsi="Cambria Math" w:cs="Cambria Math"/>
                      <w:b/>
                      <w:bCs/>
                      <w:lang w:val="hy-AM"/>
                    </w:rPr>
                    <w:t>․</w:t>
                  </w:r>
                  <w:r w:rsidRPr="00E60418">
                    <w:rPr>
                      <w:rFonts w:ascii="GHEA Grapalat" w:hAnsi="GHEA Grapalat" w:cs="Times New Roman"/>
                      <w:lang w:val="hy-AM"/>
                    </w:rPr>
                    <w:t xml:space="preserve"> «Հրավերները կազմակերպություններին է ուղարկվում, ցանկանում էի հասկանալ, թե ո՞ր կազմակերպությունն է բարձրաձայնել հարցը։ Այստեղ ավելի շատ մենք շփվում ենք կազմակերպությունների մակարդակով։ Համայքները կարող են ներգրավվել ՀԻԳ աշխատանքային խմբում։ Որտեղի՞ց եք իմացել նիստի մասին»։</w:t>
                  </w:r>
                </w:p>
                <w:p w14:paraId="579963EA" w14:textId="548FCB87"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«Հարգելի գործընկերներ, կապ չունի թե որտեղից է իմացել։ Այս հանդիպումների շրջանակում բոլորը կարող են բարձրաձայնել յուրաքանչյուր հարց, որը վերաբերում է այն թեմաներին, որոնց համար մենք հավաքվել ենք։ Չենք կարող որևէ մեկին լռեցնել՝ ասելով, որ նա հրավիրված չէ։ Լսում ենք, փորձում ենք խնդիրը հասկանալ, և մեր լիազորությունների շրջանակում ինչ կարող ենք անել»։</w:t>
                  </w:r>
                </w:p>
                <w:p w14:paraId="4A0CB63F" w14:textId="43514C89"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Հռիփսիմե Աթոյան</w:t>
                  </w:r>
                  <w:r w:rsidRPr="00E60418">
                    <w:rPr>
                      <w:rFonts w:ascii="Cambria Math" w:hAnsi="Cambria Math" w:cs="Cambria Math"/>
                      <w:lang w:val="hy-AM"/>
                    </w:rPr>
                    <w:t>․</w:t>
                  </w:r>
                  <w:r w:rsidRPr="00E60418">
                    <w:rPr>
                      <w:rFonts w:ascii="GHEA Grapalat" w:hAnsi="GHEA Grapalat" w:cs="Times New Roman"/>
                      <w:lang w:val="hy-AM"/>
                    </w:rPr>
                    <w:t xml:space="preserve"> «Կցանկանամ նշել, որ հրավերը ուղարկվում է ընդլայնված կազմին և բաց է տարածման համար»։ </w:t>
                  </w:r>
                </w:p>
                <w:p w14:paraId="0FBF0E74" w14:textId="5E32185A"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Լիլիթ Մարտիրոսյան</w:t>
                  </w:r>
                  <w:r w:rsidRPr="00E60418">
                    <w:rPr>
                      <w:rFonts w:ascii="Cambria Math" w:hAnsi="Cambria Math" w:cs="Cambria Math"/>
                      <w:b/>
                      <w:bCs/>
                      <w:lang w:val="hy-AM"/>
                    </w:rPr>
                    <w:t>․</w:t>
                  </w:r>
                  <w:r w:rsidRPr="00E60418">
                    <w:rPr>
                      <w:rFonts w:ascii="GHEA Grapalat" w:hAnsi="GHEA Grapalat" w:cs="Times New Roman"/>
                      <w:lang w:val="hy-AM"/>
                    </w:rPr>
                    <w:t xml:space="preserve"> «Հարգելի փոխնախարար, հարգելի գործընկերներ, շնորհակալություն այս հանդիպումը կազմակերպելու համար։ Ես Լիլիթ Մարտիրոսյանն եմ, տրանսգենդեր ակտիվիստ, իրավապաշտպան հասարակական կազմակերպության նախագահ։ Ինչ հնչեցվեց այստեղ ամբողջովին </w:t>
                  </w:r>
                  <w:r w:rsidRPr="00E60418">
                    <w:rPr>
                      <w:rFonts w:ascii="GHEA Grapalat" w:hAnsi="GHEA Grapalat" w:cs="Times New Roman"/>
                      <w:lang w:val="hy-AM"/>
                    </w:rPr>
                    <w:lastRenderedPageBreak/>
                    <w:t xml:space="preserve">կեղծ մեղադրանքներ էին։ Ես ոչ մի ծանուցում չեմ ստացել ոչ ոստիկանությունից, ոչ Ազգային անվտանգության ծառայությունից և ոչ մի այլ կառույցից։ Այս ամբողջը չէր համապատասխանում իրականությանը։Ընթացքում եթե կապացուցվեն, կխնդրեմ երկու տրանս անձանց, գրություն ուղարկեն ՄՀՀ, այդ թվում նաև այլ կառույցներ։ Ես չեմ ցանկանում այս խոսակցությունը շարունակել, քանի որ իմ դաստիարակությունը և կրթությունը թույլ չեն տալիս։ Ես այստեղ եմ ավելի շատ ներկայացնելու տրանս անձանց իրավունքները»։ </w:t>
                  </w:r>
                </w:p>
                <w:p w14:paraId="559DDD5C" w14:textId="09C6B4AB" w:rsidR="005D43A5" w:rsidRPr="00E60418" w:rsidRDefault="005D43A5" w:rsidP="005D43A5">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w:t>
                  </w:r>
                  <w:r w:rsidR="00C14C6E" w:rsidRPr="00E60418">
                    <w:rPr>
                      <w:rFonts w:ascii="GHEA Grapalat" w:hAnsi="GHEA Grapalat" w:cs="Times New Roman"/>
                      <w:lang w:val="hy-AM"/>
                    </w:rPr>
                    <w:t>«</w:t>
                  </w:r>
                  <w:r w:rsidRPr="00E60418">
                    <w:rPr>
                      <w:rFonts w:ascii="GHEA Grapalat" w:hAnsi="GHEA Grapalat" w:cs="Times New Roman"/>
                      <w:lang w:val="hy-AM"/>
                    </w:rPr>
                    <w:t>Չենք կարող այսպես շարունակել։ Կխնդրեմ ՄՀՀ քարտուղարին բարեվարքության հետ կապված  խնդիրների հետ առկայության դեպքում ընթացք տրվի սահմանված կարգին համապատասխան</w:t>
                  </w:r>
                  <w:r w:rsidR="00C14C6E" w:rsidRPr="00E60418">
                    <w:rPr>
                      <w:rFonts w:ascii="GHEA Grapalat" w:hAnsi="GHEA Grapalat" w:cs="Times New Roman"/>
                      <w:lang w:val="hy-AM"/>
                    </w:rPr>
                    <w:t>»</w:t>
                  </w:r>
                  <w:r w:rsidRPr="00E60418">
                    <w:rPr>
                      <w:rFonts w:ascii="GHEA Grapalat" w:hAnsi="GHEA Grapalat" w:cs="Times New Roman"/>
                      <w:lang w:val="hy-AM"/>
                    </w:rPr>
                    <w:t>։</w:t>
                  </w:r>
                </w:p>
                <w:p w14:paraId="678B9371" w14:textId="0FFD8557" w:rsidR="00C14C6E" w:rsidRPr="00E60418" w:rsidRDefault="00C14C6E" w:rsidP="00C14C6E">
                  <w:pPr>
                    <w:rPr>
                      <w:rFonts w:ascii="GHEA Grapalat" w:hAnsi="GHEA Grapalat" w:cs="Times New Roman"/>
                      <w:lang w:val="hy-AM"/>
                    </w:rPr>
                  </w:pPr>
                  <w:r w:rsidRPr="00E60418">
                    <w:rPr>
                      <w:rFonts w:ascii="GHEA Grapalat" w:hAnsi="GHEA Grapalat" w:cs="Times New Roman"/>
                      <w:b/>
                      <w:bCs/>
                      <w:lang w:val="hy-AM"/>
                    </w:rPr>
                    <w:t>Հռիփսիմե Աթոյան</w:t>
                  </w:r>
                  <w:r w:rsidRPr="00E60418">
                    <w:rPr>
                      <w:rFonts w:ascii="Cambria Math" w:hAnsi="Cambria Math" w:cs="Cambria Math"/>
                      <w:b/>
                      <w:bCs/>
                      <w:lang w:val="hy-AM"/>
                    </w:rPr>
                    <w:t>․</w:t>
                  </w:r>
                  <w:r w:rsidRPr="00E60418">
                    <w:rPr>
                      <w:rFonts w:ascii="GHEA Grapalat" w:hAnsi="GHEA Grapalat" w:cs="Times New Roman"/>
                      <w:lang w:val="hy-AM"/>
                    </w:rPr>
                    <w:t xml:space="preserve"> «Շուտով էթիկայի հանձնաժովովն է ձևավորվելու, որից հետո արդեն կարող ենք ընդունել դիմումներ»։ </w:t>
                  </w:r>
                </w:p>
                <w:p w14:paraId="70A43715" w14:textId="3C7A05C8" w:rsidR="00C14C6E" w:rsidRPr="00E60418" w:rsidRDefault="00C14C6E" w:rsidP="00C14C6E">
                  <w:pPr>
                    <w:rPr>
                      <w:rFonts w:ascii="GHEA Grapalat" w:hAnsi="GHEA Grapalat" w:cs="Times New Roman"/>
                      <w:lang w:val="hy-AM"/>
                    </w:rPr>
                  </w:pPr>
                  <w:r w:rsidRPr="00E60418">
                    <w:rPr>
                      <w:rFonts w:ascii="GHEA Grapalat" w:hAnsi="GHEA Grapalat" w:cs="Times New Roman"/>
                      <w:b/>
                      <w:bCs/>
                      <w:lang w:val="hy-AM"/>
                    </w:rPr>
                    <w:t>Լիլիթ Մարտիրոսյան</w:t>
                  </w:r>
                  <w:r w:rsidRPr="00E60418">
                    <w:rPr>
                      <w:rFonts w:ascii="Cambria Math" w:hAnsi="Cambria Math" w:cs="Cambria Math"/>
                      <w:b/>
                      <w:bCs/>
                      <w:lang w:val="hy-AM"/>
                    </w:rPr>
                    <w:t>․</w:t>
                  </w:r>
                  <w:r w:rsidRPr="00E60418">
                    <w:rPr>
                      <w:rFonts w:ascii="GHEA Grapalat" w:hAnsi="GHEA Grapalat" w:cs="Times New Roman"/>
                      <w:lang w:val="hy-AM"/>
                    </w:rPr>
                    <w:t xml:space="preserve"> «Կցանկանամ խոսել ծրագրի մասին։ “Իրավունքի կողմ”-ը վերջապես այս ամբողջ տարիների կոնֆլիկտից հետո դարձավ ենթաստացող։ Ենթադրվում է, որ Առողջապահության նախարարությունը և Գլոբալ հիմնադրամը ստեղծում են մրցակցային հարաբերություններով միջավայր և այլ հասարակական կազմակերպություններ են ներառում ծրագրի մեջ, սակայն ցանկանում եմ բարձրաձայնել մի շարք հարցեր ծրագրի հետ կապված։ Հարգելի գործընկերներ, ցանկանում եմ նշել, որ այս ամբողջական ծրագիրը ես անելու եմ անվճար։ Այսինքնմ մենք այս ծրագրի շրջանակներում չունենք ոչ մի աշխատակից։ Ես, որպես ծրագրի ղեկավար ստանալու եմ 10.000 դրամ, ծրագրի հաշվապահը՝ 20.000 դրամ։ Ամբողջ բյուջեն թափանցիկ է և այն կարող են ցույց տալ, անելու ենք ամբողջովին մեր ներդրումներով հանուն տրանս համայնքի առողջության։ Տրանս համայնքը կթեստավորվի, կստանա պահպանակներ և լուբրիկանտներ։ Որպես տրանս ակտիվիստ, ես այս ծրագիրը վերցրել եմ այն առաջնորդությամբ, քանի որ ցանկանում եմ տրանս համայնքին օգնել, որպեսզի նրանք ներգրավվեն նմանատիպ ծրագրերում և առողջ ապրեն»։</w:t>
                  </w:r>
                </w:p>
                <w:p w14:paraId="179B5505" w14:textId="222C162F" w:rsidR="00C14C6E" w:rsidRPr="00E60418" w:rsidRDefault="00C14C6E" w:rsidP="00C14C6E">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lang w:val="hy-AM"/>
                    </w:rPr>
                    <w:t>․</w:t>
                  </w:r>
                  <w:r w:rsidRPr="00E60418">
                    <w:rPr>
                      <w:rFonts w:ascii="GHEA Grapalat" w:hAnsi="GHEA Grapalat" w:cs="Times New Roman"/>
                      <w:lang w:val="hy-AM"/>
                    </w:rPr>
                    <w:t xml:space="preserve"> «Այո, մենք կազմակերպել ենք թափանցիկ ընտրություններ, ունեցել ենք շահողներ, և շնորհավորում ենք, որ դուք աշխատելու եք տրանս անձանց հետ։ Եղել է նախնական բյուջե, բյուջեին համապատասխան տրվել է հայտարարությունը և դուք դիմել եք ձեր առաջարկով։ Ձեր առաջարկը հանձնաժողովը դիտարկել է որպես ընդունելի առաջարկ, և ինչպես գիտեք հաջորդ քայլը կարողությունների գնահատումն է եղել»։</w:t>
                  </w:r>
                </w:p>
                <w:p w14:paraId="17052473" w14:textId="15268B88" w:rsidR="001074B9" w:rsidRPr="00E60418" w:rsidRDefault="001074B9" w:rsidP="001074B9">
                  <w:pPr>
                    <w:rPr>
                      <w:rFonts w:ascii="GHEA Grapalat" w:hAnsi="GHEA Grapalat" w:cs="Times New Roman"/>
                      <w:lang w:val="hy-AM"/>
                    </w:rPr>
                  </w:pPr>
                  <w:r w:rsidRPr="00E60418">
                    <w:rPr>
                      <w:rFonts w:ascii="GHEA Grapalat" w:hAnsi="GHEA Grapalat" w:cs="Times New Roman"/>
                      <w:b/>
                      <w:bCs/>
                      <w:lang w:val="hy-AM"/>
                    </w:rPr>
                    <w:t>Լիլիթ Մարտիրոսյան</w:t>
                  </w:r>
                  <w:r w:rsidRPr="00E60418">
                    <w:rPr>
                      <w:rFonts w:ascii="Cambria Math" w:hAnsi="Cambria Math" w:cs="Cambria Math"/>
                      <w:b/>
                      <w:bCs/>
                      <w:lang w:val="hy-AM"/>
                    </w:rPr>
                    <w:t>․</w:t>
                  </w:r>
                  <w:r w:rsidRPr="00E60418">
                    <w:rPr>
                      <w:rFonts w:ascii="GHEA Grapalat" w:hAnsi="GHEA Grapalat" w:cs="Times New Roman"/>
                      <w:lang w:val="hy-AM"/>
                    </w:rPr>
                    <w:t xml:space="preserve"> « Մենք դիմել ենք երկու լոտով՝ ԿՍԿ-ների և տրանս անձանց համար։ Տրանս անձինք միշտ կցորդ են եղել և ԿՍԿ-ների և ՏՍՏ-ների»։</w:t>
                  </w:r>
                </w:p>
                <w:p w14:paraId="71AAB597" w14:textId="77777777" w:rsidR="00D50517" w:rsidRPr="00E60418" w:rsidRDefault="001074B9" w:rsidP="001074B9">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«Այո, դուք դիմել եք ԿՍԿ բաղադրիչով, սակայն չեք շահել և դիմել եք տրանս բաղադրիչով, և շահել եք»։</w:t>
                  </w:r>
                </w:p>
                <w:p w14:paraId="3879A90C" w14:textId="3EA13BCD"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Լիլիթ Մարտիրոսյան</w:t>
                  </w:r>
                  <w:r w:rsidRPr="00E60418">
                    <w:rPr>
                      <w:rFonts w:ascii="Cambria Math" w:hAnsi="Cambria Math" w:cs="Cambria Math"/>
                      <w:b/>
                      <w:bCs/>
                      <w:lang w:val="hy-AM"/>
                    </w:rPr>
                    <w:t>․</w:t>
                  </w:r>
                  <w:r w:rsidRPr="00E60418">
                    <w:rPr>
                      <w:rFonts w:ascii="GHEA Grapalat" w:hAnsi="GHEA Grapalat" w:cs="Times New Roman"/>
                      <w:lang w:val="hy-AM"/>
                    </w:rPr>
                    <w:t xml:space="preserve"> «Իրենք միշտ կցորդ են եղել։ Հիմա դուք արել եք այնպես, որ տրանս անձանց հասանելի ծառայությունները տրամադրի մեր կազմակերպությունը, մենք ընդունել ենք։ Ես հիմա բարձրաձայնում եմ այն խնդիրը, որ այս ամբողջ ծրագիրը մենք չորս միլիոն դրամով անելու ենք»։ </w:t>
                  </w:r>
                </w:p>
                <w:p w14:paraId="5A7E0A68" w14:textId="66BDABAA"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«Ձեր կողմից ներկայացված բյուջեին համապատասխան մենք գտել ենք, որ կարող ենք աշխատել ձեզ հետ, քանի որ խելամիտ բյուջե եք ներկայացրել»։</w:t>
                  </w:r>
                </w:p>
                <w:p w14:paraId="40C5EA58" w14:textId="399775B5"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lastRenderedPageBreak/>
                    <w:t>Լիլիթ Մարտիրոսյան</w:t>
                  </w:r>
                  <w:r w:rsidRPr="00E60418">
                    <w:rPr>
                      <w:rFonts w:ascii="Cambria Math" w:hAnsi="Cambria Math" w:cs="Cambria Math"/>
                      <w:lang w:val="hy-AM"/>
                    </w:rPr>
                    <w:t>․</w:t>
                  </w:r>
                  <w:r w:rsidRPr="00E60418">
                    <w:rPr>
                      <w:rFonts w:ascii="GHEA Grapalat" w:hAnsi="GHEA Grapalat" w:cs="Times New Roman"/>
                      <w:lang w:val="hy-AM"/>
                    </w:rPr>
                    <w:t xml:space="preserve"> «Երբ ինձ մոնիթորինգ կանեն, և երբ իմ 10.000 դրամի ժամանակը վերջանա, ես ասելու եմ “ Կներեք, ես զբաղված եմ»։</w:t>
                  </w:r>
                </w:p>
                <w:p w14:paraId="5E51EA90" w14:textId="4C1D03FE"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 Այդ կերպ իհարկե չենք կարող աշխատել»։ </w:t>
                  </w:r>
                </w:p>
                <w:p w14:paraId="31FE0E34" w14:textId="438CF8CB"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Լիլիթ Մարտիրոսյան</w:t>
                  </w:r>
                  <w:r w:rsidRPr="00E60418">
                    <w:rPr>
                      <w:rFonts w:ascii="Cambria Math" w:hAnsi="Cambria Math" w:cs="Cambria Math"/>
                      <w:b/>
                      <w:bCs/>
                      <w:lang w:val="hy-AM"/>
                    </w:rPr>
                    <w:t>․</w:t>
                  </w:r>
                  <w:r w:rsidRPr="00E60418">
                    <w:rPr>
                      <w:rFonts w:ascii="GHEA Grapalat" w:hAnsi="GHEA Grapalat" w:cs="Times New Roman"/>
                      <w:lang w:val="hy-AM"/>
                    </w:rPr>
                    <w:t xml:space="preserve"> «Ես ընդամենը ցանկանում եմ ասել, որ ես սա անում եմ հանուն տրանս համայնքի և աշխատավարձը ինձ չի հետաքրքրում։ Հենց հիմա տրանս անձինք պահպանակները գնում են Wildberries և Temu կայքերից»։ </w:t>
                  </w:r>
                </w:p>
                <w:p w14:paraId="40E7169C" w14:textId="0CF31311"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Արթուր Քոչարյան</w:t>
                  </w:r>
                  <w:r w:rsidRPr="00E60418">
                    <w:rPr>
                      <w:rFonts w:ascii="Cambria Math" w:hAnsi="Cambria Math" w:cs="Cambria Math"/>
                      <w:b/>
                      <w:bCs/>
                      <w:lang w:val="hy-AM"/>
                    </w:rPr>
                    <w:t>․</w:t>
                  </w:r>
                  <w:r w:rsidRPr="00E60418">
                    <w:rPr>
                      <w:rFonts w:ascii="GHEA Grapalat" w:hAnsi="GHEA Grapalat" w:cs="Times New Roman"/>
                      <w:lang w:val="hy-AM"/>
                    </w:rPr>
                    <w:t xml:space="preserve"> «Սուտ է խոսում»։ </w:t>
                  </w:r>
                </w:p>
                <w:p w14:paraId="20C5C985" w14:textId="59F79280" w:rsidR="001074B9"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Լենա Նանուշյան</w:t>
                  </w:r>
                  <w:r w:rsidRPr="00E60418">
                    <w:rPr>
                      <w:rFonts w:ascii="Cambria Math" w:hAnsi="Cambria Math" w:cs="Cambria Math"/>
                      <w:b/>
                      <w:bCs/>
                      <w:lang w:val="hy-AM"/>
                    </w:rPr>
                    <w:t>․</w:t>
                  </w:r>
                  <w:r w:rsidRPr="00E60418">
                    <w:rPr>
                      <w:rFonts w:ascii="GHEA Grapalat" w:hAnsi="GHEA Grapalat" w:cs="Times New Roman"/>
                      <w:lang w:val="hy-AM"/>
                    </w:rPr>
                    <w:t xml:space="preserve"> «Հարգելի գործընկերներ, չենք կարող այլևս այսպես շարունակել աշխատանքները։ Կամ հարգում ենք միմյանց և լսում ենք, յուրաքանչյուրը ավարտում է իր խոսքը, կամ պարզապես չենք շարունակում։ Տիկին Ասմանգուլյան շարունակեք Ձեր խոսքը»։</w:t>
                  </w:r>
                  <w:r w:rsidR="001074B9" w:rsidRPr="00E60418">
                    <w:rPr>
                      <w:rFonts w:ascii="GHEA Grapalat" w:hAnsi="GHEA Grapalat" w:cs="Times New Roman"/>
                      <w:lang w:val="hy-AM"/>
                    </w:rPr>
                    <w:t xml:space="preserve"> </w:t>
                  </w:r>
                </w:p>
                <w:p w14:paraId="59ACF8F8" w14:textId="1AE0C531"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lang w:val="hy-AM"/>
                    </w:rPr>
                    <w:t>․</w:t>
                  </w:r>
                  <w:r w:rsidRPr="00E60418">
                    <w:rPr>
                      <w:rFonts w:ascii="GHEA Grapalat" w:hAnsi="GHEA Grapalat" w:cs="Times New Roman"/>
                      <w:lang w:val="hy-AM"/>
                    </w:rPr>
                    <w:t xml:space="preserve"> «Հաջորդ քայլը լինելու է, ձեզ հետ պայմանագիր կնքելը։ Եթե կան որևէ մտավախություններ, կամ եթե դուք խնդիրներ եք տեսնում, փորձենք հասկանալ, արդյո՞ք կարող ենք այդ խնդիրները շտկել, թե ոչ։ Մենք տրամադրված ենք շարունակել աշխատանքները ձեզ հետ»։ </w:t>
                  </w:r>
                </w:p>
                <w:p w14:paraId="5BD81ACF" w14:textId="77777777" w:rsidR="00D50517" w:rsidRPr="00E60418" w:rsidRDefault="00D50517" w:rsidP="00D50517">
                  <w:pPr>
                    <w:rPr>
                      <w:rFonts w:ascii="GHEA Grapalat" w:hAnsi="GHEA Grapalat" w:cs="Times New Roman"/>
                      <w:lang w:val="hy-AM"/>
                    </w:rPr>
                  </w:pPr>
                </w:p>
                <w:p w14:paraId="3DFB7D8E" w14:textId="43299315" w:rsidR="001074B9"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Դիանա Հովսեփյան</w:t>
                  </w:r>
                  <w:r w:rsidRPr="00E60418">
                    <w:rPr>
                      <w:rFonts w:ascii="Cambria Math" w:hAnsi="Cambria Math" w:cs="Cambria Math"/>
                      <w:b/>
                      <w:bCs/>
                      <w:lang w:val="hy-AM"/>
                    </w:rPr>
                    <w:t>․</w:t>
                  </w:r>
                  <w:r w:rsidRPr="00E60418">
                    <w:rPr>
                      <w:rFonts w:ascii="GHEA Grapalat" w:hAnsi="GHEA Grapalat" w:cs="Times New Roman"/>
                      <w:lang w:val="hy-AM"/>
                    </w:rPr>
                    <w:t xml:space="preserve"> «Դիանա Հովսեփյան, Միգրացիայի և քաղաքացիության ծառայություն։ Կցանկանայի անրադառնալ աշխատանքային միգրանտներին և ոչ միայն։ Ցանկանում եմ նշել, որ Կառավարության որոշումով որպես պարտադիր ներկայացման փաստաթուղթ չի համարվում առողջության վերաբերյալ տեղեկանքը աշխատանքային գործունեության հիմքով կացության կարգավիճակ ստանալու համար, սակայն առ այսօր մենք շարունակում ենք համագործակցությունը թեկուզ այն մասով, որ տրամադրել ենք տեղեկատվություն գործատուների վերաբերյալ։ Եթե չեմ սխալվում նախորդ տարվա տուբերկուլոզի դեպքի հետ կապված գործատուների վերաբերյալ մենք տեղեկատվություն ենք տրամադրել և առանց խոչընդոտի կշարունակենք համագործակցել և անհրաժեշտության դեպքում կտրամադրենք գործատուների վերաբերյալ տեղեկատվություն։ Մենք ունենք գործատուների բազա, քանի որ իրենք են դիմում կացության կարգավիճակ ստանտալու համար, հետևաբար</w:t>
                  </w:r>
                  <w:r w:rsidR="008949F4" w:rsidRPr="00D005C5">
                    <w:rPr>
                      <w:rFonts w:ascii="GHEA Grapalat" w:hAnsi="GHEA Grapalat" w:cs="Times New Roman"/>
                      <w:lang w:val="hy-AM"/>
                    </w:rPr>
                    <w:t xml:space="preserve"> </w:t>
                  </w:r>
                  <w:r w:rsidRPr="00E60418">
                    <w:rPr>
                      <w:rFonts w:ascii="GHEA Grapalat" w:hAnsi="GHEA Grapalat" w:cs="Times New Roman"/>
                      <w:lang w:val="hy-AM"/>
                    </w:rPr>
                    <w:t>այն տեղեկատվությունը, որը սկսվում է գործատուից, մենք ունենք։ Կուզեի անրադառնալ նաև այլ կատեգորիային՝ ուսանողության հիմքով կացության կարգավիճակ ստացող օտարերկրացիներին։ Իրենց դեպքում ներկայացվում է որպես պարտադիր փաստաթուղթ առողջության վերաբերյալ տեղեկանք, բայց կցանկանայի մի խնդիր նշել, որ տեղեկանքը չի տրվում որոշակի ժամկետի համար։ Ուղղակի տրամադրվում է տեղեկանք պրակտիկ առողջ լինելու վերաբերյալ, և այնտըեղ չի նշվում, արդյոք տըեղելանքը տրվում է երկու ամսով կամ երեք ամսով, որը խնդիր է առաջացնում։ Օրինակ կարող է վերցնել տեղեկանքը, որից երկու կամ երեք ամիս անց դիմի կացության կարգավիճակ ստանալու համար, և հնարավոր է, որ այդ երկու ամսվա ընթացքում նա կոնտակտավոր լինի։ Մեր խնդիրը միգրանտների վերաբերյալ հետևյալն էր»։</w:t>
                  </w:r>
                </w:p>
                <w:p w14:paraId="141B95B9" w14:textId="417EDCBA" w:rsidR="00D50517" w:rsidRPr="00E60418" w:rsidRDefault="00D50517" w:rsidP="00D50517">
                  <w:pPr>
                    <w:rPr>
                      <w:rFonts w:ascii="GHEA Grapalat" w:hAnsi="GHEA Grapalat" w:cs="Times New Roman"/>
                      <w:lang w:val="hy-AM"/>
                    </w:rPr>
                  </w:pPr>
                  <w:r w:rsidRPr="00E60418">
                    <w:rPr>
                      <w:rFonts w:ascii="GHEA Grapalat" w:hAnsi="GHEA Grapalat" w:cs="Times New Roman"/>
                      <w:b/>
                      <w:bCs/>
                      <w:lang w:val="hy-AM"/>
                    </w:rPr>
                    <w:t>Կամո Դավթյան</w:t>
                  </w:r>
                  <w:r w:rsidRPr="00E60418">
                    <w:rPr>
                      <w:rFonts w:ascii="Cambria Math" w:hAnsi="Cambria Math" w:cs="Cambria Math"/>
                      <w:b/>
                      <w:bCs/>
                      <w:lang w:val="hy-AM"/>
                    </w:rPr>
                    <w:t>․</w:t>
                  </w:r>
                  <w:r w:rsidRPr="00E60418">
                    <w:rPr>
                      <w:rFonts w:ascii="GHEA Grapalat" w:hAnsi="GHEA Grapalat" w:cs="Times New Roman"/>
                      <w:lang w:val="hy-AM"/>
                    </w:rPr>
                    <w:t xml:space="preserve"> «Կամո Դավթյան, ներկայացնում եմ “Աշխարհի բժիշկներ” կազմակերպությունը։  Շնորհակալություն ծավալուն ներկայացման համար։ Չնայած նրան  verification study-ն չի իրականացվել, այս հետազոտության արդյունքները մեծապես կարող են նպաստել ապակենտրոնացման, ինչպես նաև կարգավիճակի հաստատման համար։ Կուզեի իմանալ, ի՞նչ հետազոտություններ ունենք ի՞նչ կարգավիճակում է հետազոտությունը և արդյոք </w:t>
                  </w:r>
                  <w:r w:rsidRPr="00E60418">
                    <w:rPr>
                      <w:rFonts w:ascii="GHEA Grapalat" w:hAnsi="GHEA Grapalat" w:cs="Times New Roman"/>
                      <w:lang w:val="hy-AM"/>
                    </w:rPr>
                    <w:lastRenderedPageBreak/>
                    <w:t xml:space="preserve">արդյունքները  ներառվել են Գլոբալ հիմնադրամի ծրագրի շրջանակներում։ Երկրորդ հարցս՝ հայտի քննարկման ժամանակ բյուջեում կար տող երկարազդեցության նախակոնտակտային բուժման վերաբերյալ։ Կցանկանայի իմանալ, թե ե՞րբ հասանելի կլինեն և  քանի մարդու համար, քանի որ Gilead Հայաստանին ներառել է կամավոր լիցենզավորման մեջ: Արդյո՞ք Հայաստանը նախատեսում է գնել ԱՀԿ-ի գեներիկ տարբերակը, թե այլ դեղամիջոց»։ </w:t>
                  </w:r>
                </w:p>
                <w:p w14:paraId="4D13C6E3" w14:textId="2A2139A7" w:rsidR="00D50517" w:rsidRPr="009263CD" w:rsidRDefault="00D50517" w:rsidP="00D50517">
                  <w:pPr>
                    <w:rPr>
                      <w:rFonts w:ascii="GHEA Grapalat" w:hAnsi="GHEA Grapalat" w:cs="Times New Roman"/>
                      <w:lang w:val="hy-AM"/>
                    </w:rPr>
                  </w:pPr>
                  <w:r w:rsidRPr="009263CD">
                    <w:rPr>
                      <w:rFonts w:ascii="GHEA Grapalat" w:hAnsi="GHEA Grapalat" w:cs="Times New Roman"/>
                      <w:b/>
                      <w:bCs/>
                      <w:lang w:val="hy-AM"/>
                    </w:rPr>
                    <w:t>Հասմիկ Հարությունյան</w:t>
                  </w:r>
                  <w:r w:rsidRPr="009263CD">
                    <w:rPr>
                      <w:rFonts w:ascii="Cambria Math" w:hAnsi="Cambria Math" w:cs="Cambria Math"/>
                      <w:b/>
                      <w:bCs/>
                      <w:lang w:val="hy-AM"/>
                    </w:rPr>
                    <w:t>․</w:t>
                  </w:r>
                  <w:r w:rsidRPr="009263CD">
                    <w:rPr>
                      <w:rFonts w:ascii="GHEA Grapalat" w:hAnsi="GHEA Grapalat" w:cs="Times New Roman"/>
                      <w:lang w:val="hy-AM"/>
                    </w:rPr>
                    <w:t xml:space="preserve"> </w:t>
                  </w:r>
                  <w:r w:rsidR="00B83D1A" w:rsidRPr="009263CD">
                    <w:rPr>
                      <w:rFonts w:ascii="GHEA Grapalat" w:hAnsi="GHEA Grapalat" w:cs="Times New Roman"/>
                      <w:lang w:val="hy-AM"/>
                    </w:rPr>
                    <w:t>«</w:t>
                  </w:r>
                  <w:r w:rsidRPr="009263CD">
                    <w:rPr>
                      <w:rFonts w:ascii="GHEA Grapalat" w:hAnsi="GHEA Grapalat" w:cs="Times New Roman"/>
                      <w:lang w:val="hy-AM"/>
                    </w:rPr>
                    <w:t>Շնորհակալություն։ Վերիֆիկացիոն հետազոտությամբ մենք իրականում փորձեցինք որոշել,  թե որ թեստ համակարգերն են ամենահարմար</w:t>
                  </w:r>
                  <w:r w:rsidR="00C02181" w:rsidRPr="009263CD">
                    <w:rPr>
                      <w:rFonts w:ascii="GHEA Grapalat" w:hAnsi="GHEA Grapalat" w:cs="Times New Roman"/>
                      <w:lang w:val="hy-AM"/>
                    </w:rPr>
                    <w:t>ը</w:t>
                  </w:r>
                  <w:r w:rsidRPr="009263CD">
                    <w:rPr>
                      <w:rFonts w:ascii="GHEA Grapalat" w:hAnsi="GHEA Grapalat" w:cs="Times New Roman"/>
                      <w:lang w:val="hy-AM"/>
                    </w:rPr>
                    <w:t xml:space="preserve"> երկրի համար։ Ինֆեկցիոն հիվանդությունների ազգային կենտրոնը մտավ ալգորիթմների կիրառման առաջին փուլ։ Այն սկսվեց կիրառվել միայն ԻՀԱԿ-ի բազայի հիման վրա՝ համեմատելով ունեցած թեստերը։ Ծրագիրը հետևյալն է՝ արդյունքների ամփոփումից հետո մենք կորոշենք։ Պրակտիկայում իրենք վերցնում են իմունոբլոտով հաստատված դրականը և տարբեր թեստ-համակարգերով ստուգում են։ </w:t>
                  </w:r>
                  <w:r w:rsidR="00C02181" w:rsidRPr="009263CD">
                    <w:rPr>
                      <w:rFonts w:ascii="GHEA Grapalat" w:hAnsi="GHEA Grapalat" w:cs="Times New Roman"/>
                      <w:lang w:val="hy-AM"/>
                    </w:rPr>
                    <w:t>Առաջին փուլի գնահատման զ</w:t>
                  </w:r>
                  <w:r w:rsidRPr="009263CD">
                    <w:rPr>
                      <w:rFonts w:ascii="GHEA Grapalat" w:hAnsi="GHEA Grapalat" w:cs="Times New Roman"/>
                      <w:lang w:val="hy-AM"/>
                    </w:rPr>
                    <w:t>եկույցը դեռ վերջնականացված չէ։ Ամփոփումից հետո դրա հիման վրա կկատարենք փոփոխություն ազգային ուղեցույցներում։ Դեռ մնում է այն հարցը, թե ինչպե՞ս ենք պետական ընթացակարգերով ձեռք բերելու թեստերը, բայց առաջիկա երեք տարիների ընթացքում աշխատելու ենք Գլոբալ հիմնադրամի ֆինանսավորմամբ, որի ընթացքում պետք է հասկանանք, թե ի՞նչ փոփոխություններ են անհրաժեշտ կատարել ընթացակարգերում, որպեսզի թույլ տանք, որ պետությունը  այդ նույն թեստերի ձեռքբերման հնարավորություն ունենա ։ Անրադառնալով երկրորդ հարցին՝ պետք է նշեմ, որ նամակագրություն ենք ունեցել մեր մատակարարների հետ, քանի որ Gilead-ի կողմից տրված լիցենզիայով արտադրությունները լայնամասշտաբ կազմակերպված չեն, դեռ այդքան հասանելի քանակներ չունեն, որ տրամադրեն Հայաստանին</w:t>
                  </w:r>
                  <w:r w:rsidR="00B83D1A" w:rsidRPr="009263CD">
                    <w:rPr>
                      <w:rFonts w:ascii="GHEA Grapalat" w:hAnsi="GHEA Grapalat" w:cs="Times New Roman"/>
                      <w:lang w:val="hy-AM"/>
                    </w:rPr>
                    <w:t>»</w:t>
                  </w:r>
                  <w:r w:rsidRPr="009263CD">
                    <w:rPr>
                      <w:rFonts w:ascii="GHEA Grapalat" w:hAnsi="GHEA Grapalat" w:cs="Times New Roman"/>
                      <w:lang w:val="hy-AM"/>
                    </w:rPr>
                    <w:t xml:space="preserve">։ </w:t>
                  </w:r>
                </w:p>
                <w:p w14:paraId="7D1B2C75" w14:textId="4E956F89" w:rsidR="007F29D4" w:rsidRPr="00E60418" w:rsidRDefault="00D50517" w:rsidP="00EE3E8C">
                  <w:pPr>
                    <w:rPr>
                      <w:rFonts w:ascii="GHEA Grapalat" w:hAnsi="GHEA Grapalat" w:cs="Times New Roman"/>
                      <w:lang w:val="hy-AM"/>
                    </w:rPr>
                  </w:pPr>
                  <w:r w:rsidRPr="00E60418">
                    <w:rPr>
                      <w:rFonts w:ascii="GHEA Grapalat" w:hAnsi="GHEA Grapalat" w:cs="Times New Roman"/>
                      <w:b/>
                      <w:bCs/>
                      <w:lang w:val="hy-AM"/>
                    </w:rPr>
                    <w:t>Ինեսսա Ասմանգուլյան</w:t>
                  </w:r>
                  <w:r w:rsidRPr="00E60418">
                    <w:rPr>
                      <w:rFonts w:ascii="Cambria Math" w:hAnsi="Cambria Math" w:cs="Cambria Math"/>
                      <w:b/>
                      <w:bCs/>
                      <w:lang w:val="hy-AM"/>
                    </w:rPr>
                    <w:t>․</w:t>
                  </w:r>
                  <w:r w:rsidRPr="00E60418">
                    <w:rPr>
                      <w:rFonts w:ascii="GHEA Grapalat" w:hAnsi="GHEA Grapalat" w:cs="Times New Roman"/>
                      <w:lang w:val="hy-AM"/>
                    </w:rPr>
                    <w:t xml:space="preserve"> </w:t>
                  </w:r>
                  <w:r w:rsidR="00B83D1A" w:rsidRPr="00E60418">
                    <w:rPr>
                      <w:rFonts w:ascii="GHEA Grapalat" w:hAnsi="GHEA Grapalat" w:cs="Times New Roman"/>
                      <w:lang w:val="hy-AM"/>
                    </w:rPr>
                    <w:t>«</w:t>
                  </w:r>
                  <w:r w:rsidRPr="00E60418">
                    <w:rPr>
                      <w:rFonts w:ascii="GHEA Grapalat" w:hAnsi="GHEA Grapalat" w:cs="Times New Roman"/>
                      <w:lang w:val="hy-AM"/>
                    </w:rPr>
                    <w:t>Gilead-ը մեր նամակին պատասխանել է, որ առաջին փուլով հնարավորություն չկա, բայց երկրորդ փուլով կարող ենք պատվեր իրականացնել</w:t>
                  </w:r>
                  <w:r w:rsidR="00B83D1A" w:rsidRPr="00E60418">
                    <w:rPr>
                      <w:rFonts w:ascii="GHEA Grapalat" w:hAnsi="GHEA Grapalat" w:cs="Times New Roman"/>
                      <w:lang w:val="hy-AM"/>
                    </w:rPr>
                    <w:t>»</w:t>
                  </w:r>
                  <w:r w:rsidRPr="00E60418">
                    <w:rPr>
                      <w:rFonts w:ascii="GHEA Grapalat" w:hAnsi="GHEA Grapalat" w:cs="Times New Roman"/>
                      <w:lang w:val="hy-AM"/>
                    </w:rPr>
                    <w:t>։</w:t>
                  </w:r>
                </w:p>
              </w:tc>
            </w:tr>
            <w:tr w:rsidR="009A59E0" w:rsidRPr="00A70DFD" w14:paraId="704C447C" w14:textId="77777777" w:rsidTr="00F600B4">
              <w:tc>
                <w:tcPr>
                  <w:tcW w:w="15587" w:type="dxa"/>
                  <w:gridSpan w:val="11"/>
                </w:tcPr>
                <w:p w14:paraId="1C6BD80E" w14:textId="77777777" w:rsidR="009A59E0" w:rsidRPr="00E60418" w:rsidRDefault="009A59E0" w:rsidP="009A59E0">
                  <w:pPr>
                    <w:spacing w:after="0"/>
                    <w:jc w:val="both"/>
                    <w:rPr>
                      <w:rFonts w:ascii="GHEA Grapalat" w:hAnsi="GHEA Grapalat" w:cs="Times New Roman"/>
                      <w:b/>
                      <w:lang w:val="hy-AM"/>
                    </w:rPr>
                  </w:pPr>
                  <w:r w:rsidRPr="00E60418">
                    <w:rPr>
                      <w:rFonts w:ascii="GHEA Grapalat" w:hAnsi="GHEA Grapalat" w:cs="Times New Roman"/>
                      <w:b/>
                      <w:lang w:val="hy-AM"/>
                    </w:rPr>
                    <w:lastRenderedPageBreak/>
                    <w:t>ՄՀՀ Թիրախային համայնքների ներկայացուցիչների կողմից իրականացված հատուկ ներդրումների, դժգոհությունների, խնդիրների և առաջարկությունների համառոտ նկարագրություն</w:t>
                  </w:r>
                </w:p>
              </w:tc>
            </w:tr>
            <w:tr w:rsidR="009A59E0" w:rsidRPr="00E60418" w14:paraId="5CA1A214" w14:textId="77777777" w:rsidTr="00F600B4">
              <w:tc>
                <w:tcPr>
                  <w:tcW w:w="1588" w:type="dxa"/>
                </w:tcPr>
                <w:p w14:paraId="38EC3A1D" w14:textId="77777777" w:rsidR="009A59E0" w:rsidRPr="00E60418" w:rsidRDefault="009A59E0" w:rsidP="009A59E0">
                  <w:pPr>
                    <w:spacing w:after="0"/>
                    <w:jc w:val="both"/>
                    <w:rPr>
                      <w:rFonts w:ascii="GHEA Grapalat" w:hAnsi="GHEA Grapalat" w:cs="Times New Roman"/>
                    </w:rPr>
                  </w:pPr>
                  <w:proofErr w:type="spellStart"/>
                  <w:r w:rsidRPr="00E60418">
                    <w:rPr>
                      <w:rFonts w:ascii="GHEA Grapalat" w:hAnsi="GHEA Grapalat" w:cs="Times New Roman"/>
                    </w:rPr>
                    <w:t>Պետ</w:t>
                  </w:r>
                  <w:proofErr w:type="spellEnd"/>
                  <w:r w:rsidRPr="00E60418">
                    <w:rPr>
                      <w:rFonts w:ascii="GHEA Grapalat" w:hAnsi="GHEA Grapalat" w:cs="Times New Roman"/>
                    </w:rPr>
                    <w:t>.</w:t>
                  </w:r>
                </w:p>
              </w:tc>
              <w:tc>
                <w:tcPr>
                  <w:tcW w:w="13999" w:type="dxa"/>
                  <w:gridSpan w:val="10"/>
                </w:tcPr>
                <w:p w14:paraId="597E481F" w14:textId="4463D984" w:rsidR="009A59E0" w:rsidRPr="00E60418" w:rsidRDefault="009A59E0" w:rsidP="009A59E0">
                  <w:pPr>
                    <w:spacing w:after="0"/>
                    <w:jc w:val="both"/>
                    <w:rPr>
                      <w:rFonts w:ascii="GHEA Grapalat" w:hAnsi="GHEA Grapalat" w:cs="Times New Roman"/>
                      <w:b/>
                    </w:rPr>
                  </w:pPr>
                </w:p>
              </w:tc>
            </w:tr>
            <w:tr w:rsidR="009A59E0" w:rsidRPr="00E60418" w14:paraId="6EB0D333" w14:textId="77777777" w:rsidTr="00F600B4">
              <w:trPr>
                <w:trHeight w:val="561"/>
              </w:trPr>
              <w:tc>
                <w:tcPr>
                  <w:tcW w:w="1588" w:type="dxa"/>
                </w:tcPr>
                <w:p w14:paraId="3FD3CAC8"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Գործընկեր</w:t>
                  </w:r>
                </w:p>
                <w:p w14:paraId="3B173B9D"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կազմ.</w:t>
                  </w:r>
                </w:p>
              </w:tc>
              <w:tc>
                <w:tcPr>
                  <w:tcW w:w="13999" w:type="dxa"/>
                  <w:gridSpan w:val="10"/>
                </w:tcPr>
                <w:p w14:paraId="0556D187" w14:textId="77777777" w:rsidR="009A59E0" w:rsidRPr="00E60418" w:rsidRDefault="009A59E0" w:rsidP="009A59E0">
                  <w:pPr>
                    <w:spacing w:after="100" w:afterAutospacing="1"/>
                    <w:jc w:val="both"/>
                    <w:rPr>
                      <w:rFonts w:ascii="GHEA Grapalat" w:hAnsi="GHEA Grapalat" w:cs="Times New Roman"/>
                      <w:lang w:val="en-US"/>
                    </w:rPr>
                  </w:pPr>
                </w:p>
              </w:tc>
            </w:tr>
            <w:tr w:rsidR="009A59E0" w:rsidRPr="00E60418" w14:paraId="67AC868F" w14:textId="77777777" w:rsidTr="00F600B4">
              <w:tc>
                <w:tcPr>
                  <w:tcW w:w="1588" w:type="dxa"/>
                </w:tcPr>
                <w:p w14:paraId="10A33D59"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ՀԿ</w:t>
                  </w:r>
                </w:p>
              </w:tc>
              <w:tc>
                <w:tcPr>
                  <w:tcW w:w="13999" w:type="dxa"/>
                  <w:gridSpan w:val="10"/>
                </w:tcPr>
                <w:p w14:paraId="61752F82" w14:textId="77777777" w:rsidR="009A59E0" w:rsidRPr="00E60418" w:rsidRDefault="009A59E0" w:rsidP="009A59E0">
                  <w:pPr>
                    <w:spacing w:after="0"/>
                    <w:jc w:val="both"/>
                    <w:rPr>
                      <w:rFonts w:ascii="GHEA Grapalat" w:hAnsi="GHEA Grapalat" w:cs="Times New Roman"/>
                    </w:rPr>
                  </w:pPr>
                </w:p>
              </w:tc>
            </w:tr>
            <w:tr w:rsidR="009A59E0" w:rsidRPr="00E60418" w14:paraId="5E2F0E75" w14:textId="77777777" w:rsidTr="00F600B4">
              <w:tc>
                <w:tcPr>
                  <w:tcW w:w="1588" w:type="dxa"/>
                </w:tcPr>
                <w:p w14:paraId="60B31136"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Կրթ.</w:t>
                  </w:r>
                </w:p>
              </w:tc>
              <w:tc>
                <w:tcPr>
                  <w:tcW w:w="13999" w:type="dxa"/>
                  <w:gridSpan w:val="10"/>
                </w:tcPr>
                <w:p w14:paraId="50A828B8" w14:textId="77777777" w:rsidR="009A59E0" w:rsidRPr="00E60418" w:rsidRDefault="009A59E0" w:rsidP="009A59E0">
                  <w:pPr>
                    <w:spacing w:after="0"/>
                    <w:jc w:val="both"/>
                    <w:rPr>
                      <w:rFonts w:ascii="GHEA Grapalat" w:hAnsi="GHEA Grapalat" w:cs="Times New Roman"/>
                      <w:lang w:val="hy-AM"/>
                    </w:rPr>
                  </w:pPr>
                </w:p>
              </w:tc>
            </w:tr>
            <w:tr w:rsidR="009A59E0" w:rsidRPr="00E60418" w14:paraId="2B0980C5" w14:textId="77777777" w:rsidTr="00F600B4">
              <w:tc>
                <w:tcPr>
                  <w:tcW w:w="1588" w:type="dxa"/>
                </w:tcPr>
                <w:p w14:paraId="4E4A82C2"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ՀՆՄ</w:t>
                  </w:r>
                </w:p>
              </w:tc>
              <w:tc>
                <w:tcPr>
                  <w:tcW w:w="13999" w:type="dxa"/>
                  <w:gridSpan w:val="10"/>
                </w:tcPr>
                <w:p w14:paraId="1B8727AB" w14:textId="77777777" w:rsidR="009A59E0" w:rsidRPr="00E60418" w:rsidRDefault="009A59E0" w:rsidP="009A59E0">
                  <w:pPr>
                    <w:spacing w:after="0"/>
                    <w:jc w:val="both"/>
                    <w:rPr>
                      <w:rFonts w:ascii="GHEA Grapalat" w:hAnsi="GHEA Grapalat" w:cs="Times New Roman"/>
                      <w:lang w:val="hy-AM"/>
                    </w:rPr>
                  </w:pPr>
                </w:p>
              </w:tc>
            </w:tr>
            <w:tr w:rsidR="009A59E0" w:rsidRPr="00E60418" w14:paraId="7C045277" w14:textId="77777777" w:rsidTr="00F600B4">
              <w:tc>
                <w:tcPr>
                  <w:tcW w:w="1588" w:type="dxa"/>
                </w:tcPr>
                <w:p w14:paraId="269DE181"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Թիրախ խումբ</w:t>
                  </w:r>
                </w:p>
              </w:tc>
              <w:tc>
                <w:tcPr>
                  <w:tcW w:w="13999" w:type="dxa"/>
                  <w:gridSpan w:val="10"/>
                </w:tcPr>
                <w:p w14:paraId="11E0E6D6" w14:textId="77777777" w:rsidR="009A59E0" w:rsidRPr="00E60418" w:rsidRDefault="009A59E0" w:rsidP="009A59E0">
                  <w:pPr>
                    <w:spacing w:after="0"/>
                    <w:jc w:val="both"/>
                    <w:rPr>
                      <w:rFonts w:ascii="GHEA Grapalat" w:hAnsi="GHEA Grapalat" w:cs="Times New Roman"/>
                      <w:lang w:val="hy-AM"/>
                    </w:rPr>
                  </w:pPr>
                </w:p>
              </w:tc>
            </w:tr>
            <w:tr w:rsidR="009A59E0" w:rsidRPr="00E60418" w14:paraId="397379AB" w14:textId="77777777" w:rsidTr="00F600B4">
              <w:tc>
                <w:tcPr>
                  <w:tcW w:w="1588" w:type="dxa"/>
                </w:tcPr>
                <w:p w14:paraId="4CDC9E4F"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lang w:val="hy-AM"/>
                    </w:rPr>
                    <w:t xml:space="preserve">Կրոն. </w:t>
                  </w:r>
                  <w:r w:rsidRPr="00E60418">
                    <w:rPr>
                      <w:rFonts w:ascii="GHEA Grapalat" w:hAnsi="GHEA Grapalat" w:cs="Times New Roman"/>
                    </w:rPr>
                    <w:t>Կազմ.</w:t>
                  </w:r>
                </w:p>
              </w:tc>
              <w:tc>
                <w:tcPr>
                  <w:tcW w:w="13999" w:type="dxa"/>
                  <w:gridSpan w:val="10"/>
                </w:tcPr>
                <w:p w14:paraId="46B218F0" w14:textId="77777777" w:rsidR="009A59E0" w:rsidRPr="00E60418" w:rsidRDefault="009A59E0" w:rsidP="009A59E0">
                  <w:pPr>
                    <w:spacing w:after="0"/>
                    <w:jc w:val="both"/>
                    <w:rPr>
                      <w:rFonts w:ascii="GHEA Grapalat" w:hAnsi="GHEA Grapalat" w:cs="Times New Roman"/>
                      <w:lang w:val="hy-AM"/>
                    </w:rPr>
                  </w:pPr>
                </w:p>
              </w:tc>
            </w:tr>
            <w:tr w:rsidR="009A59E0" w:rsidRPr="00E60418" w14:paraId="015C87C6" w14:textId="77777777" w:rsidTr="00F600B4">
              <w:tc>
                <w:tcPr>
                  <w:tcW w:w="1588" w:type="dxa"/>
                </w:tcPr>
                <w:p w14:paraId="1E0F5DBB"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Մասնավոր</w:t>
                  </w:r>
                </w:p>
                <w:p w14:paraId="4E8B82C9"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lastRenderedPageBreak/>
                    <w:t>հատված</w:t>
                  </w:r>
                </w:p>
              </w:tc>
              <w:tc>
                <w:tcPr>
                  <w:tcW w:w="13999" w:type="dxa"/>
                  <w:gridSpan w:val="10"/>
                </w:tcPr>
                <w:p w14:paraId="5925272B" w14:textId="77777777" w:rsidR="009A59E0" w:rsidRPr="00E60418" w:rsidRDefault="009A59E0" w:rsidP="009A59E0">
                  <w:pPr>
                    <w:spacing w:after="0"/>
                    <w:jc w:val="both"/>
                    <w:rPr>
                      <w:rFonts w:ascii="GHEA Grapalat" w:hAnsi="GHEA Grapalat" w:cs="Times New Roman"/>
                      <w:lang w:val="en-US"/>
                    </w:rPr>
                  </w:pPr>
                </w:p>
              </w:tc>
            </w:tr>
            <w:tr w:rsidR="009A59E0" w:rsidRPr="00E60418" w14:paraId="5C763A44" w14:textId="77777777" w:rsidTr="00F600B4">
              <w:tc>
                <w:tcPr>
                  <w:tcW w:w="15587" w:type="dxa"/>
                  <w:gridSpan w:val="11"/>
                </w:tcPr>
                <w:p w14:paraId="55D160AA" w14:textId="77777777" w:rsidR="009A59E0" w:rsidRPr="00E60418" w:rsidRDefault="009A59E0" w:rsidP="009A59E0">
                  <w:pPr>
                    <w:spacing w:after="0"/>
                    <w:jc w:val="both"/>
                    <w:rPr>
                      <w:rFonts w:ascii="GHEA Grapalat" w:hAnsi="GHEA Grapalat" w:cs="Times New Roman"/>
                      <w:b/>
                    </w:rPr>
                  </w:pPr>
                  <w:r w:rsidRPr="00E60418">
                    <w:rPr>
                      <w:rFonts w:ascii="GHEA Grapalat" w:hAnsi="GHEA Grapalat" w:cs="Times New Roman"/>
                      <w:b/>
                      <w:lang w:val="en-US"/>
                    </w:rPr>
                    <w:t>Ո</w:t>
                  </w:r>
                  <w:r w:rsidRPr="00E60418">
                    <w:rPr>
                      <w:rFonts w:ascii="GHEA Grapalat" w:hAnsi="GHEA Grapalat" w:cs="Times New Roman"/>
                      <w:b/>
                    </w:rPr>
                    <w:t>րոշում(ներ)</w:t>
                  </w:r>
                </w:p>
              </w:tc>
            </w:tr>
            <w:tr w:rsidR="009A59E0" w:rsidRPr="00E60418" w14:paraId="0714A17D" w14:textId="77777777" w:rsidTr="00F600B4">
              <w:tc>
                <w:tcPr>
                  <w:tcW w:w="15587" w:type="dxa"/>
                  <w:gridSpan w:val="11"/>
                </w:tcPr>
                <w:p w14:paraId="3EA62635" w14:textId="0B330812" w:rsidR="009A59E0" w:rsidRPr="00E60418" w:rsidRDefault="009A59E0" w:rsidP="004D5B81">
                  <w:pPr>
                    <w:spacing w:after="0"/>
                    <w:jc w:val="both"/>
                    <w:rPr>
                      <w:rFonts w:ascii="GHEA Grapalat" w:hAnsi="GHEA Grapalat" w:cs="Times New Roman"/>
                    </w:rPr>
                  </w:pPr>
                </w:p>
              </w:tc>
            </w:tr>
            <w:tr w:rsidR="009A59E0" w:rsidRPr="00E60418" w14:paraId="071C2C9F" w14:textId="77777777" w:rsidTr="00F600B4">
              <w:tc>
                <w:tcPr>
                  <w:tcW w:w="10048" w:type="dxa"/>
                  <w:gridSpan w:val="6"/>
                </w:tcPr>
                <w:p w14:paraId="3D83F0E8" w14:textId="77777777" w:rsidR="009A59E0" w:rsidRPr="00E60418" w:rsidRDefault="009A59E0" w:rsidP="009A59E0">
                  <w:pPr>
                    <w:spacing w:after="0"/>
                    <w:jc w:val="both"/>
                    <w:rPr>
                      <w:rFonts w:ascii="GHEA Grapalat" w:hAnsi="GHEA Grapalat" w:cs="Times New Roman"/>
                      <w:b/>
                    </w:rPr>
                  </w:pPr>
                  <w:r w:rsidRPr="00E60418">
                    <w:rPr>
                      <w:rFonts w:ascii="GHEA Grapalat" w:hAnsi="GHEA Grapalat" w:cs="Times New Roman"/>
                      <w:b/>
                    </w:rPr>
                    <w:t>Գործողություն(ներ)</w:t>
                  </w:r>
                </w:p>
              </w:tc>
              <w:tc>
                <w:tcPr>
                  <w:tcW w:w="3468" w:type="dxa"/>
                  <w:gridSpan w:val="2"/>
                </w:tcPr>
                <w:p w14:paraId="09BDCC7A" w14:textId="77777777" w:rsidR="009A59E0" w:rsidRPr="00E60418" w:rsidRDefault="009A59E0" w:rsidP="009A59E0">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2071" w:type="dxa"/>
                  <w:gridSpan w:val="3"/>
                </w:tcPr>
                <w:p w14:paraId="515A0FC7" w14:textId="77777777" w:rsidR="009A59E0" w:rsidRPr="00E60418" w:rsidRDefault="009A59E0" w:rsidP="009A59E0">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9A59E0" w:rsidRPr="00E60418" w14:paraId="0D27D5E1" w14:textId="77777777" w:rsidTr="00F600B4">
              <w:tc>
                <w:tcPr>
                  <w:tcW w:w="10048" w:type="dxa"/>
                  <w:gridSpan w:val="6"/>
                </w:tcPr>
                <w:p w14:paraId="5EE895BE" w14:textId="0D2717C0" w:rsidR="009A59E0" w:rsidRPr="00E60418" w:rsidRDefault="009A59E0" w:rsidP="009A59E0">
                  <w:pPr>
                    <w:spacing w:after="0"/>
                    <w:jc w:val="both"/>
                    <w:rPr>
                      <w:rFonts w:ascii="GHEA Grapalat" w:hAnsi="GHEA Grapalat" w:cs="Times New Roman"/>
                      <w:lang w:val="hy-AM"/>
                    </w:rPr>
                  </w:pPr>
                </w:p>
              </w:tc>
              <w:tc>
                <w:tcPr>
                  <w:tcW w:w="3468" w:type="dxa"/>
                  <w:gridSpan w:val="2"/>
                </w:tcPr>
                <w:p w14:paraId="1BC58CE4" w14:textId="596B2C20" w:rsidR="009A59E0" w:rsidRPr="00E60418" w:rsidRDefault="009A59E0" w:rsidP="009A59E0">
                  <w:pPr>
                    <w:spacing w:after="0"/>
                    <w:jc w:val="both"/>
                    <w:rPr>
                      <w:rFonts w:ascii="GHEA Grapalat" w:hAnsi="GHEA Grapalat" w:cs="Times New Roman"/>
                      <w:lang w:val="hy-AM"/>
                    </w:rPr>
                  </w:pPr>
                </w:p>
              </w:tc>
              <w:tc>
                <w:tcPr>
                  <w:tcW w:w="2071" w:type="dxa"/>
                  <w:gridSpan w:val="3"/>
                </w:tcPr>
                <w:p w14:paraId="04BACBC4" w14:textId="00C9D132" w:rsidR="009A59E0" w:rsidRPr="00E60418" w:rsidRDefault="009A59E0" w:rsidP="009A59E0">
                  <w:pPr>
                    <w:spacing w:after="0"/>
                    <w:jc w:val="both"/>
                    <w:rPr>
                      <w:rFonts w:ascii="GHEA Grapalat" w:hAnsi="GHEA Grapalat" w:cs="Times New Roman"/>
                      <w:lang w:val="en-US"/>
                    </w:rPr>
                  </w:pPr>
                </w:p>
              </w:tc>
            </w:tr>
            <w:tr w:rsidR="009A59E0" w:rsidRPr="00E60418" w14:paraId="061ECE5F" w14:textId="77777777" w:rsidTr="00F600B4">
              <w:tc>
                <w:tcPr>
                  <w:tcW w:w="15587" w:type="dxa"/>
                  <w:gridSpan w:val="11"/>
                </w:tcPr>
                <w:p w14:paraId="4C44CAA4" w14:textId="77777777" w:rsidR="009A59E0" w:rsidRPr="00E60418" w:rsidRDefault="009A59E0" w:rsidP="009A59E0">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9A59E0" w:rsidRPr="00A70DFD" w14:paraId="18D0B789" w14:textId="77777777" w:rsidTr="00F600B4">
              <w:tc>
                <w:tcPr>
                  <w:tcW w:w="4973" w:type="dxa"/>
                  <w:gridSpan w:val="2"/>
                </w:tcPr>
                <w:p w14:paraId="66DFCF5A"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230" w:type="dxa"/>
                  <w:gridSpan w:val="2"/>
                </w:tcPr>
                <w:p w14:paraId="33229C6B" w14:textId="77777777" w:rsidR="009A59E0" w:rsidRPr="00E60418" w:rsidRDefault="009A59E0" w:rsidP="009A59E0">
                  <w:pPr>
                    <w:spacing w:after="0"/>
                    <w:jc w:val="both"/>
                    <w:rPr>
                      <w:rFonts w:ascii="GHEA Grapalat" w:hAnsi="GHEA Grapalat" w:cs="Times New Roman"/>
                    </w:rPr>
                  </w:pPr>
                  <w:r w:rsidRPr="00E60418">
                    <w:rPr>
                      <w:rFonts w:ascii="GHEA Grapalat" w:hAnsi="GHEA Grapalat" w:cs="Times New Roman"/>
                    </w:rPr>
                    <w:t xml:space="preserve">Կոնսենսուս </w:t>
                  </w:r>
                  <w:r w:rsidRPr="00E60418">
                    <w:rPr>
                      <w:rFonts w:ascii="GHEA Grapalat" w:hAnsi="GHEA Grapalat" w:cs="Times New Roman"/>
                      <w:lang w:val="en-US"/>
                    </w:rPr>
                    <w:t>(</w:t>
                  </w:r>
                  <w:r w:rsidRPr="00E60418">
                    <w:rPr>
                      <w:rFonts w:ascii="GHEA Grapalat" w:hAnsi="GHEA Grapalat" w:cs="Times New Roman"/>
                    </w:rPr>
                    <w:t>ի գիտություն</w:t>
                  </w:r>
                  <w:r w:rsidRPr="00E60418">
                    <w:rPr>
                      <w:rFonts w:ascii="GHEA Grapalat" w:hAnsi="GHEA Grapalat" w:cs="Times New Roman"/>
                      <w:lang w:val="en-US"/>
                    </w:rPr>
                    <w:t>)</w:t>
                  </w:r>
                </w:p>
              </w:tc>
              <w:tc>
                <w:tcPr>
                  <w:tcW w:w="608" w:type="dxa"/>
                </w:tcPr>
                <w:p w14:paraId="51D77DDA" w14:textId="6E5AB6B7" w:rsidR="009A59E0" w:rsidRPr="00E60418" w:rsidRDefault="00D54939" w:rsidP="00D54939">
                  <w:pPr>
                    <w:spacing w:after="0"/>
                    <w:jc w:val="both"/>
                    <w:rPr>
                      <w:rFonts w:ascii="GHEA Grapalat" w:hAnsi="GHEA Grapalat" w:cs="Times New Roman"/>
                      <w:lang w:val="hy-AM"/>
                    </w:rPr>
                  </w:pPr>
                  <w:r w:rsidRPr="00E60418">
                    <w:rPr>
                      <w:rFonts w:ascii="GHEA Grapalat" w:hAnsi="GHEA Grapalat" w:cs="Times New Roman"/>
                    </w:rPr>
                    <w:t>V</w:t>
                  </w:r>
                </w:p>
              </w:tc>
              <w:tc>
                <w:tcPr>
                  <w:tcW w:w="7776" w:type="dxa"/>
                  <w:gridSpan w:val="6"/>
                </w:tcPr>
                <w:p w14:paraId="5303EAE3" w14:textId="77777777" w:rsidR="009A59E0" w:rsidRPr="00D005C5" w:rsidRDefault="009A59E0" w:rsidP="009A59E0">
                  <w:pPr>
                    <w:spacing w:after="0"/>
                    <w:jc w:val="both"/>
                    <w:rPr>
                      <w:rFonts w:ascii="GHEA Grapalat" w:hAnsi="GHEA Grapalat" w:cs="Times New Roman"/>
                      <w:b/>
                      <w:lang w:val="hy-AM"/>
                    </w:rPr>
                  </w:pPr>
                  <w:r w:rsidRPr="00D005C5">
                    <w:rPr>
                      <w:rFonts w:ascii="GHEA Grapalat" w:hAnsi="GHEA Grapalat" w:cs="Times New Roman"/>
                      <w:b/>
                      <w:lang w:val="hy-AM"/>
                    </w:rPr>
                    <w:t>Քվեարկության դեպքում ընտրել մեթոդը և նշել արդյունքները</w:t>
                  </w:r>
                </w:p>
                <w:p w14:paraId="5856E65F" w14:textId="77777777" w:rsidR="009A59E0" w:rsidRPr="00D005C5" w:rsidRDefault="009A59E0" w:rsidP="009A59E0">
                  <w:pPr>
                    <w:spacing w:after="0"/>
                    <w:jc w:val="both"/>
                    <w:rPr>
                      <w:rFonts w:ascii="GHEA Grapalat" w:hAnsi="GHEA Grapalat" w:cs="Times New Roman"/>
                      <w:lang w:val="hy-AM"/>
                    </w:rPr>
                  </w:pPr>
                </w:p>
              </w:tc>
            </w:tr>
            <w:tr w:rsidR="00842F1C" w:rsidRPr="00E60418" w14:paraId="6EA20B84" w14:textId="77777777" w:rsidTr="00F600B4">
              <w:trPr>
                <w:trHeight w:val="311"/>
              </w:trPr>
              <w:tc>
                <w:tcPr>
                  <w:tcW w:w="4973" w:type="dxa"/>
                  <w:gridSpan w:val="2"/>
                  <w:vMerge w:val="restart"/>
                </w:tcPr>
                <w:p w14:paraId="1A1DC143" w14:textId="77777777" w:rsidR="00842F1C" w:rsidRPr="00E60418" w:rsidRDefault="00842F1C" w:rsidP="00842F1C">
                  <w:pPr>
                    <w:spacing w:after="0"/>
                    <w:jc w:val="both"/>
                    <w:rPr>
                      <w:rFonts w:ascii="GHEA Grapalat" w:hAnsi="GHEA Grapalat" w:cs="Times New Roman"/>
                      <w:lang w:val="hy-AM"/>
                    </w:rPr>
                  </w:pPr>
                </w:p>
              </w:tc>
              <w:tc>
                <w:tcPr>
                  <w:tcW w:w="2230" w:type="dxa"/>
                  <w:gridSpan w:val="2"/>
                  <w:vMerge w:val="restart"/>
                </w:tcPr>
                <w:p w14:paraId="028BED8D"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քվեարկություն</w:t>
                  </w:r>
                </w:p>
              </w:tc>
              <w:tc>
                <w:tcPr>
                  <w:tcW w:w="608" w:type="dxa"/>
                  <w:vMerge w:val="restart"/>
                </w:tcPr>
                <w:p w14:paraId="4D24F544" w14:textId="4B016DCB" w:rsidR="00842F1C" w:rsidRPr="00E60418" w:rsidRDefault="00842F1C" w:rsidP="00842F1C">
                  <w:pPr>
                    <w:spacing w:after="0"/>
                    <w:jc w:val="both"/>
                    <w:rPr>
                      <w:rFonts w:ascii="GHEA Grapalat" w:hAnsi="GHEA Grapalat" w:cs="Times New Roman"/>
                      <w:lang w:val="hy-AM"/>
                    </w:rPr>
                  </w:pPr>
                </w:p>
              </w:tc>
              <w:tc>
                <w:tcPr>
                  <w:tcW w:w="2924" w:type="dxa"/>
                  <w:gridSpan w:val="2"/>
                  <w:vMerge w:val="restart"/>
                </w:tcPr>
                <w:p w14:paraId="1DE210A4"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Քվեարկության եղանակ</w:t>
                  </w:r>
                </w:p>
                <w:p w14:paraId="04A53361" w14:textId="77777777" w:rsidR="00842F1C" w:rsidRPr="00E60418" w:rsidRDefault="00842F1C" w:rsidP="00842F1C">
                  <w:pPr>
                    <w:spacing w:after="0"/>
                    <w:jc w:val="both"/>
                    <w:rPr>
                      <w:rFonts w:ascii="GHEA Grapalat" w:hAnsi="GHEA Grapalat" w:cs="Times New Roman"/>
                    </w:rPr>
                  </w:pPr>
                </w:p>
              </w:tc>
              <w:tc>
                <w:tcPr>
                  <w:tcW w:w="3576" w:type="dxa"/>
                  <w:gridSpan w:val="3"/>
                </w:tcPr>
                <w:p w14:paraId="50B0D4DF"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276" w:type="dxa"/>
                </w:tcPr>
                <w:p w14:paraId="2AE3578A" w14:textId="293AA264" w:rsidR="00842F1C" w:rsidRPr="00E60418" w:rsidRDefault="00842F1C" w:rsidP="00842F1C">
                  <w:pPr>
                    <w:spacing w:after="0"/>
                    <w:jc w:val="center"/>
                    <w:rPr>
                      <w:rFonts w:ascii="GHEA Grapalat" w:hAnsi="GHEA Grapalat" w:cs="Times New Roman"/>
                    </w:rPr>
                  </w:pPr>
                </w:p>
              </w:tc>
            </w:tr>
            <w:tr w:rsidR="00842F1C" w:rsidRPr="00E60418" w14:paraId="55C3B8CE" w14:textId="77777777" w:rsidTr="00F600B4">
              <w:trPr>
                <w:trHeight w:val="269"/>
              </w:trPr>
              <w:tc>
                <w:tcPr>
                  <w:tcW w:w="4973" w:type="dxa"/>
                  <w:gridSpan w:val="2"/>
                  <w:vMerge/>
                </w:tcPr>
                <w:p w14:paraId="59A0C49B" w14:textId="77777777" w:rsidR="00842F1C" w:rsidRPr="00E60418" w:rsidRDefault="00842F1C" w:rsidP="00842F1C">
                  <w:pPr>
                    <w:spacing w:after="0"/>
                    <w:jc w:val="both"/>
                    <w:rPr>
                      <w:rFonts w:ascii="GHEA Grapalat" w:hAnsi="GHEA Grapalat" w:cs="Times New Roman"/>
                      <w:lang w:val="hy-AM"/>
                    </w:rPr>
                  </w:pPr>
                </w:p>
              </w:tc>
              <w:tc>
                <w:tcPr>
                  <w:tcW w:w="2230" w:type="dxa"/>
                  <w:gridSpan w:val="2"/>
                  <w:vMerge/>
                </w:tcPr>
                <w:p w14:paraId="07A35FAE" w14:textId="77777777" w:rsidR="00842F1C" w:rsidRPr="00E60418" w:rsidRDefault="00842F1C" w:rsidP="00842F1C">
                  <w:pPr>
                    <w:spacing w:after="0"/>
                    <w:jc w:val="both"/>
                    <w:rPr>
                      <w:rFonts w:ascii="GHEA Grapalat" w:hAnsi="GHEA Grapalat" w:cs="Times New Roman"/>
                    </w:rPr>
                  </w:pPr>
                </w:p>
              </w:tc>
              <w:tc>
                <w:tcPr>
                  <w:tcW w:w="608" w:type="dxa"/>
                  <w:vMerge/>
                </w:tcPr>
                <w:p w14:paraId="219A42DF" w14:textId="77777777" w:rsidR="00842F1C" w:rsidRPr="00E60418" w:rsidRDefault="00842F1C" w:rsidP="00842F1C">
                  <w:pPr>
                    <w:spacing w:after="0"/>
                    <w:jc w:val="both"/>
                    <w:rPr>
                      <w:rFonts w:ascii="GHEA Grapalat" w:hAnsi="GHEA Grapalat" w:cs="Times New Roman"/>
                      <w:lang w:val="hy-AM"/>
                    </w:rPr>
                  </w:pPr>
                </w:p>
              </w:tc>
              <w:tc>
                <w:tcPr>
                  <w:tcW w:w="2924" w:type="dxa"/>
                  <w:gridSpan w:val="2"/>
                  <w:vMerge/>
                </w:tcPr>
                <w:p w14:paraId="36042261" w14:textId="77777777" w:rsidR="00842F1C" w:rsidRPr="00E60418" w:rsidRDefault="00842F1C" w:rsidP="00842F1C">
                  <w:pPr>
                    <w:spacing w:after="0"/>
                    <w:jc w:val="both"/>
                    <w:rPr>
                      <w:rFonts w:ascii="GHEA Grapalat" w:hAnsi="GHEA Grapalat" w:cs="Times New Roman"/>
                    </w:rPr>
                  </w:pPr>
                </w:p>
              </w:tc>
              <w:tc>
                <w:tcPr>
                  <w:tcW w:w="3576" w:type="dxa"/>
                  <w:gridSpan w:val="3"/>
                </w:tcPr>
                <w:p w14:paraId="57A7B403"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276" w:type="dxa"/>
                </w:tcPr>
                <w:p w14:paraId="57B1A996" w14:textId="77777777" w:rsidR="00842F1C" w:rsidRPr="00E60418" w:rsidRDefault="00842F1C" w:rsidP="00842F1C">
                  <w:pPr>
                    <w:spacing w:after="0"/>
                    <w:jc w:val="both"/>
                    <w:rPr>
                      <w:rFonts w:ascii="GHEA Grapalat" w:hAnsi="GHEA Grapalat" w:cs="Times New Roman"/>
                    </w:rPr>
                  </w:pPr>
                </w:p>
              </w:tc>
            </w:tr>
            <w:tr w:rsidR="00842F1C" w:rsidRPr="00E60418" w14:paraId="0369EC83" w14:textId="77777777" w:rsidTr="00F600B4">
              <w:tc>
                <w:tcPr>
                  <w:tcW w:w="7811" w:type="dxa"/>
                  <w:gridSpan w:val="5"/>
                  <w:vMerge w:val="restart"/>
                </w:tcPr>
                <w:p w14:paraId="5095A475" w14:textId="77777777" w:rsidR="00842F1C" w:rsidRPr="00E60418" w:rsidRDefault="00842F1C" w:rsidP="00842F1C">
                  <w:pPr>
                    <w:spacing w:after="0"/>
                    <w:jc w:val="both"/>
                    <w:rPr>
                      <w:rFonts w:ascii="GHEA Grapalat" w:hAnsi="GHEA Grapalat" w:cs="Times New Roman"/>
                    </w:rPr>
                  </w:pPr>
                </w:p>
              </w:tc>
              <w:tc>
                <w:tcPr>
                  <w:tcW w:w="6500" w:type="dxa"/>
                  <w:gridSpan w:val="5"/>
                </w:tcPr>
                <w:p w14:paraId="17D2EC61"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 xml:space="preserve">Կողմ </w:t>
                  </w:r>
                </w:p>
              </w:tc>
              <w:tc>
                <w:tcPr>
                  <w:tcW w:w="1276" w:type="dxa"/>
                </w:tcPr>
                <w:p w14:paraId="11C310D8" w14:textId="4720D3E8" w:rsidR="00842F1C" w:rsidRPr="00E60418" w:rsidRDefault="00842F1C" w:rsidP="00842F1C">
                  <w:pPr>
                    <w:spacing w:after="0"/>
                    <w:jc w:val="both"/>
                    <w:rPr>
                      <w:rFonts w:ascii="GHEA Grapalat" w:hAnsi="GHEA Grapalat" w:cs="Times New Roman"/>
                      <w:lang w:val="hy-AM"/>
                    </w:rPr>
                  </w:pPr>
                </w:p>
              </w:tc>
            </w:tr>
            <w:tr w:rsidR="00842F1C" w:rsidRPr="00E60418" w14:paraId="1184C24D" w14:textId="77777777" w:rsidTr="00F600B4">
              <w:tc>
                <w:tcPr>
                  <w:tcW w:w="7811" w:type="dxa"/>
                  <w:gridSpan w:val="5"/>
                  <w:vMerge/>
                </w:tcPr>
                <w:p w14:paraId="11A3205B" w14:textId="77777777" w:rsidR="00842F1C" w:rsidRPr="00E60418" w:rsidRDefault="00842F1C" w:rsidP="00842F1C">
                  <w:pPr>
                    <w:spacing w:after="0"/>
                    <w:jc w:val="both"/>
                    <w:rPr>
                      <w:rFonts w:ascii="GHEA Grapalat" w:hAnsi="GHEA Grapalat" w:cs="Times New Roman"/>
                      <w:lang w:val="hy-AM"/>
                    </w:rPr>
                  </w:pPr>
                </w:p>
              </w:tc>
              <w:tc>
                <w:tcPr>
                  <w:tcW w:w="6500" w:type="dxa"/>
                  <w:gridSpan w:val="5"/>
                </w:tcPr>
                <w:p w14:paraId="3A1CF077"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Դեմ</w:t>
                  </w:r>
                </w:p>
              </w:tc>
              <w:tc>
                <w:tcPr>
                  <w:tcW w:w="1276" w:type="dxa"/>
                </w:tcPr>
                <w:p w14:paraId="0341E1EC" w14:textId="3190E0FB" w:rsidR="00842F1C" w:rsidRPr="00E60418" w:rsidRDefault="00842F1C" w:rsidP="00842F1C">
                  <w:pPr>
                    <w:spacing w:after="0"/>
                    <w:jc w:val="both"/>
                    <w:rPr>
                      <w:rFonts w:ascii="GHEA Grapalat" w:hAnsi="GHEA Grapalat" w:cs="Times New Roman"/>
                    </w:rPr>
                  </w:pPr>
                </w:p>
              </w:tc>
            </w:tr>
            <w:tr w:rsidR="00842F1C" w:rsidRPr="00E60418" w14:paraId="6F039B8B" w14:textId="77777777" w:rsidTr="00F600B4">
              <w:trPr>
                <w:trHeight w:val="398"/>
              </w:trPr>
              <w:tc>
                <w:tcPr>
                  <w:tcW w:w="7811" w:type="dxa"/>
                  <w:gridSpan w:val="5"/>
                  <w:vMerge/>
                </w:tcPr>
                <w:p w14:paraId="2D1EB3DB" w14:textId="77777777" w:rsidR="00842F1C" w:rsidRPr="00E60418" w:rsidRDefault="00842F1C" w:rsidP="00842F1C">
                  <w:pPr>
                    <w:spacing w:after="0"/>
                    <w:jc w:val="both"/>
                    <w:rPr>
                      <w:rFonts w:ascii="GHEA Grapalat" w:hAnsi="GHEA Grapalat" w:cs="Times New Roman"/>
                      <w:lang w:val="hy-AM"/>
                    </w:rPr>
                  </w:pPr>
                </w:p>
              </w:tc>
              <w:tc>
                <w:tcPr>
                  <w:tcW w:w="6500" w:type="dxa"/>
                  <w:gridSpan w:val="5"/>
                </w:tcPr>
                <w:p w14:paraId="0DE6A5AA" w14:textId="77777777" w:rsidR="00842F1C" w:rsidRPr="00E60418" w:rsidRDefault="00842F1C" w:rsidP="00842F1C">
                  <w:pPr>
                    <w:spacing w:after="0"/>
                    <w:jc w:val="both"/>
                    <w:rPr>
                      <w:rFonts w:ascii="GHEA Grapalat" w:hAnsi="GHEA Grapalat" w:cs="Times New Roman"/>
                    </w:rPr>
                  </w:pPr>
                  <w:r w:rsidRPr="00E60418">
                    <w:rPr>
                      <w:rFonts w:ascii="GHEA Grapalat" w:hAnsi="GHEA Grapalat" w:cs="Times New Roman"/>
                    </w:rPr>
                    <w:t>Ձեռնպահ</w:t>
                  </w:r>
                </w:p>
              </w:tc>
              <w:tc>
                <w:tcPr>
                  <w:tcW w:w="1276" w:type="dxa"/>
                </w:tcPr>
                <w:p w14:paraId="646E1AB6" w14:textId="5A14088A" w:rsidR="00842F1C" w:rsidRPr="00E60418" w:rsidRDefault="00842F1C" w:rsidP="00842F1C">
                  <w:pPr>
                    <w:spacing w:after="0"/>
                    <w:jc w:val="both"/>
                    <w:rPr>
                      <w:rFonts w:ascii="GHEA Grapalat" w:hAnsi="GHEA Grapalat" w:cs="Times New Roman"/>
                      <w:lang w:val="en-US"/>
                    </w:rPr>
                  </w:pPr>
                </w:p>
              </w:tc>
            </w:tr>
          </w:tbl>
          <w:p w14:paraId="1B3E1411" w14:textId="77777777" w:rsidR="00075737" w:rsidRPr="00E60418" w:rsidRDefault="00075737" w:rsidP="00E20E73">
            <w:pPr>
              <w:spacing w:after="0"/>
              <w:jc w:val="both"/>
              <w:rPr>
                <w:rFonts w:ascii="GHEA Grapalat" w:hAnsi="GHEA Grapalat" w:cs="Times New Roman"/>
                <w:lang w:val="en-US"/>
              </w:rPr>
            </w:pPr>
          </w:p>
        </w:tc>
      </w:tr>
    </w:tbl>
    <w:p w14:paraId="57DECB97" w14:textId="77777777" w:rsidR="0027784D" w:rsidRPr="00E60418" w:rsidRDefault="0027784D" w:rsidP="008D33EF">
      <w:pPr>
        <w:rPr>
          <w:rFonts w:ascii="GHEA Grapalat" w:hAnsi="GHEA Grapalat" w:cs="Times New Roman"/>
          <w:lang w:val="en-US"/>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331"/>
        <w:gridCol w:w="757"/>
        <w:gridCol w:w="1464"/>
        <w:gridCol w:w="608"/>
        <w:gridCol w:w="2216"/>
        <w:gridCol w:w="687"/>
        <w:gridCol w:w="2757"/>
        <w:gridCol w:w="240"/>
        <w:gridCol w:w="555"/>
        <w:gridCol w:w="1272"/>
      </w:tblGrid>
      <w:tr w:rsidR="00204612" w:rsidRPr="00E60418" w14:paraId="29385BBE" w14:textId="77777777" w:rsidTr="00250928">
        <w:tc>
          <w:tcPr>
            <w:tcW w:w="15948" w:type="dxa"/>
            <w:gridSpan w:val="11"/>
          </w:tcPr>
          <w:p w14:paraId="193534D4" w14:textId="77777777" w:rsidR="00204612" w:rsidRPr="00E60418" w:rsidRDefault="00204612" w:rsidP="00D17933">
            <w:pPr>
              <w:spacing w:after="0"/>
              <w:rPr>
                <w:rFonts w:ascii="GHEA Grapalat" w:hAnsi="GHEA Grapalat" w:cs="Times New Roman"/>
                <w:lang w:val="en-US"/>
              </w:rPr>
            </w:pPr>
            <w:bookmarkStart w:id="0" w:name="_Hlk159864185"/>
            <w:r w:rsidRPr="00E60418">
              <w:rPr>
                <w:rFonts w:ascii="GHEA Grapalat" w:hAnsi="GHEA Grapalat" w:cs="Times New Roman"/>
                <w:b/>
              </w:rPr>
              <w:t>Օրակարգի հարցի նկարագիր</w:t>
            </w:r>
          </w:p>
        </w:tc>
      </w:tr>
      <w:tr w:rsidR="00204612" w:rsidRPr="00E60418" w14:paraId="2F68581C" w14:textId="77777777" w:rsidTr="00250928">
        <w:tc>
          <w:tcPr>
            <w:tcW w:w="6149" w:type="dxa"/>
            <w:gridSpan w:val="3"/>
          </w:tcPr>
          <w:p w14:paraId="722460BC" w14:textId="7FBFC637" w:rsidR="00204612" w:rsidRPr="00E60418" w:rsidRDefault="00204612" w:rsidP="00D17933">
            <w:pPr>
              <w:spacing w:after="0"/>
              <w:jc w:val="center"/>
              <w:rPr>
                <w:rFonts w:ascii="GHEA Grapalat" w:hAnsi="GHEA Grapalat" w:cs="Times New Roman"/>
                <w:lang w:val="hy-AM"/>
              </w:rPr>
            </w:pPr>
            <w:r w:rsidRPr="00E60418">
              <w:rPr>
                <w:rFonts w:ascii="GHEA Grapalat" w:hAnsi="GHEA Grapalat" w:cs="Times New Roman"/>
              </w:rPr>
              <w:t xml:space="preserve">Օրակարգի հարց </w:t>
            </w:r>
            <w:r w:rsidRPr="00E60418">
              <w:rPr>
                <w:rFonts w:ascii="GHEA Grapalat" w:hAnsi="GHEA Grapalat" w:cs="Times New Roman"/>
                <w:lang w:val="en-US"/>
              </w:rPr>
              <w:t>N</w:t>
            </w:r>
            <w:r w:rsidR="00C04ED9" w:rsidRPr="00E60418">
              <w:rPr>
                <w:rFonts w:ascii="GHEA Grapalat" w:hAnsi="GHEA Grapalat" w:cs="Times New Roman"/>
                <w:lang w:val="hy-AM"/>
              </w:rPr>
              <w:t>7</w:t>
            </w:r>
          </w:p>
        </w:tc>
        <w:tc>
          <w:tcPr>
            <w:tcW w:w="9799" w:type="dxa"/>
            <w:gridSpan w:val="8"/>
          </w:tcPr>
          <w:p w14:paraId="78A00EE5" w14:textId="71653073" w:rsidR="00204612" w:rsidRPr="00E60418" w:rsidRDefault="00BA5D2D" w:rsidP="002F7225">
            <w:pPr>
              <w:spacing w:after="0"/>
              <w:jc w:val="both"/>
              <w:rPr>
                <w:rFonts w:ascii="GHEA Grapalat" w:hAnsi="GHEA Grapalat" w:cs="Times New Roman"/>
                <w:lang w:val="hy-AM"/>
              </w:rPr>
            </w:pPr>
            <w:r w:rsidRPr="00E60418">
              <w:rPr>
                <w:rFonts w:ascii="GHEA Grapalat" w:hAnsi="GHEA Grapalat" w:cs="Times New Roman"/>
                <w:lang w:val="hy-AM"/>
              </w:rPr>
              <w:t>Նիստի ամփոփում</w:t>
            </w:r>
          </w:p>
        </w:tc>
      </w:tr>
      <w:tr w:rsidR="00204612" w:rsidRPr="00E60418" w14:paraId="6064CA59" w14:textId="77777777" w:rsidTr="00250928">
        <w:tc>
          <w:tcPr>
            <w:tcW w:w="15948" w:type="dxa"/>
            <w:gridSpan w:val="11"/>
          </w:tcPr>
          <w:p w14:paraId="5108F9D2" w14:textId="77777777" w:rsidR="00204612" w:rsidRPr="00E60418" w:rsidRDefault="00204612" w:rsidP="00D17933">
            <w:pPr>
              <w:spacing w:after="0"/>
              <w:jc w:val="both"/>
              <w:rPr>
                <w:rFonts w:ascii="GHEA Grapalat" w:hAnsi="GHEA Grapalat" w:cs="Times New Roman"/>
                <w:b/>
                <w:lang w:val="hy-AM"/>
              </w:rPr>
            </w:pPr>
            <w:r w:rsidRPr="00E60418">
              <w:rPr>
                <w:rFonts w:ascii="GHEA Grapalat" w:hAnsi="GHEA Grapalat" w:cs="Times New Roman"/>
                <w:b/>
                <w:lang w:val="hy-AM"/>
              </w:rPr>
              <w:t>Շահերի բախում (Ստորև նշել ՄՀՀ այն անդամների կամ փոխարինողների անունները, ովքեր չպետք է մասնակցեն սույն հարցի վերաբերյալ իրականացված քննարկումներին և որոշումների կայացմանը)</w:t>
            </w:r>
          </w:p>
        </w:tc>
      </w:tr>
      <w:tr w:rsidR="00204612" w:rsidRPr="00E60418" w14:paraId="286B0C16" w14:textId="77777777" w:rsidTr="00250928">
        <w:tc>
          <w:tcPr>
            <w:tcW w:w="15948" w:type="dxa"/>
            <w:gridSpan w:val="11"/>
          </w:tcPr>
          <w:p w14:paraId="15B3A91A" w14:textId="36E63206" w:rsidR="00204612" w:rsidRPr="00E60418" w:rsidRDefault="00204612" w:rsidP="00D17933">
            <w:pPr>
              <w:spacing w:after="0"/>
              <w:rPr>
                <w:rFonts w:ascii="GHEA Grapalat" w:hAnsi="GHEA Grapalat" w:cs="Times New Roman"/>
                <w:lang w:val="hy-AM"/>
              </w:rPr>
            </w:pPr>
          </w:p>
        </w:tc>
      </w:tr>
      <w:tr w:rsidR="00204612" w:rsidRPr="00E60418" w14:paraId="7F7FC787" w14:textId="77777777" w:rsidTr="00250928">
        <w:tc>
          <w:tcPr>
            <w:tcW w:w="14121" w:type="dxa"/>
            <w:gridSpan w:val="9"/>
          </w:tcPr>
          <w:p w14:paraId="2DBB5FF7" w14:textId="77777777" w:rsidR="00204612" w:rsidRPr="00E60418" w:rsidRDefault="00204612" w:rsidP="00D17933">
            <w:pPr>
              <w:spacing w:after="0"/>
              <w:jc w:val="both"/>
              <w:rPr>
                <w:rFonts w:ascii="GHEA Grapalat" w:hAnsi="GHEA Grapalat" w:cs="Times New Roman"/>
                <w:lang w:val="hy-AM"/>
              </w:rPr>
            </w:pPr>
            <w:r w:rsidRPr="00E60418">
              <w:rPr>
                <w:rFonts w:ascii="GHEA Grapalat" w:hAnsi="GHEA Grapalat" w:cs="Times New Roman"/>
                <w:lang w:val="hy-AM"/>
              </w:rPr>
              <w:t>Արդյո՞ք ապահովված է քվորումը շահերի բախման հայտարարությունից հետո (այո կամ ոչ)</w:t>
            </w:r>
          </w:p>
        </w:tc>
        <w:tc>
          <w:tcPr>
            <w:tcW w:w="1827" w:type="dxa"/>
            <w:gridSpan w:val="2"/>
          </w:tcPr>
          <w:p w14:paraId="085D5482"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Այո</w:t>
            </w:r>
          </w:p>
        </w:tc>
      </w:tr>
      <w:tr w:rsidR="00204612" w:rsidRPr="00E60418" w14:paraId="50C9BDCE" w14:textId="77777777" w:rsidTr="00250928">
        <w:tc>
          <w:tcPr>
            <w:tcW w:w="15948" w:type="dxa"/>
            <w:gridSpan w:val="11"/>
          </w:tcPr>
          <w:p w14:paraId="6416911C" w14:textId="77777777" w:rsidR="00204612" w:rsidRPr="00E60418" w:rsidRDefault="00204612" w:rsidP="00D17933">
            <w:pPr>
              <w:spacing w:after="0"/>
              <w:jc w:val="both"/>
              <w:rPr>
                <w:rFonts w:ascii="GHEA Grapalat" w:hAnsi="GHEA Grapalat" w:cs="Times New Roman"/>
                <w:b/>
                <w:lang w:val="hy-AM"/>
              </w:rPr>
            </w:pPr>
            <w:r w:rsidRPr="00E60418">
              <w:rPr>
                <w:rFonts w:ascii="GHEA Grapalat" w:hAnsi="GHEA Grapalat" w:cs="Times New Roman"/>
                <w:b/>
                <w:lang w:val="hy-AM"/>
              </w:rPr>
              <w:t>Ներկայացված նյութերի և քննարկված խնդիրների համառոտ նկարագրություն</w:t>
            </w:r>
          </w:p>
        </w:tc>
      </w:tr>
      <w:tr w:rsidR="00204612" w:rsidRPr="00A12B23" w14:paraId="5BA5803B" w14:textId="77777777" w:rsidTr="00250928">
        <w:tc>
          <w:tcPr>
            <w:tcW w:w="15948" w:type="dxa"/>
            <w:gridSpan w:val="11"/>
          </w:tcPr>
          <w:p w14:paraId="6683717C" w14:textId="417EA962" w:rsidR="00FE4C32" w:rsidRPr="00E60418" w:rsidRDefault="003A5E9C" w:rsidP="00BA5D2D">
            <w:pPr>
              <w:pStyle w:val="NormalWeb"/>
              <w:spacing w:before="0" w:beforeAutospacing="0" w:after="160" w:afterAutospacing="0"/>
              <w:rPr>
                <w:rFonts w:ascii="GHEA Grapalat" w:hAnsi="GHEA Grapalat"/>
                <w:sz w:val="22"/>
                <w:szCs w:val="22"/>
                <w:lang w:val="hy-AM"/>
              </w:rPr>
            </w:pPr>
            <w:r w:rsidRPr="00E60418">
              <w:rPr>
                <w:rFonts w:ascii="GHEA Grapalat" w:hAnsi="GHEA Grapalat"/>
                <w:sz w:val="22"/>
                <w:szCs w:val="22"/>
                <w:lang w:val="hy-AM"/>
              </w:rPr>
              <w:t xml:space="preserve">Հռիփսիմե Աթոյանը շնորհակալություն հայտնեց նիստի մասնակիցներին։ </w:t>
            </w:r>
            <w:r w:rsidR="007546DC" w:rsidRPr="00E60418">
              <w:rPr>
                <w:rFonts w:ascii="GHEA Grapalat" w:hAnsi="GHEA Grapalat"/>
                <w:sz w:val="22"/>
                <w:szCs w:val="22"/>
                <w:lang w:val="hy-AM"/>
              </w:rPr>
              <w:t xml:space="preserve">Նա նշեց, որ ընթացակարգային նախատեսվում է Էթիկայի հանձնաժողովի և Աշխատանքային խմբերի ստեղծման գոևծընթացները։ </w:t>
            </w:r>
          </w:p>
        </w:tc>
      </w:tr>
      <w:tr w:rsidR="00204612" w:rsidRPr="00A12B23" w14:paraId="508A66C3" w14:textId="77777777" w:rsidTr="00250928">
        <w:tc>
          <w:tcPr>
            <w:tcW w:w="15948" w:type="dxa"/>
            <w:gridSpan w:val="11"/>
          </w:tcPr>
          <w:p w14:paraId="77353DA2" w14:textId="77777777" w:rsidR="00204612" w:rsidRPr="00E60418" w:rsidRDefault="00204612" w:rsidP="00D17933">
            <w:pPr>
              <w:spacing w:after="0"/>
              <w:jc w:val="both"/>
              <w:rPr>
                <w:rFonts w:ascii="GHEA Grapalat" w:hAnsi="GHEA Grapalat" w:cs="Times New Roman"/>
                <w:b/>
                <w:lang w:val="hy-AM"/>
              </w:rPr>
            </w:pPr>
            <w:r w:rsidRPr="00E60418">
              <w:rPr>
                <w:rFonts w:ascii="GHEA Grapalat" w:hAnsi="GHEA Grapalat" w:cs="Times New Roman"/>
                <w:b/>
                <w:lang w:val="hy-AM"/>
              </w:rPr>
              <w:t>ՄՀՀ Թիրախային համայնքների ներկայացուցիչների կողմից իրականացված հատուկ ներդրումների, դժգոհությունների, խնդիրների և առաջարկությունների համառոտ նկարագրություն</w:t>
            </w:r>
          </w:p>
        </w:tc>
      </w:tr>
      <w:tr w:rsidR="00204612" w:rsidRPr="00E60418" w14:paraId="3A936A93" w14:textId="77777777" w:rsidTr="00250928">
        <w:tc>
          <w:tcPr>
            <w:tcW w:w="2061" w:type="dxa"/>
          </w:tcPr>
          <w:p w14:paraId="68952ADE" w14:textId="77777777" w:rsidR="00204612" w:rsidRPr="00E60418" w:rsidRDefault="00204612" w:rsidP="00D17933">
            <w:pPr>
              <w:spacing w:after="0"/>
              <w:jc w:val="both"/>
              <w:rPr>
                <w:rFonts w:ascii="GHEA Grapalat" w:hAnsi="GHEA Grapalat" w:cs="Times New Roman"/>
              </w:rPr>
            </w:pPr>
            <w:proofErr w:type="spellStart"/>
            <w:r w:rsidRPr="00E60418">
              <w:rPr>
                <w:rFonts w:ascii="GHEA Grapalat" w:hAnsi="GHEA Grapalat" w:cs="Times New Roman"/>
              </w:rPr>
              <w:t>Պետ</w:t>
            </w:r>
            <w:proofErr w:type="spellEnd"/>
            <w:r w:rsidRPr="00E60418">
              <w:rPr>
                <w:rFonts w:ascii="GHEA Grapalat" w:hAnsi="GHEA Grapalat" w:cs="Times New Roman"/>
              </w:rPr>
              <w:t>.</w:t>
            </w:r>
          </w:p>
        </w:tc>
        <w:tc>
          <w:tcPr>
            <w:tcW w:w="13887" w:type="dxa"/>
            <w:gridSpan w:val="10"/>
          </w:tcPr>
          <w:p w14:paraId="6945EC9E" w14:textId="2A0B08A2" w:rsidR="00C22E7D" w:rsidRPr="00E60418" w:rsidRDefault="00C22E7D" w:rsidP="00A71E2A">
            <w:pPr>
              <w:rPr>
                <w:rFonts w:ascii="GHEA Grapalat" w:hAnsi="GHEA Grapalat" w:cs="Times New Roman"/>
                <w:color w:val="222222"/>
                <w:shd w:val="clear" w:color="auto" w:fill="FFFFFF"/>
                <w:lang w:val="hy-AM"/>
              </w:rPr>
            </w:pPr>
          </w:p>
        </w:tc>
      </w:tr>
      <w:tr w:rsidR="00204612" w:rsidRPr="00E60418" w14:paraId="08956B3A" w14:textId="77777777" w:rsidTr="00250928">
        <w:trPr>
          <w:trHeight w:val="561"/>
        </w:trPr>
        <w:tc>
          <w:tcPr>
            <w:tcW w:w="2061" w:type="dxa"/>
          </w:tcPr>
          <w:p w14:paraId="446C68F0"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Գործընկեր</w:t>
            </w:r>
          </w:p>
          <w:p w14:paraId="0E02895F"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կազմ.</w:t>
            </w:r>
          </w:p>
        </w:tc>
        <w:tc>
          <w:tcPr>
            <w:tcW w:w="13887" w:type="dxa"/>
            <w:gridSpan w:val="10"/>
          </w:tcPr>
          <w:p w14:paraId="125CAE3F" w14:textId="77777777" w:rsidR="00204612" w:rsidRPr="00E60418" w:rsidRDefault="00204612" w:rsidP="00D17933">
            <w:pPr>
              <w:spacing w:after="100" w:afterAutospacing="1"/>
              <w:jc w:val="both"/>
              <w:rPr>
                <w:rFonts w:ascii="GHEA Grapalat" w:hAnsi="GHEA Grapalat" w:cs="Times New Roman"/>
                <w:lang w:val="en-US"/>
              </w:rPr>
            </w:pPr>
          </w:p>
        </w:tc>
      </w:tr>
      <w:tr w:rsidR="00204612" w:rsidRPr="00E60418" w14:paraId="3F1BC9B9" w14:textId="77777777" w:rsidTr="00250928">
        <w:tc>
          <w:tcPr>
            <w:tcW w:w="2061" w:type="dxa"/>
          </w:tcPr>
          <w:p w14:paraId="673F365B"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lastRenderedPageBreak/>
              <w:t>ՀԿ</w:t>
            </w:r>
          </w:p>
        </w:tc>
        <w:tc>
          <w:tcPr>
            <w:tcW w:w="13887" w:type="dxa"/>
            <w:gridSpan w:val="10"/>
          </w:tcPr>
          <w:p w14:paraId="6C6A2509" w14:textId="3B4BE7F5" w:rsidR="00625EC4" w:rsidRPr="00E60418" w:rsidRDefault="00625EC4" w:rsidP="00720EF3">
            <w:pPr>
              <w:spacing w:after="0"/>
              <w:jc w:val="both"/>
              <w:rPr>
                <w:rFonts w:ascii="GHEA Grapalat" w:hAnsi="GHEA Grapalat" w:cs="Times New Roman"/>
              </w:rPr>
            </w:pPr>
            <w:r w:rsidRPr="00E60418">
              <w:rPr>
                <w:rFonts w:ascii="GHEA Grapalat" w:hAnsi="GHEA Grapalat" w:cs="Times New Roman"/>
              </w:rPr>
              <w:t xml:space="preserve"> </w:t>
            </w:r>
          </w:p>
        </w:tc>
      </w:tr>
      <w:tr w:rsidR="00204612" w:rsidRPr="00E60418" w14:paraId="22ECFFD4" w14:textId="77777777" w:rsidTr="00250928">
        <w:tc>
          <w:tcPr>
            <w:tcW w:w="2061" w:type="dxa"/>
          </w:tcPr>
          <w:p w14:paraId="28169700"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Կրթ.</w:t>
            </w:r>
          </w:p>
        </w:tc>
        <w:tc>
          <w:tcPr>
            <w:tcW w:w="13887" w:type="dxa"/>
            <w:gridSpan w:val="10"/>
          </w:tcPr>
          <w:p w14:paraId="05AB97D8" w14:textId="77777777" w:rsidR="00204612" w:rsidRPr="00E60418" w:rsidRDefault="00204612" w:rsidP="00D17933">
            <w:pPr>
              <w:spacing w:after="0"/>
              <w:jc w:val="both"/>
              <w:rPr>
                <w:rFonts w:ascii="GHEA Grapalat" w:hAnsi="GHEA Grapalat" w:cs="Times New Roman"/>
                <w:lang w:val="hy-AM"/>
              </w:rPr>
            </w:pPr>
          </w:p>
        </w:tc>
      </w:tr>
      <w:tr w:rsidR="00204612" w:rsidRPr="00E60418" w14:paraId="007FDF81" w14:textId="77777777" w:rsidTr="00250928">
        <w:tc>
          <w:tcPr>
            <w:tcW w:w="2061" w:type="dxa"/>
          </w:tcPr>
          <w:p w14:paraId="791F30FE"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ՀՆՄ</w:t>
            </w:r>
          </w:p>
        </w:tc>
        <w:tc>
          <w:tcPr>
            <w:tcW w:w="13887" w:type="dxa"/>
            <w:gridSpan w:val="10"/>
          </w:tcPr>
          <w:p w14:paraId="3CA77D54" w14:textId="77777777" w:rsidR="00204612" w:rsidRPr="00E60418" w:rsidRDefault="00204612" w:rsidP="00D17933">
            <w:pPr>
              <w:spacing w:after="0"/>
              <w:jc w:val="both"/>
              <w:rPr>
                <w:rFonts w:ascii="GHEA Grapalat" w:hAnsi="GHEA Grapalat" w:cs="Times New Roman"/>
                <w:lang w:val="hy-AM"/>
              </w:rPr>
            </w:pPr>
          </w:p>
        </w:tc>
      </w:tr>
      <w:tr w:rsidR="00204612" w:rsidRPr="00E60418" w14:paraId="32EE4E78" w14:textId="77777777" w:rsidTr="00250928">
        <w:tc>
          <w:tcPr>
            <w:tcW w:w="2061" w:type="dxa"/>
          </w:tcPr>
          <w:p w14:paraId="44ADFF20"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Թիրախ խումբ</w:t>
            </w:r>
          </w:p>
        </w:tc>
        <w:tc>
          <w:tcPr>
            <w:tcW w:w="13887" w:type="dxa"/>
            <w:gridSpan w:val="10"/>
          </w:tcPr>
          <w:p w14:paraId="62214F5B" w14:textId="77777777" w:rsidR="00204612" w:rsidRPr="00E60418" w:rsidRDefault="00204612" w:rsidP="00D17933">
            <w:pPr>
              <w:spacing w:after="0"/>
              <w:jc w:val="both"/>
              <w:rPr>
                <w:rFonts w:ascii="GHEA Grapalat" w:hAnsi="GHEA Grapalat" w:cs="Times New Roman"/>
                <w:lang w:val="hy-AM"/>
              </w:rPr>
            </w:pPr>
          </w:p>
        </w:tc>
      </w:tr>
      <w:tr w:rsidR="00204612" w:rsidRPr="00E60418" w14:paraId="6E71ADE5" w14:textId="77777777" w:rsidTr="00250928">
        <w:tc>
          <w:tcPr>
            <w:tcW w:w="2061" w:type="dxa"/>
          </w:tcPr>
          <w:p w14:paraId="7B452775"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lang w:val="hy-AM"/>
              </w:rPr>
              <w:t xml:space="preserve">Կրոն. </w:t>
            </w:r>
            <w:r w:rsidRPr="00E60418">
              <w:rPr>
                <w:rFonts w:ascii="GHEA Grapalat" w:hAnsi="GHEA Grapalat" w:cs="Times New Roman"/>
              </w:rPr>
              <w:t>Կազմ.</w:t>
            </w:r>
          </w:p>
        </w:tc>
        <w:tc>
          <w:tcPr>
            <w:tcW w:w="13887" w:type="dxa"/>
            <w:gridSpan w:val="10"/>
          </w:tcPr>
          <w:p w14:paraId="2707B9DA" w14:textId="77777777" w:rsidR="00204612" w:rsidRPr="00E60418" w:rsidRDefault="00204612" w:rsidP="00D17933">
            <w:pPr>
              <w:spacing w:after="0"/>
              <w:jc w:val="both"/>
              <w:rPr>
                <w:rFonts w:ascii="GHEA Grapalat" w:hAnsi="GHEA Grapalat" w:cs="Times New Roman"/>
                <w:lang w:val="hy-AM"/>
              </w:rPr>
            </w:pPr>
          </w:p>
        </w:tc>
      </w:tr>
      <w:tr w:rsidR="00204612" w:rsidRPr="00E60418" w14:paraId="78DE8544" w14:textId="77777777" w:rsidTr="00250928">
        <w:tc>
          <w:tcPr>
            <w:tcW w:w="2061" w:type="dxa"/>
          </w:tcPr>
          <w:p w14:paraId="1A2911E5"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Մասնավոր</w:t>
            </w:r>
          </w:p>
          <w:p w14:paraId="34A040A7"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հատված</w:t>
            </w:r>
          </w:p>
        </w:tc>
        <w:tc>
          <w:tcPr>
            <w:tcW w:w="13887" w:type="dxa"/>
            <w:gridSpan w:val="10"/>
          </w:tcPr>
          <w:p w14:paraId="02DD24EF" w14:textId="77777777" w:rsidR="00204612" w:rsidRPr="00E60418" w:rsidRDefault="00204612" w:rsidP="00D17933">
            <w:pPr>
              <w:spacing w:after="0"/>
              <w:jc w:val="both"/>
              <w:rPr>
                <w:rFonts w:ascii="GHEA Grapalat" w:hAnsi="GHEA Grapalat" w:cs="Times New Roman"/>
                <w:lang w:val="en-US"/>
              </w:rPr>
            </w:pPr>
          </w:p>
        </w:tc>
      </w:tr>
      <w:tr w:rsidR="00204612" w:rsidRPr="00E60418" w14:paraId="4BA1012E" w14:textId="77777777" w:rsidTr="00250928">
        <w:tc>
          <w:tcPr>
            <w:tcW w:w="15948" w:type="dxa"/>
            <w:gridSpan w:val="11"/>
          </w:tcPr>
          <w:p w14:paraId="0BAB7480" w14:textId="77777777" w:rsidR="00204612" w:rsidRPr="00E60418" w:rsidRDefault="00204612" w:rsidP="00D17933">
            <w:pPr>
              <w:spacing w:after="0"/>
              <w:jc w:val="both"/>
              <w:rPr>
                <w:rFonts w:ascii="GHEA Grapalat" w:hAnsi="GHEA Grapalat" w:cs="Times New Roman"/>
                <w:b/>
              </w:rPr>
            </w:pPr>
            <w:r w:rsidRPr="00E60418">
              <w:rPr>
                <w:rFonts w:ascii="GHEA Grapalat" w:hAnsi="GHEA Grapalat" w:cs="Times New Roman"/>
                <w:b/>
                <w:lang w:val="en-US"/>
              </w:rPr>
              <w:t>Ո</w:t>
            </w:r>
            <w:r w:rsidRPr="00E60418">
              <w:rPr>
                <w:rFonts w:ascii="GHEA Grapalat" w:hAnsi="GHEA Grapalat" w:cs="Times New Roman"/>
                <w:b/>
              </w:rPr>
              <w:t>րոշում(ներ)</w:t>
            </w:r>
          </w:p>
        </w:tc>
      </w:tr>
      <w:tr w:rsidR="00204612" w:rsidRPr="00E60418" w14:paraId="5E975729" w14:textId="77777777" w:rsidTr="00250928">
        <w:tc>
          <w:tcPr>
            <w:tcW w:w="15948" w:type="dxa"/>
            <w:gridSpan w:val="11"/>
          </w:tcPr>
          <w:p w14:paraId="7AB721C4" w14:textId="77777777" w:rsidR="00204612" w:rsidRPr="00E60418" w:rsidRDefault="00204612" w:rsidP="00D17933">
            <w:pPr>
              <w:spacing w:after="0"/>
              <w:jc w:val="both"/>
              <w:rPr>
                <w:rFonts w:ascii="GHEA Grapalat" w:hAnsi="GHEA Grapalat" w:cs="Times New Roman"/>
                <w:lang w:val="hy-AM"/>
              </w:rPr>
            </w:pPr>
          </w:p>
        </w:tc>
      </w:tr>
      <w:tr w:rsidR="00204612" w:rsidRPr="00E60418" w14:paraId="746603F9" w14:textId="77777777" w:rsidTr="00250928">
        <w:tc>
          <w:tcPr>
            <w:tcW w:w="10437" w:type="dxa"/>
            <w:gridSpan w:val="6"/>
          </w:tcPr>
          <w:p w14:paraId="6EF79C94" w14:textId="77777777" w:rsidR="00204612" w:rsidRPr="00E60418" w:rsidRDefault="00204612" w:rsidP="00D17933">
            <w:pPr>
              <w:spacing w:after="0"/>
              <w:jc w:val="both"/>
              <w:rPr>
                <w:rFonts w:ascii="GHEA Grapalat" w:hAnsi="GHEA Grapalat" w:cs="Times New Roman"/>
                <w:b/>
              </w:rPr>
            </w:pPr>
            <w:r w:rsidRPr="00E60418">
              <w:rPr>
                <w:rFonts w:ascii="GHEA Grapalat" w:hAnsi="GHEA Grapalat" w:cs="Times New Roman"/>
                <w:b/>
              </w:rPr>
              <w:t>Գործողություն(ներ)</w:t>
            </w:r>
          </w:p>
        </w:tc>
        <w:tc>
          <w:tcPr>
            <w:tcW w:w="3444" w:type="dxa"/>
            <w:gridSpan w:val="2"/>
          </w:tcPr>
          <w:p w14:paraId="2C3ECE0E" w14:textId="77777777" w:rsidR="00204612" w:rsidRPr="00E60418" w:rsidRDefault="00204612" w:rsidP="00D17933">
            <w:pPr>
              <w:spacing w:after="0"/>
              <w:jc w:val="both"/>
              <w:rPr>
                <w:rFonts w:ascii="GHEA Grapalat" w:hAnsi="GHEA Grapalat" w:cs="Times New Roman"/>
                <w:b/>
              </w:rPr>
            </w:pPr>
            <w:r w:rsidRPr="00E60418">
              <w:rPr>
                <w:rFonts w:ascii="GHEA Grapalat" w:hAnsi="GHEA Grapalat" w:cs="Times New Roman"/>
                <w:b/>
              </w:rPr>
              <w:t>Պատասխանատու անձ</w:t>
            </w:r>
          </w:p>
        </w:tc>
        <w:tc>
          <w:tcPr>
            <w:tcW w:w="2067" w:type="dxa"/>
            <w:gridSpan w:val="3"/>
          </w:tcPr>
          <w:p w14:paraId="0073C555" w14:textId="77777777" w:rsidR="00204612" w:rsidRPr="00E60418" w:rsidRDefault="00204612" w:rsidP="00D1793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Վերջնաժամկետ</w:t>
            </w:r>
            <w:proofErr w:type="spellEnd"/>
          </w:p>
        </w:tc>
      </w:tr>
      <w:tr w:rsidR="00204612" w:rsidRPr="00E60418" w14:paraId="3FA695F5" w14:textId="77777777" w:rsidTr="00250928">
        <w:tc>
          <w:tcPr>
            <w:tcW w:w="10437" w:type="dxa"/>
            <w:gridSpan w:val="6"/>
          </w:tcPr>
          <w:p w14:paraId="08B36D35" w14:textId="77777777" w:rsidR="00204612" w:rsidRPr="00E60418" w:rsidRDefault="00204612" w:rsidP="00206BA5">
            <w:pPr>
              <w:spacing w:after="0"/>
              <w:jc w:val="both"/>
              <w:rPr>
                <w:rFonts w:ascii="GHEA Grapalat" w:hAnsi="GHEA Grapalat" w:cs="Times New Roman"/>
              </w:rPr>
            </w:pPr>
          </w:p>
        </w:tc>
        <w:tc>
          <w:tcPr>
            <w:tcW w:w="3444" w:type="dxa"/>
            <w:gridSpan w:val="2"/>
          </w:tcPr>
          <w:p w14:paraId="6671521C" w14:textId="77777777" w:rsidR="00204612" w:rsidRPr="00E60418" w:rsidRDefault="00204612" w:rsidP="00D17933">
            <w:pPr>
              <w:spacing w:after="0"/>
              <w:jc w:val="both"/>
              <w:rPr>
                <w:rFonts w:ascii="GHEA Grapalat" w:hAnsi="GHEA Grapalat" w:cs="Times New Roman"/>
                <w:lang w:val="hy-AM"/>
              </w:rPr>
            </w:pPr>
          </w:p>
        </w:tc>
        <w:tc>
          <w:tcPr>
            <w:tcW w:w="2067" w:type="dxa"/>
            <w:gridSpan w:val="3"/>
          </w:tcPr>
          <w:p w14:paraId="2467DD6E" w14:textId="77777777" w:rsidR="00204612" w:rsidRPr="00E60418" w:rsidRDefault="00204612" w:rsidP="00D17933">
            <w:pPr>
              <w:spacing w:after="0"/>
              <w:jc w:val="both"/>
              <w:rPr>
                <w:rFonts w:ascii="GHEA Grapalat" w:hAnsi="GHEA Grapalat" w:cs="Times New Roman"/>
                <w:lang w:val="en-US"/>
              </w:rPr>
            </w:pPr>
          </w:p>
        </w:tc>
      </w:tr>
      <w:tr w:rsidR="00204612" w:rsidRPr="00E60418" w14:paraId="7A62C5BB" w14:textId="77777777" w:rsidTr="00250928">
        <w:tc>
          <w:tcPr>
            <w:tcW w:w="15948" w:type="dxa"/>
            <w:gridSpan w:val="11"/>
          </w:tcPr>
          <w:p w14:paraId="74D3BF67" w14:textId="77777777" w:rsidR="00204612" w:rsidRPr="00E60418" w:rsidRDefault="00204612" w:rsidP="00D17933">
            <w:pPr>
              <w:spacing w:after="0"/>
              <w:jc w:val="both"/>
              <w:rPr>
                <w:rFonts w:ascii="GHEA Grapalat" w:hAnsi="GHEA Grapalat" w:cs="Times New Roman"/>
                <w:b/>
                <w:lang w:val="en-US"/>
              </w:rPr>
            </w:pPr>
            <w:proofErr w:type="spellStart"/>
            <w:r w:rsidRPr="00E60418">
              <w:rPr>
                <w:rFonts w:ascii="GHEA Grapalat" w:hAnsi="GHEA Grapalat" w:cs="Times New Roman"/>
                <w:b/>
                <w:lang w:val="en-US"/>
              </w:rPr>
              <w:t>Որոշումների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կայացում</w:t>
            </w:r>
            <w:proofErr w:type="spellEnd"/>
          </w:p>
        </w:tc>
      </w:tr>
      <w:tr w:rsidR="00204612" w:rsidRPr="00A70DFD" w14:paraId="284BC97C" w14:textId="77777777" w:rsidTr="00250928">
        <w:tc>
          <w:tcPr>
            <w:tcW w:w="5392" w:type="dxa"/>
            <w:gridSpan w:val="2"/>
          </w:tcPr>
          <w:p w14:paraId="3A4885C1"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Որոշումների կայացման կարգը</w:t>
            </w:r>
          </w:p>
        </w:tc>
        <w:tc>
          <w:tcPr>
            <w:tcW w:w="2221" w:type="dxa"/>
            <w:gridSpan w:val="2"/>
          </w:tcPr>
          <w:p w14:paraId="0B400978"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 xml:space="preserve">Կոնսենսուս </w:t>
            </w:r>
            <w:r w:rsidRPr="00E60418">
              <w:rPr>
                <w:rFonts w:ascii="GHEA Grapalat" w:hAnsi="GHEA Grapalat" w:cs="Times New Roman"/>
                <w:lang w:val="en-US"/>
              </w:rPr>
              <w:t>(</w:t>
            </w:r>
            <w:r w:rsidRPr="00E60418">
              <w:rPr>
                <w:rFonts w:ascii="GHEA Grapalat" w:hAnsi="GHEA Grapalat" w:cs="Times New Roman"/>
              </w:rPr>
              <w:t>ի գիտություն</w:t>
            </w:r>
            <w:r w:rsidRPr="00E60418">
              <w:rPr>
                <w:rFonts w:ascii="GHEA Grapalat" w:hAnsi="GHEA Grapalat" w:cs="Times New Roman"/>
                <w:lang w:val="en-US"/>
              </w:rPr>
              <w:t>)</w:t>
            </w:r>
          </w:p>
        </w:tc>
        <w:tc>
          <w:tcPr>
            <w:tcW w:w="608" w:type="dxa"/>
          </w:tcPr>
          <w:p w14:paraId="32B7F798" w14:textId="5AA533AD" w:rsidR="00204612" w:rsidRPr="00E60418" w:rsidRDefault="00494851" w:rsidP="00D17933">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7727" w:type="dxa"/>
            <w:gridSpan w:val="6"/>
          </w:tcPr>
          <w:p w14:paraId="56A24222" w14:textId="77777777" w:rsidR="00204612" w:rsidRPr="00E60418" w:rsidRDefault="00204612" w:rsidP="00D17933">
            <w:pPr>
              <w:spacing w:after="0"/>
              <w:jc w:val="both"/>
              <w:rPr>
                <w:rFonts w:ascii="GHEA Grapalat" w:hAnsi="GHEA Grapalat" w:cs="Times New Roman"/>
                <w:b/>
                <w:lang w:val="en-US"/>
              </w:rPr>
            </w:pPr>
            <w:r w:rsidRPr="00E60418">
              <w:rPr>
                <w:rFonts w:ascii="GHEA Grapalat" w:hAnsi="GHEA Grapalat" w:cs="Times New Roman"/>
                <w:b/>
              </w:rPr>
              <w:t>Քվեարկության</w:t>
            </w:r>
            <w:r w:rsidRPr="00E60418">
              <w:rPr>
                <w:rFonts w:ascii="GHEA Grapalat" w:hAnsi="GHEA Grapalat" w:cs="Times New Roman"/>
                <w:b/>
                <w:lang w:val="en-US"/>
              </w:rPr>
              <w:t xml:space="preserve"> </w:t>
            </w:r>
            <w:r w:rsidRPr="00E60418">
              <w:rPr>
                <w:rFonts w:ascii="GHEA Grapalat" w:hAnsi="GHEA Grapalat" w:cs="Times New Roman"/>
                <w:b/>
              </w:rPr>
              <w:t>դեպքում</w:t>
            </w:r>
            <w:r w:rsidRPr="00E60418">
              <w:rPr>
                <w:rFonts w:ascii="GHEA Grapalat" w:hAnsi="GHEA Grapalat" w:cs="Times New Roman"/>
                <w:b/>
                <w:lang w:val="en-US"/>
              </w:rPr>
              <w:t xml:space="preserve"> </w:t>
            </w:r>
            <w:r w:rsidRPr="00E60418">
              <w:rPr>
                <w:rFonts w:ascii="GHEA Grapalat" w:hAnsi="GHEA Grapalat" w:cs="Times New Roman"/>
                <w:b/>
              </w:rPr>
              <w:t>ընտրել</w:t>
            </w:r>
            <w:r w:rsidRPr="00E60418">
              <w:rPr>
                <w:rFonts w:ascii="GHEA Grapalat" w:hAnsi="GHEA Grapalat" w:cs="Times New Roman"/>
                <w:b/>
                <w:lang w:val="en-US"/>
              </w:rPr>
              <w:t xml:space="preserve"> </w:t>
            </w:r>
            <w:r w:rsidRPr="00E60418">
              <w:rPr>
                <w:rFonts w:ascii="GHEA Grapalat" w:hAnsi="GHEA Grapalat" w:cs="Times New Roman"/>
                <w:b/>
              </w:rPr>
              <w:t>մեթոդը</w:t>
            </w:r>
            <w:r w:rsidRPr="00E60418">
              <w:rPr>
                <w:rFonts w:ascii="GHEA Grapalat" w:hAnsi="GHEA Grapalat" w:cs="Times New Roman"/>
                <w:b/>
                <w:lang w:val="en-US"/>
              </w:rPr>
              <w:t xml:space="preserve"> </w:t>
            </w:r>
            <w:r w:rsidRPr="00E60418">
              <w:rPr>
                <w:rFonts w:ascii="GHEA Grapalat" w:hAnsi="GHEA Grapalat" w:cs="Times New Roman"/>
                <w:b/>
              </w:rPr>
              <w:t>և</w:t>
            </w:r>
            <w:r w:rsidRPr="00E60418">
              <w:rPr>
                <w:rFonts w:ascii="GHEA Grapalat" w:hAnsi="GHEA Grapalat" w:cs="Times New Roman"/>
                <w:b/>
                <w:lang w:val="en-US"/>
              </w:rPr>
              <w:t xml:space="preserve"> </w:t>
            </w:r>
            <w:r w:rsidRPr="00E60418">
              <w:rPr>
                <w:rFonts w:ascii="GHEA Grapalat" w:hAnsi="GHEA Grapalat" w:cs="Times New Roman"/>
                <w:b/>
              </w:rPr>
              <w:t>նշել</w:t>
            </w:r>
            <w:r w:rsidRPr="00E60418">
              <w:rPr>
                <w:rFonts w:ascii="GHEA Grapalat" w:hAnsi="GHEA Grapalat" w:cs="Times New Roman"/>
                <w:b/>
                <w:lang w:val="en-US"/>
              </w:rPr>
              <w:t xml:space="preserve"> </w:t>
            </w:r>
            <w:r w:rsidRPr="00E60418">
              <w:rPr>
                <w:rFonts w:ascii="GHEA Grapalat" w:hAnsi="GHEA Grapalat" w:cs="Times New Roman"/>
                <w:b/>
              </w:rPr>
              <w:t>արդյունքները</w:t>
            </w:r>
          </w:p>
          <w:p w14:paraId="29CFE9DF" w14:textId="77777777" w:rsidR="00204612" w:rsidRPr="00E60418" w:rsidRDefault="00204612" w:rsidP="00D17933">
            <w:pPr>
              <w:spacing w:after="0"/>
              <w:jc w:val="both"/>
              <w:rPr>
                <w:rFonts w:ascii="GHEA Grapalat" w:hAnsi="GHEA Grapalat" w:cs="Times New Roman"/>
                <w:lang w:val="en-US"/>
              </w:rPr>
            </w:pPr>
          </w:p>
        </w:tc>
      </w:tr>
      <w:tr w:rsidR="00204612" w:rsidRPr="00E60418" w14:paraId="1FCE8A89" w14:textId="77777777" w:rsidTr="00250928">
        <w:trPr>
          <w:trHeight w:val="311"/>
        </w:trPr>
        <w:tc>
          <w:tcPr>
            <w:tcW w:w="5392" w:type="dxa"/>
            <w:gridSpan w:val="2"/>
            <w:vMerge w:val="restart"/>
          </w:tcPr>
          <w:p w14:paraId="7E7D59BC" w14:textId="77777777" w:rsidR="00204612" w:rsidRPr="00E60418" w:rsidRDefault="00204612" w:rsidP="00D17933">
            <w:pPr>
              <w:spacing w:after="0"/>
              <w:jc w:val="both"/>
              <w:rPr>
                <w:rFonts w:ascii="GHEA Grapalat" w:hAnsi="GHEA Grapalat" w:cs="Times New Roman"/>
                <w:lang w:val="hy-AM"/>
              </w:rPr>
            </w:pPr>
          </w:p>
        </w:tc>
        <w:tc>
          <w:tcPr>
            <w:tcW w:w="2221" w:type="dxa"/>
            <w:gridSpan w:val="2"/>
            <w:vMerge w:val="restart"/>
          </w:tcPr>
          <w:p w14:paraId="29E86A46"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քվեարկություն</w:t>
            </w:r>
          </w:p>
        </w:tc>
        <w:tc>
          <w:tcPr>
            <w:tcW w:w="608" w:type="dxa"/>
            <w:vMerge w:val="restart"/>
          </w:tcPr>
          <w:p w14:paraId="5441C556" w14:textId="77777777" w:rsidR="00204612" w:rsidRPr="00E60418" w:rsidRDefault="00204612" w:rsidP="00D17933">
            <w:pPr>
              <w:spacing w:after="0"/>
              <w:jc w:val="both"/>
              <w:rPr>
                <w:rFonts w:ascii="GHEA Grapalat" w:hAnsi="GHEA Grapalat" w:cs="Times New Roman"/>
                <w:lang w:val="hy-AM"/>
              </w:rPr>
            </w:pPr>
            <w:r w:rsidRPr="00E60418">
              <w:rPr>
                <w:rFonts w:ascii="GHEA Grapalat" w:hAnsi="GHEA Grapalat" w:cs="Times New Roman"/>
              </w:rPr>
              <w:t xml:space="preserve"> </w:t>
            </w:r>
          </w:p>
        </w:tc>
        <w:tc>
          <w:tcPr>
            <w:tcW w:w="2903" w:type="dxa"/>
            <w:gridSpan w:val="2"/>
            <w:vMerge w:val="restart"/>
          </w:tcPr>
          <w:p w14:paraId="7A3C6023"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Քվեարկության եղանակ</w:t>
            </w:r>
          </w:p>
          <w:p w14:paraId="79410E21" w14:textId="77777777" w:rsidR="00204612" w:rsidRPr="00E60418" w:rsidRDefault="00204612" w:rsidP="00D17933">
            <w:pPr>
              <w:spacing w:after="0"/>
              <w:jc w:val="both"/>
              <w:rPr>
                <w:rFonts w:ascii="GHEA Grapalat" w:hAnsi="GHEA Grapalat" w:cs="Times New Roman"/>
              </w:rPr>
            </w:pPr>
          </w:p>
        </w:tc>
        <w:tc>
          <w:tcPr>
            <w:tcW w:w="3552" w:type="dxa"/>
            <w:gridSpan w:val="3"/>
          </w:tcPr>
          <w:p w14:paraId="4FC80C16"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Բաց քվեարկություն</w:t>
            </w:r>
          </w:p>
        </w:tc>
        <w:tc>
          <w:tcPr>
            <w:tcW w:w="1272" w:type="dxa"/>
          </w:tcPr>
          <w:p w14:paraId="48848AD3" w14:textId="77777777" w:rsidR="00204612" w:rsidRPr="00E60418" w:rsidRDefault="00204612" w:rsidP="00D17933">
            <w:pPr>
              <w:spacing w:after="0"/>
              <w:jc w:val="center"/>
              <w:rPr>
                <w:rFonts w:ascii="GHEA Grapalat" w:hAnsi="GHEA Grapalat" w:cs="Times New Roman"/>
              </w:rPr>
            </w:pPr>
          </w:p>
        </w:tc>
      </w:tr>
      <w:tr w:rsidR="00204612" w:rsidRPr="00E60418" w14:paraId="3084DB1F" w14:textId="77777777" w:rsidTr="00250928">
        <w:trPr>
          <w:trHeight w:val="269"/>
        </w:trPr>
        <w:tc>
          <w:tcPr>
            <w:tcW w:w="5392" w:type="dxa"/>
            <w:gridSpan w:val="2"/>
            <w:vMerge/>
          </w:tcPr>
          <w:p w14:paraId="51A560FE" w14:textId="77777777" w:rsidR="00204612" w:rsidRPr="00E60418" w:rsidRDefault="00204612" w:rsidP="00D17933">
            <w:pPr>
              <w:spacing w:after="0"/>
              <w:jc w:val="both"/>
              <w:rPr>
                <w:rFonts w:ascii="GHEA Grapalat" w:hAnsi="GHEA Grapalat" w:cs="Times New Roman"/>
                <w:lang w:val="hy-AM"/>
              </w:rPr>
            </w:pPr>
          </w:p>
        </w:tc>
        <w:tc>
          <w:tcPr>
            <w:tcW w:w="2221" w:type="dxa"/>
            <w:gridSpan w:val="2"/>
            <w:vMerge/>
          </w:tcPr>
          <w:p w14:paraId="5086C517" w14:textId="77777777" w:rsidR="00204612" w:rsidRPr="00E60418" w:rsidRDefault="00204612" w:rsidP="00D17933">
            <w:pPr>
              <w:spacing w:after="0"/>
              <w:jc w:val="both"/>
              <w:rPr>
                <w:rFonts w:ascii="GHEA Grapalat" w:hAnsi="GHEA Grapalat" w:cs="Times New Roman"/>
              </w:rPr>
            </w:pPr>
          </w:p>
        </w:tc>
        <w:tc>
          <w:tcPr>
            <w:tcW w:w="608" w:type="dxa"/>
            <w:vMerge/>
          </w:tcPr>
          <w:p w14:paraId="5D43F4DF" w14:textId="77777777" w:rsidR="00204612" w:rsidRPr="00E60418" w:rsidRDefault="00204612" w:rsidP="00D17933">
            <w:pPr>
              <w:spacing w:after="0"/>
              <w:jc w:val="both"/>
              <w:rPr>
                <w:rFonts w:ascii="GHEA Grapalat" w:hAnsi="GHEA Grapalat" w:cs="Times New Roman"/>
                <w:lang w:val="hy-AM"/>
              </w:rPr>
            </w:pPr>
          </w:p>
        </w:tc>
        <w:tc>
          <w:tcPr>
            <w:tcW w:w="2903" w:type="dxa"/>
            <w:gridSpan w:val="2"/>
            <w:vMerge/>
          </w:tcPr>
          <w:p w14:paraId="1315EFF9" w14:textId="77777777" w:rsidR="00204612" w:rsidRPr="00E60418" w:rsidRDefault="00204612" w:rsidP="00D17933">
            <w:pPr>
              <w:spacing w:after="0"/>
              <w:jc w:val="both"/>
              <w:rPr>
                <w:rFonts w:ascii="GHEA Grapalat" w:hAnsi="GHEA Grapalat" w:cs="Times New Roman"/>
              </w:rPr>
            </w:pPr>
          </w:p>
        </w:tc>
        <w:tc>
          <w:tcPr>
            <w:tcW w:w="3552" w:type="dxa"/>
            <w:gridSpan w:val="3"/>
          </w:tcPr>
          <w:p w14:paraId="4BA3D895"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Փակ քվեարկություն</w:t>
            </w:r>
          </w:p>
        </w:tc>
        <w:tc>
          <w:tcPr>
            <w:tcW w:w="1272" w:type="dxa"/>
          </w:tcPr>
          <w:p w14:paraId="67B89DA6" w14:textId="77777777" w:rsidR="00204612" w:rsidRPr="00E60418" w:rsidRDefault="00204612" w:rsidP="00D17933">
            <w:pPr>
              <w:spacing w:after="0"/>
              <w:jc w:val="both"/>
              <w:rPr>
                <w:rFonts w:ascii="GHEA Grapalat" w:hAnsi="GHEA Grapalat" w:cs="Times New Roman"/>
              </w:rPr>
            </w:pPr>
          </w:p>
        </w:tc>
      </w:tr>
      <w:tr w:rsidR="00204612" w:rsidRPr="00E60418" w14:paraId="5F6B98DA" w14:textId="77777777" w:rsidTr="00250928">
        <w:tc>
          <w:tcPr>
            <w:tcW w:w="8221" w:type="dxa"/>
            <w:gridSpan w:val="5"/>
            <w:vMerge w:val="restart"/>
          </w:tcPr>
          <w:p w14:paraId="73D70ABA" w14:textId="77777777" w:rsidR="00204612" w:rsidRPr="00E60418" w:rsidRDefault="00204612" w:rsidP="00D17933">
            <w:pPr>
              <w:spacing w:after="0"/>
              <w:jc w:val="both"/>
              <w:rPr>
                <w:rFonts w:ascii="GHEA Grapalat" w:hAnsi="GHEA Grapalat" w:cs="Times New Roman"/>
              </w:rPr>
            </w:pPr>
          </w:p>
        </w:tc>
        <w:tc>
          <w:tcPr>
            <w:tcW w:w="6455" w:type="dxa"/>
            <w:gridSpan w:val="5"/>
          </w:tcPr>
          <w:p w14:paraId="1BC372F0"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 xml:space="preserve">Կողմ </w:t>
            </w:r>
          </w:p>
        </w:tc>
        <w:tc>
          <w:tcPr>
            <w:tcW w:w="1272" w:type="dxa"/>
          </w:tcPr>
          <w:p w14:paraId="341D3449" w14:textId="77777777" w:rsidR="00204612" w:rsidRPr="00E60418" w:rsidRDefault="00204612" w:rsidP="00D17933">
            <w:pPr>
              <w:spacing w:after="0"/>
              <w:jc w:val="both"/>
              <w:rPr>
                <w:rFonts w:ascii="GHEA Grapalat" w:hAnsi="GHEA Grapalat" w:cs="Times New Roman"/>
                <w:lang w:val="en-US"/>
              </w:rPr>
            </w:pPr>
          </w:p>
        </w:tc>
      </w:tr>
      <w:tr w:rsidR="00204612" w:rsidRPr="00E60418" w14:paraId="059338E9" w14:textId="77777777" w:rsidTr="00250928">
        <w:tc>
          <w:tcPr>
            <w:tcW w:w="8221" w:type="dxa"/>
            <w:gridSpan w:val="5"/>
            <w:vMerge/>
          </w:tcPr>
          <w:p w14:paraId="3DD3D636" w14:textId="77777777" w:rsidR="00204612" w:rsidRPr="00E60418" w:rsidRDefault="00204612" w:rsidP="00D17933">
            <w:pPr>
              <w:spacing w:after="0"/>
              <w:jc w:val="both"/>
              <w:rPr>
                <w:rFonts w:ascii="GHEA Grapalat" w:hAnsi="GHEA Grapalat" w:cs="Times New Roman"/>
                <w:lang w:val="hy-AM"/>
              </w:rPr>
            </w:pPr>
          </w:p>
        </w:tc>
        <w:tc>
          <w:tcPr>
            <w:tcW w:w="6455" w:type="dxa"/>
            <w:gridSpan w:val="5"/>
          </w:tcPr>
          <w:p w14:paraId="02CDA87E"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Դեմ</w:t>
            </w:r>
          </w:p>
        </w:tc>
        <w:tc>
          <w:tcPr>
            <w:tcW w:w="1272" w:type="dxa"/>
          </w:tcPr>
          <w:p w14:paraId="26C59934" w14:textId="77777777" w:rsidR="00204612" w:rsidRPr="00E60418" w:rsidRDefault="00204612" w:rsidP="00D17933">
            <w:pPr>
              <w:spacing w:after="0"/>
              <w:jc w:val="both"/>
              <w:rPr>
                <w:rFonts w:ascii="GHEA Grapalat" w:hAnsi="GHEA Grapalat" w:cs="Times New Roman"/>
              </w:rPr>
            </w:pPr>
          </w:p>
        </w:tc>
      </w:tr>
      <w:tr w:rsidR="00204612" w:rsidRPr="00E60418" w14:paraId="323E7A6E" w14:textId="77777777" w:rsidTr="00250928">
        <w:trPr>
          <w:trHeight w:val="398"/>
        </w:trPr>
        <w:tc>
          <w:tcPr>
            <w:tcW w:w="8221" w:type="dxa"/>
            <w:gridSpan w:val="5"/>
            <w:vMerge/>
          </w:tcPr>
          <w:p w14:paraId="7BFB0507" w14:textId="77777777" w:rsidR="00204612" w:rsidRPr="00E60418" w:rsidRDefault="00204612" w:rsidP="00D17933">
            <w:pPr>
              <w:spacing w:after="0"/>
              <w:jc w:val="both"/>
              <w:rPr>
                <w:rFonts w:ascii="GHEA Grapalat" w:hAnsi="GHEA Grapalat" w:cs="Times New Roman"/>
                <w:lang w:val="hy-AM"/>
              </w:rPr>
            </w:pPr>
          </w:p>
        </w:tc>
        <w:tc>
          <w:tcPr>
            <w:tcW w:w="6455" w:type="dxa"/>
            <w:gridSpan w:val="5"/>
          </w:tcPr>
          <w:p w14:paraId="67FCDB32" w14:textId="77777777" w:rsidR="00204612" w:rsidRPr="00E60418" w:rsidRDefault="00204612" w:rsidP="00D17933">
            <w:pPr>
              <w:spacing w:after="0"/>
              <w:jc w:val="both"/>
              <w:rPr>
                <w:rFonts w:ascii="GHEA Grapalat" w:hAnsi="GHEA Grapalat" w:cs="Times New Roman"/>
              </w:rPr>
            </w:pPr>
            <w:r w:rsidRPr="00E60418">
              <w:rPr>
                <w:rFonts w:ascii="GHEA Grapalat" w:hAnsi="GHEA Grapalat" w:cs="Times New Roman"/>
              </w:rPr>
              <w:t>Ձեռնպահ</w:t>
            </w:r>
          </w:p>
        </w:tc>
        <w:tc>
          <w:tcPr>
            <w:tcW w:w="1272" w:type="dxa"/>
          </w:tcPr>
          <w:p w14:paraId="6A71FE87" w14:textId="77777777" w:rsidR="00204612" w:rsidRPr="00E60418" w:rsidRDefault="00204612" w:rsidP="00D17933">
            <w:pPr>
              <w:spacing w:after="0"/>
              <w:jc w:val="both"/>
              <w:rPr>
                <w:rFonts w:ascii="GHEA Grapalat" w:hAnsi="GHEA Grapalat" w:cs="Times New Roman"/>
                <w:lang w:val="en-US"/>
              </w:rPr>
            </w:pPr>
          </w:p>
        </w:tc>
      </w:tr>
      <w:bookmarkEnd w:id="0"/>
    </w:tbl>
    <w:p w14:paraId="7E17436F" w14:textId="77777777" w:rsidR="00633019" w:rsidRPr="00E60418" w:rsidRDefault="00633019" w:rsidP="00760DE4">
      <w:pPr>
        <w:jc w:val="center"/>
        <w:rPr>
          <w:rFonts w:ascii="GHEA Grapalat" w:hAnsi="GHEA Grapalat" w:cs="Times New Roman"/>
          <w:lang w:val="en-US"/>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8"/>
        <w:gridCol w:w="3895"/>
        <w:gridCol w:w="3895"/>
      </w:tblGrid>
      <w:tr w:rsidR="00625EC4" w:rsidRPr="00E60418" w14:paraId="1F8F9D8E" w14:textId="77777777" w:rsidTr="00FD3439">
        <w:tc>
          <w:tcPr>
            <w:tcW w:w="15948" w:type="dxa"/>
            <w:gridSpan w:val="3"/>
          </w:tcPr>
          <w:p w14:paraId="752B7760" w14:textId="77777777" w:rsidR="00625EC4" w:rsidRPr="00E60418" w:rsidRDefault="00625EC4" w:rsidP="00D17933">
            <w:pPr>
              <w:spacing w:after="0"/>
              <w:rPr>
                <w:rFonts w:ascii="GHEA Grapalat" w:hAnsi="GHEA Grapalat" w:cs="Times New Roman"/>
              </w:rPr>
            </w:pPr>
            <w:proofErr w:type="spellStart"/>
            <w:r w:rsidRPr="00E60418">
              <w:rPr>
                <w:rFonts w:ascii="GHEA Grapalat" w:hAnsi="GHEA Grapalat" w:cs="Times New Roman"/>
                <w:b/>
                <w:lang w:val="en-US"/>
              </w:rPr>
              <w:t>Հարակից</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փաստաթղթեր</w:t>
            </w:r>
            <w:proofErr w:type="spellEnd"/>
          </w:p>
        </w:tc>
      </w:tr>
      <w:tr w:rsidR="00625EC4" w:rsidRPr="00E60418" w14:paraId="2B488585" w14:textId="77777777" w:rsidTr="00FD3439">
        <w:tc>
          <w:tcPr>
            <w:tcW w:w="8158" w:type="dxa"/>
          </w:tcPr>
          <w:p w14:paraId="639C17D7" w14:textId="77777777" w:rsidR="00625EC4" w:rsidRPr="00E60418" w:rsidRDefault="00625EC4" w:rsidP="00D17933">
            <w:pPr>
              <w:spacing w:after="0"/>
              <w:jc w:val="both"/>
              <w:rPr>
                <w:rFonts w:ascii="GHEA Grapalat" w:hAnsi="GHEA Grapalat" w:cs="Times New Roman"/>
                <w:b/>
              </w:rPr>
            </w:pPr>
            <w:r w:rsidRPr="00E60418">
              <w:rPr>
                <w:rFonts w:ascii="GHEA Grapalat" w:hAnsi="GHEA Grapalat" w:cs="Times New Roman"/>
                <w:b/>
              </w:rPr>
              <w:t>ՄՀՀ նիստի արձանագրության հավելվածներ</w:t>
            </w:r>
          </w:p>
        </w:tc>
        <w:tc>
          <w:tcPr>
            <w:tcW w:w="3895" w:type="dxa"/>
          </w:tcPr>
          <w:p w14:paraId="764B8957" w14:textId="77777777" w:rsidR="00625EC4" w:rsidRPr="00E60418" w:rsidRDefault="00625EC4" w:rsidP="00D17933">
            <w:pPr>
              <w:spacing w:after="0"/>
              <w:jc w:val="center"/>
              <w:rPr>
                <w:rFonts w:ascii="GHEA Grapalat" w:hAnsi="GHEA Grapalat" w:cs="Times New Roman"/>
                <w:b/>
              </w:rPr>
            </w:pPr>
            <w:r w:rsidRPr="00E60418">
              <w:rPr>
                <w:rFonts w:ascii="GHEA Grapalat" w:hAnsi="GHEA Grapalat" w:cs="Times New Roman"/>
                <w:b/>
              </w:rPr>
              <w:t>Այո</w:t>
            </w:r>
          </w:p>
        </w:tc>
        <w:tc>
          <w:tcPr>
            <w:tcW w:w="3895" w:type="dxa"/>
          </w:tcPr>
          <w:p w14:paraId="4AE0C092" w14:textId="77777777" w:rsidR="00625EC4" w:rsidRPr="00E60418" w:rsidRDefault="00625EC4" w:rsidP="00D17933">
            <w:pPr>
              <w:spacing w:after="0"/>
              <w:jc w:val="center"/>
              <w:rPr>
                <w:rFonts w:ascii="GHEA Grapalat" w:hAnsi="GHEA Grapalat" w:cs="Times New Roman"/>
                <w:b/>
              </w:rPr>
            </w:pPr>
            <w:r w:rsidRPr="00E60418">
              <w:rPr>
                <w:rFonts w:ascii="GHEA Grapalat" w:hAnsi="GHEA Grapalat" w:cs="Times New Roman"/>
                <w:b/>
              </w:rPr>
              <w:t>Ոչ</w:t>
            </w:r>
          </w:p>
        </w:tc>
      </w:tr>
      <w:tr w:rsidR="00625EC4" w:rsidRPr="00E60418" w14:paraId="31C89DCA" w14:textId="77777777" w:rsidTr="00FD3439">
        <w:tc>
          <w:tcPr>
            <w:tcW w:w="8158" w:type="dxa"/>
          </w:tcPr>
          <w:p w14:paraId="1837090C" w14:textId="77777777" w:rsidR="00625EC4" w:rsidRPr="00E60418" w:rsidRDefault="00625EC4" w:rsidP="00D17933">
            <w:pPr>
              <w:spacing w:after="0"/>
              <w:jc w:val="both"/>
              <w:rPr>
                <w:rFonts w:ascii="GHEA Grapalat" w:hAnsi="GHEA Grapalat" w:cs="Times New Roman"/>
              </w:rPr>
            </w:pPr>
            <w:r w:rsidRPr="00E60418">
              <w:rPr>
                <w:rFonts w:ascii="GHEA Grapalat" w:hAnsi="GHEA Grapalat" w:cs="Times New Roman"/>
              </w:rPr>
              <w:t>Մասնակիցների ցանկ</w:t>
            </w:r>
          </w:p>
        </w:tc>
        <w:tc>
          <w:tcPr>
            <w:tcW w:w="3895" w:type="dxa"/>
          </w:tcPr>
          <w:p w14:paraId="1262E103" w14:textId="77777777" w:rsidR="00625EC4" w:rsidRPr="00E60418" w:rsidRDefault="00625EC4" w:rsidP="00D17933">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3895" w:type="dxa"/>
          </w:tcPr>
          <w:p w14:paraId="765EE6C9" w14:textId="77777777" w:rsidR="00625EC4" w:rsidRPr="00E60418" w:rsidRDefault="00625EC4" w:rsidP="00D17933">
            <w:pPr>
              <w:spacing w:after="0"/>
              <w:jc w:val="center"/>
              <w:rPr>
                <w:rFonts w:ascii="GHEA Grapalat" w:hAnsi="GHEA Grapalat" w:cs="Times New Roman"/>
              </w:rPr>
            </w:pPr>
          </w:p>
        </w:tc>
      </w:tr>
      <w:tr w:rsidR="00625EC4" w:rsidRPr="00E60418" w14:paraId="4C5AAB6C" w14:textId="77777777" w:rsidTr="00FD3439">
        <w:tc>
          <w:tcPr>
            <w:tcW w:w="8158" w:type="dxa"/>
          </w:tcPr>
          <w:p w14:paraId="785A1018" w14:textId="77777777" w:rsidR="00625EC4" w:rsidRPr="00E60418" w:rsidRDefault="00625EC4" w:rsidP="00D17933">
            <w:pPr>
              <w:spacing w:after="0"/>
              <w:jc w:val="both"/>
              <w:rPr>
                <w:rFonts w:ascii="GHEA Grapalat" w:hAnsi="GHEA Grapalat" w:cs="Times New Roman"/>
              </w:rPr>
            </w:pPr>
            <w:r w:rsidRPr="00E60418">
              <w:rPr>
                <w:rFonts w:ascii="GHEA Grapalat" w:hAnsi="GHEA Grapalat" w:cs="Times New Roman"/>
              </w:rPr>
              <w:t>Օրակարգ</w:t>
            </w:r>
          </w:p>
        </w:tc>
        <w:tc>
          <w:tcPr>
            <w:tcW w:w="3895" w:type="dxa"/>
          </w:tcPr>
          <w:p w14:paraId="32284E06" w14:textId="77777777" w:rsidR="00625EC4" w:rsidRPr="00E60418" w:rsidRDefault="00625EC4" w:rsidP="00D17933">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3895" w:type="dxa"/>
          </w:tcPr>
          <w:p w14:paraId="4F4605D5" w14:textId="77777777" w:rsidR="00625EC4" w:rsidRPr="00E60418" w:rsidRDefault="00625EC4" w:rsidP="00D17933">
            <w:pPr>
              <w:spacing w:after="0"/>
              <w:jc w:val="center"/>
              <w:rPr>
                <w:rFonts w:ascii="GHEA Grapalat" w:hAnsi="GHEA Grapalat" w:cs="Times New Roman"/>
              </w:rPr>
            </w:pPr>
          </w:p>
        </w:tc>
      </w:tr>
      <w:tr w:rsidR="00625EC4" w:rsidRPr="00E60418" w14:paraId="5F878FD7" w14:textId="77777777" w:rsidTr="00FD3439">
        <w:tc>
          <w:tcPr>
            <w:tcW w:w="8158" w:type="dxa"/>
          </w:tcPr>
          <w:p w14:paraId="4D6F2F6A" w14:textId="77777777" w:rsidR="00625EC4" w:rsidRPr="00E60418" w:rsidRDefault="00625EC4" w:rsidP="00D17933">
            <w:pPr>
              <w:spacing w:after="0"/>
              <w:jc w:val="both"/>
              <w:rPr>
                <w:rFonts w:ascii="GHEA Grapalat" w:hAnsi="GHEA Grapalat" w:cs="Times New Roman"/>
              </w:rPr>
            </w:pPr>
            <w:r w:rsidRPr="00E60418">
              <w:rPr>
                <w:rFonts w:ascii="GHEA Grapalat" w:hAnsi="GHEA Grapalat" w:cs="Times New Roman"/>
              </w:rPr>
              <w:t xml:space="preserve">Այլ փաստաթղթեր </w:t>
            </w:r>
          </w:p>
        </w:tc>
        <w:tc>
          <w:tcPr>
            <w:tcW w:w="3895" w:type="dxa"/>
          </w:tcPr>
          <w:p w14:paraId="3D7AE5E7" w14:textId="3275B25D" w:rsidR="00625EC4" w:rsidRPr="00E60418" w:rsidRDefault="00F77620" w:rsidP="00D17933">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3895" w:type="dxa"/>
          </w:tcPr>
          <w:p w14:paraId="2ED29414" w14:textId="06001F4D" w:rsidR="00625EC4" w:rsidRPr="00E60418" w:rsidRDefault="00625EC4" w:rsidP="00D17933">
            <w:pPr>
              <w:spacing w:after="0"/>
              <w:jc w:val="center"/>
              <w:rPr>
                <w:rFonts w:ascii="GHEA Grapalat" w:hAnsi="GHEA Grapalat" w:cs="Times New Roman"/>
              </w:rPr>
            </w:pPr>
          </w:p>
        </w:tc>
      </w:tr>
    </w:tbl>
    <w:p w14:paraId="75C19F6C" w14:textId="77777777" w:rsidR="00625EC4" w:rsidRPr="00E60418" w:rsidRDefault="00625EC4" w:rsidP="00B1026B">
      <w:pPr>
        <w:rPr>
          <w:rFonts w:ascii="GHEA Grapalat" w:hAnsi="GHEA Grapalat" w:cs="Times New Roman"/>
          <w:lang w:val="en-US"/>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035"/>
        <w:gridCol w:w="9"/>
        <w:gridCol w:w="1077"/>
        <w:gridCol w:w="6717"/>
      </w:tblGrid>
      <w:tr w:rsidR="00007D4E" w:rsidRPr="00E60418" w14:paraId="79F0D86E" w14:textId="77777777" w:rsidTr="00FD3439">
        <w:trPr>
          <w:trHeight w:val="398"/>
        </w:trPr>
        <w:tc>
          <w:tcPr>
            <w:tcW w:w="15948" w:type="dxa"/>
            <w:gridSpan w:val="5"/>
          </w:tcPr>
          <w:p w14:paraId="200DF13D" w14:textId="77777777" w:rsidR="00007D4E" w:rsidRPr="00E60418" w:rsidRDefault="00007D4E" w:rsidP="00E20E73">
            <w:pPr>
              <w:spacing w:after="0"/>
              <w:jc w:val="both"/>
              <w:rPr>
                <w:rFonts w:ascii="GHEA Grapalat" w:hAnsi="GHEA Grapalat" w:cs="Times New Roman"/>
                <w:b/>
              </w:rPr>
            </w:pPr>
            <w:r w:rsidRPr="00E60418">
              <w:rPr>
                <w:rFonts w:ascii="GHEA Grapalat" w:hAnsi="GHEA Grapalat" w:cs="Times New Roman"/>
                <w:b/>
              </w:rPr>
              <w:t>Փաստաթղթերի ցանկ</w:t>
            </w:r>
          </w:p>
          <w:p w14:paraId="51EC8681" w14:textId="77777777" w:rsidR="00007D4E" w:rsidRPr="00E60418" w:rsidRDefault="00007D4E" w:rsidP="00E20E73">
            <w:pPr>
              <w:spacing w:after="0"/>
              <w:jc w:val="both"/>
              <w:rPr>
                <w:rFonts w:ascii="GHEA Grapalat" w:hAnsi="GHEA Grapalat" w:cs="Times New Roman"/>
                <w:b/>
                <w:lang w:val="hy-AM"/>
              </w:rPr>
            </w:pPr>
          </w:p>
        </w:tc>
      </w:tr>
      <w:tr w:rsidR="00007D4E" w:rsidRPr="00E60418" w14:paraId="3E4BE22F" w14:textId="77777777" w:rsidTr="00FD3439">
        <w:trPr>
          <w:trHeight w:val="193"/>
        </w:trPr>
        <w:tc>
          <w:tcPr>
            <w:tcW w:w="7110" w:type="dxa"/>
          </w:tcPr>
          <w:p w14:paraId="27ABDE70" w14:textId="77777777" w:rsidR="00007D4E" w:rsidRPr="00E60418" w:rsidRDefault="00007D4E" w:rsidP="00E20E73">
            <w:pPr>
              <w:spacing w:after="0"/>
              <w:jc w:val="both"/>
              <w:rPr>
                <w:rFonts w:ascii="GHEA Grapalat" w:hAnsi="GHEA Grapalat" w:cs="Times New Roman"/>
                <w:b/>
              </w:rPr>
            </w:pPr>
          </w:p>
        </w:tc>
        <w:tc>
          <w:tcPr>
            <w:tcW w:w="1035" w:type="dxa"/>
          </w:tcPr>
          <w:p w14:paraId="07812683" w14:textId="77777777" w:rsidR="00007D4E" w:rsidRPr="00E60418" w:rsidRDefault="00007D4E" w:rsidP="00E20E73">
            <w:pPr>
              <w:spacing w:after="0"/>
              <w:jc w:val="both"/>
              <w:rPr>
                <w:rFonts w:ascii="GHEA Grapalat" w:hAnsi="GHEA Grapalat" w:cs="Times New Roman"/>
                <w:b/>
              </w:rPr>
            </w:pPr>
            <w:r w:rsidRPr="00E60418">
              <w:rPr>
                <w:rFonts w:ascii="GHEA Grapalat" w:hAnsi="GHEA Grapalat" w:cs="Times New Roman"/>
                <w:b/>
              </w:rPr>
              <w:t>Այո</w:t>
            </w:r>
          </w:p>
        </w:tc>
        <w:tc>
          <w:tcPr>
            <w:tcW w:w="1086" w:type="dxa"/>
            <w:gridSpan w:val="2"/>
          </w:tcPr>
          <w:p w14:paraId="00AF2F6F" w14:textId="77777777" w:rsidR="00007D4E" w:rsidRPr="00E60418" w:rsidRDefault="00007D4E" w:rsidP="00E20E73">
            <w:pPr>
              <w:spacing w:after="0"/>
              <w:jc w:val="both"/>
              <w:rPr>
                <w:rFonts w:ascii="GHEA Grapalat" w:hAnsi="GHEA Grapalat" w:cs="Times New Roman"/>
                <w:b/>
              </w:rPr>
            </w:pPr>
            <w:r w:rsidRPr="00E60418">
              <w:rPr>
                <w:rFonts w:ascii="GHEA Grapalat" w:hAnsi="GHEA Grapalat" w:cs="Times New Roman"/>
                <w:b/>
              </w:rPr>
              <w:t>Ոչ</w:t>
            </w:r>
          </w:p>
        </w:tc>
        <w:tc>
          <w:tcPr>
            <w:tcW w:w="6717" w:type="dxa"/>
          </w:tcPr>
          <w:p w14:paraId="5BBB5F82" w14:textId="77777777" w:rsidR="00007D4E" w:rsidRPr="00E60418" w:rsidRDefault="00007D4E" w:rsidP="00E20E73">
            <w:pPr>
              <w:spacing w:after="0"/>
              <w:jc w:val="both"/>
              <w:rPr>
                <w:rFonts w:ascii="GHEA Grapalat" w:hAnsi="GHEA Grapalat" w:cs="Times New Roman"/>
                <w:b/>
              </w:rPr>
            </w:pPr>
          </w:p>
        </w:tc>
      </w:tr>
      <w:tr w:rsidR="00007D4E" w:rsidRPr="00A70DFD" w14:paraId="0F035FBE" w14:textId="77777777" w:rsidTr="00FD3439">
        <w:tc>
          <w:tcPr>
            <w:tcW w:w="7110" w:type="dxa"/>
          </w:tcPr>
          <w:p w14:paraId="0030EFDB" w14:textId="77777777" w:rsidR="00007D4E" w:rsidRPr="00E60418" w:rsidRDefault="00007D4E" w:rsidP="00E20E73">
            <w:pPr>
              <w:spacing w:after="0"/>
              <w:jc w:val="center"/>
              <w:rPr>
                <w:rFonts w:ascii="GHEA Grapalat" w:hAnsi="GHEA Grapalat" w:cs="Times New Roman"/>
              </w:rPr>
            </w:pPr>
            <w:r w:rsidRPr="00E60418">
              <w:rPr>
                <w:rFonts w:ascii="GHEA Grapalat" w:hAnsi="GHEA Grapalat" w:cs="Times New Roman"/>
              </w:rPr>
              <w:t>Օրակարգի շրջանառման ժամկետները</w:t>
            </w:r>
          </w:p>
        </w:tc>
        <w:tc>
          <w:tcPr>
            <w:tcW w:w="1044" w:type="dxa"/>
            <w:gridSpan w:val="2"/>
          </w:tcPr>
          <w:p w14:paraId="706E62AC" w14:textId="77777777" w:rsidR="00007D4E" w:rsidRPr="00E60418" w:rsidRDefault="00F95AD2" w:rsidP="00E20E73">
            <w:pPr>
              <w:spacing w:after="0"/>
              <w:jc w:val="center"/>
              <w:rPr>
                <w:rFonts w:ascii="GHEA Grapalat" w:hAnsi="GHEA Grapalat" w:cs="Times New Roman"/>
              </w:rPr>
            </w:pPr>
            <w:r w:rsidRPr="00E60418">
              <w:rPr>
                <w:rFonts w:ascii="GHEA Grapalat" w:hAnsi="GHEA Grapalat" w:cs="Times New Roman"/>
              </w:rPr>
              <w:t>V</w:t>
            </w:r>
          </w:p>
        </w:tc>
        <w:tc>
          <w:tcPr>
            <w:tcW w:w="1077" w:type="dxa"/>
          </w:tcPr>
          <w:p w14:paraId="55CC5094" w14:textId="77777777" w:rsidR="00007D4E" w:rsidRPr="00E60418" w:rsidRDefault="00007D4E" w:rsidP="00E20E73">
            <w:pPr>
              <w:spacing w:after="0"/>
              <w:jc w:val="center"/>
              <w:rPr>
                <w:rFonts w:ascii="GHEA Grapalat" w:hAnsi="GHEA Grapalat" w:cs="Times New Roman"/>
                <w:lang w:val="hy-AM"/>
              </w:rPr>
            </w:pPr>
          </w:p>
        </w:tc>
        <w:tc>
          <w:tcPr>
            <w:tcW w:w="6717" w:type="dxa"/>
          </w:tcPr>
          <w:p w14:paraId="1A3C1BCE" w14:textId="79EC222C" w:rsidR="00007D4E" w:rsidRPr="00E60418" w:rsidRDefault="00007D4E" w:rsidP="00E20E73">
            <w:pPr>
              <w:spacing w:after="0"/>
              <w:jc w:val="center"/>
              <w:rPr>
                <w:rFonts w:ascii="GHEA Grapalat" w:hAnsi="GHEA Grapalat" w:cs="Times New Roman"/>
                <w:lang w:val="hy-AM"/>
              </w:rPr>
            </w:pPr>
            <w:r w:rsidRPr="00E60418">
              <w:rPr>
                <w:rFonts w:ascii="GHEA Grapalat" w:hAnsi="GHEA Grapalat" w:cs="Times New Roman"/>
                <w:lang w:val="hy-AM"/>
              </w:rPr>
              <w:t>ՄՀՀ նիստի օրակարգը ուղարկվել է ՄՀՀ անդամներին, նրանց փոխարինողներին և ՄՀՀ անդամ չհանդիսացող անձանց առնվազն</w:t>
            </w:r>
            <w:r w:rsidR="00412DFD" w:rsidRPr="00E60418">
              <w:rPr>
                <w:rFonts w:ascii="GHEA Grapalat" w:hAnsi="GHEA Grapalat" w:cs="Times New Roman"/>
                <w:lang w:val="hy-AM"/>
              </w:rPr>
              <w:t xml:space="preserve"> 3</w:t>
            </w:r>
            <w:r w:rsidRPr="00E60418">
              <w:rPr>
                <w:rFonts w:ascii="GHEA Grapalat" w:hAnsi="GHEA Grapalat" w:cs="Times New Roman"/>
                <w:lang w:val="hy-AM"/>
              </w:rPr>
              <w:t xml:space="preserve"> աշխատանքային օր առաջ</w:t>
            </w:r>
          </w:p>
        </w:tc>
      </w:tr>
      <w:tr w:rsidR="00007D4E" w:rsidRPr="00A70DFD" w14:paraId="42F04F2F" w14:textId="77777777" w:rsidTr="00FD3439">
        <w:trPr>
          <w:trHeight w:val="1142"/>
        </w:trPr>
        <w:tc>
          <w:tcPr>
            <w:tcW w:w="7110" w:type="dxa"/>
          </w:tcPr>
          <w:p w14:paraId="0F7CAE74" w14:textId="77777777" w:rsidR="00007D4E" w:rsidRPr="00E60418" w:rsidRDefault="00F95AD2" w:rsidP="00E20E73">
            <w:pPr>
              <w:spacing w:after="0"/>
              <w:jc w:val="center"/>
              <w:rPr>
                <w:rFonts w:ascii="GHEA Grapalat" w:hAnsi="GHEA Grapalat" w:cs="Times New Roman"/>
                <w:lang w:val="en-US"/>
              </w:rPr>
            </w:pPr>
            <w:proofErr w:type="spellStart"/>
            <w:r w:rsidRPr="00E60418">
              <w:rPr>
                <w:rFonts w:ascii="GHEA Grapalat" w:hAnsi="GHEA Grapalat" w:cs="Times New Roman"/>
                <w:lang w:val="en-US"/>
              </w:rPr>
              <w:t>Մասնակիցների</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ցանկ</w:t>
            </w:r>
            <w:proofErr w:type="spellEnd"/>
          </w:p>
        </w:tc>
        <w:tc>
          <w:tcPr>
            <w:tcW w:w="1044" w:type="dxa"/>
            <w:gridSpan w:val="2"/>
          </w:tcPr>
          <w:p w14:paraId="3D3D54FC" w14:textId="77777777" w:rsidR="00007D4E" w:rsidRPr="00E60418" w:rsidRDefault="00F95AD2" w:rsidP="00E20E73">
            <w:pPr>
              <w:spacing w:after="0"/>
              <w:jc w:val="center"/>
              <w:rPr>
                <w:rFonts w:ascii="GHEA Grapalat" w:hAnsi="GHEA Grapalat" w:cs="Times New Roman"/>
              </w:rPr>
            </w:pPr>
            <w:r w:rsidRPr="00E60418">
              <w:rPr>
                <w:rFonts w:ascii="GHEA Grapalat" w:hAnsi="GHEA Grapalat" w:cs="Times New Roman"/>
              </w:rPr>
              <w:t>V</w:t>
            </w:r>
          </w:p>
        </w:tc>
        <w:tc>
          <w:tcPr>
            <w:tcW w:w="1077" w:type="dxa"/>
          </w:tcPr>
          <w:p w14:paraId="74F20DE7" w14:textId="77777777" w:rsidR="00007D4E" w:rsidRPr="00E60418" w:rsidRDefault="00007D4E" w:rsidP="00E20E73">
            <w:pPr>
              <w:spacing w:after="0"/>
              <w:jc w:val="center"/>
              <w:rPr>
                <w:rFonts w:ascii="GHEA Grapalat" w:hAnsi="GHEA Grapalat" w:cs="Times New Roman"/>
                <w:lang w:val="hy-AM"/>
              </w:rPr>
            </w:pPr>
          </w:p>
        </w:tc>
        <w:tc>
          <w:tcPr>
            <w:tcW w:w="6717" w:type="dxa"/>
          </w:tcPr>
          <w:p w14:paraId="050C4644" w14:textId="77777777" w:rsidR="00007D4E" w:rsidRPr="00E60418" w:rsidRDefault="00F95AD2" w:rsidP="00E20E73">
            <w:pPr>
              <w:spacing w:after="0"/>
              <w:jc w:val="center"/>
              <w:rPr>
                <w:rFonts w:ascii="GHEA Grapalat" w:hAnsi="GHEA Grapalat" w:cs="Times New Roman"/>
                <w:lang w:val="hy-AM"/>
              </w:rPr>
            </w:pPr>
            <w:r w:rsidRPr="00E60418">
              <w:rPr>
                <w:rFonts w:ascii="GHEA Grapalat" w:hAnsi="GHEA Grapalat" w:cs="Times New Roman"/>
                <w:lang w:val="hy-AM"/>
              </w:rPr>
              <w:t>Մասնակիցների ցանկը լրացվել է ՄՀՀ նիստին ՄՀՀ անդամների, նրանց փոխարինողների և ՄՀՀ անդամ չհանդիսացող անձանց կողմից՝ հաստատելով ստորագրություններով</w:t>
            </w:r>
          </w:p>
        </w:tc>
      </w:tr>
      <w:tr w:rsidR="00F95AD2" w:rsidRPr="00A70DFD" w14:paraId="0B7B5D56" w14:textId="77777777" w:rsidTr="00FD3439">
        <w:tc>
          <w:tcPr>
            <w:tcW w:w="7110" w:type="dxa"/>
          </w:tcPr>
          <w:p w14:paraId="181A858F" w14:textId="004079F8" w:rsidR="00F95AD2" w:rsidRPr="00E60418" w:rsidRDefault="00F95AD2" w:rsidP="00F77620">
            <w:pPr>
              <w:spacing w:after="0"/>
              <w:jc w:val="center"/>
              <w:rPr>
                <w:rFonts w:ascii="GHEA Grapalat" w:hAnsi="GHEA Grapalat" w:cs="Times New Roman"/>
                <w:lang w:val="hy-AM"/>
              </w:rPr>
            </w:pPr>
            <w:r w:rsidRPr="00E60418">
              <w:rPr>
                <w:rFonts w:ascii="GHEA Grapalat" w:hAnsi="GHEA Grapalat" w:cs="Times New Roman"/>
                <w:lang w:val="hy-AM"/>
              </w:rPr>
              <w:t>Արձանագրության տարածում</w:t>
            </w:r>
            <w:r w:rsidR="00F77620" w:rsidRPr="00E60418">
              <w:rPr>
                <w:rFonts w:ascii="GHEA Grapalat" w:hAnsi="GHEA Grapalat" w:cs="Times New Roman"/>
                <w:lang w:val="en-GB"/>
              </w:rPr>
              <w:t xml:space="preserve"> </w:t>
            </w:r>
            <w:r w:rsidRPr="00E60418">
              <w:rPr>
                <w:rFonts w:ascii="GHEA Grapalat" w:hAnsi="GHEA Grapalat" w:cs="Times New Roman"/>
                <w:lang w:val="hy-AM"/>
              </w:rPr>
              <w:t>ժամկետի պահպանմամբ</w:t>
            </w:r>
          </w:p>
        </w:tc>
        <w:tc>
          <w:tcPr>
            <w:tcW w:w="1044" w:type="dxa"/>
            <w:gridSpan w:val="2"/>
          </w:tcPr>
          <w:p w14:paraId="4C827D5D" w14:textId="1905FDBE" w:rsidR="00F95AD2" w:rsidRPr="00E60418" w:rsidRDefault="00BD0432" w:rsidP="00E20E73">
            <w:pPr>
              <w:spacing w:after="0"/>
              <w:jc w:val="center"/>
              <w:rPr>
                <w:rFonts w:ascii="GHEA Grapalat" w:hAnsi="GHEA Grapalat" w:cs="Times New Roman"/>
                <w:lang w:val="en-US"/>
              </w:rPr>
            </w:pPr>
            <w:r w:rsidRPr="00E60418">
              <w:rPr>
                <w:rFonts w:ascii="GHEA Grapalat" w:hAnsi="GHEA Grapalat" w:cs="Times New Roman"/>
                <w:lang w:val="en-US"/>
              </w:rPr>
              <w:t>V</w:t>
            </w:r>
          </w:p>
        </w:tc>
        <w:tc>
          <w:tcPr>
            <w:tcW w:w="1077" w:type="dxa"/>
          </w:tcPr>
          <w:p w14:paraId="45103E63" w14:textId="77777777" w:rsidR="00F95AD2" w:rsidRPr="00E60418" w:rsidRDefault="00F95AD2" w:rsidP="00E20E73">
            <w:pPr>
              <w:spacing w:after="0"/>
              <w:jc w:val="center"/>
              <w:rPr>
                <w:rFonts w:ascii="GHEA Grapalat" w:hAnsi="GHEA Grapalat" w:cs="Times New Roman"/>
                <w:lang w:val="hy-AM"/>
              </w:rPr>
            </w:pPr>
          </w:p>
        </w:tc>
        <w:tc>
          <w:tcPr>
            <w:tcW w:w="6717" w:type="dxa"/>
          </w:tcPr>
          <w:p w14:paraId="1B36417F" w14:textId="59DE121D" w:rsidR="00F95AD2" w:rsidRPr="00E60418" w:rsidRDefault="00F95AD2" w:rsidP="00E20E73">
            <w:pPr>
              <w:spacing w:after="0"/>
              <w:jc w:val="center"/>
              <w:rPr>
                <w:rFonts w:ascii="GHEA Grapalat" w:hAnsi="GHEA Grapalat" w:cs="Times New Roman"/>
                <w:lang w:val="hy-AM"/>
              </w:rPr>
            </w:pPr>
            <w:r w:rsidRPr="00E60418">
              <w:rPr>
                <w:rFonts w:ascii="GHEA Grapalat" w:hAnsi="GHEA Grapalat" w:cs="Times New Roman"/>
                <w:lang w:val="hy-AM"/>
              </w:rPr>
              <w:t>ՄՀՀ նիստի արձանագրությունը պետք է շրջանառվի ՄՀՀ անդամների, նրանց փոխարինողների և ՄՀՀ անդամ չհանդիսացող անձանց շրջանում</w:t>
            </w:r>
            <w:r w:rsidR="00F77620" w:rsidRPr="00E60418">
              <w:rPr>
                <w:rFonts w:ascii="GHEA Grapalat" w:hAnsi="GHEA Grapalat" w:cs="Times New Roman"/>
                <w:lang w:val="hy-AM"/>
              </w:rPr>
              <w:t xml:space="preserve"> </w:t>
            </w:r>
            <w:r w:rsidR="00F77620" w:rsidRPr="00D005C5">
              <w:rPr>
                <w:rFonts w:ascii="GHEA Grapalat" w:hAnsi="GHEA Grapalat" w:cs="Times New Roman"/>
                <w:lang w:val="hy-AM"/>
              </w:rPr>
              <w:t>10</w:t>
            </w:r>
            <w:r w:rsidRPr="00E60418">
              <w:rPr>
                <w:rFonts w:ascii="GHEA Grapalat" w:hAnsi="GHEA Grapalat" w:cs="Times New Roman"/>
                <w:lang w:val="hy-AM"/>
              </w:rPr>
              <w:t xml:space="preserve"> աշխատանքային օրվա ընթացքում՝ </w:t>
            </w:r>
            <w:r w:rsidR="00FD6A70" w:rsidRPr="00E60418">
              <w:rPr>
                <w:rFonts w:ascii="GHEA Grapalat" w:hAnsi="GHEA Grapalat" w:cs="Times New Roman"/>
                <w:lang w:val="hy-AM"/>
              </w:rPr>
              <w:t>առաջարկների և հետադարձ կապի համար</w:t>
            </w:r>
          </w:p>
        </w:tc>
      </w:tr>
      <w:tr w:rsidR="00F95AD2" w:rsidRPr="00A70DFD" w14:paraId="7C80C174" w14:textId="77777777" w:rsidTr="00FD3439">
        <w:tc>
          <w:tcPr>
            <w:tcW w:w="7110" w:type="dxa"/>
          </w:tcPr>
          <w:p w14:paraId="16B86890" w14:textId="77777777" w:rsidR="00F95AD2" w:rsidRPr="00E60418" w:rsidRDefault="00FD6A70" w:rsidP="00E20E73">
            <w:pPr>
              <w:spacing w:after="0"/>
              <w:jc w:val="center"/>
              <w:rPr>
                <w:rFonts w:ascii="GHEA Grapalat" w:hAnsi="GHEA Grapalat" w:cs="Times New Roman"/>
                <w:lang w:val="hy-AM"/>
              </w:rPr>
            </w:pPr>
            <w:r w:rsidRPr="00E60418">
              <w:rPr>
                <w:rFonts w:ascii="GHEA Grapalat" w:hAnsi="GHEA Grapalat" w:cs="Times New Roman"/>
                <w:lang w:val="hy-AM"/>
              </w:rPr>
              <w:t>Հետադարձ կապ, ՄՀՀ անդամների տրված առաջարկների հիման վրա կազմված փոփոխված արձանագրություն</w:t>
            </w:r>
          </w:p>
        </w:tc>
        <w:tc>
          <w:tcPr>
            <w:tcW w:w="1044" w:type="dxa"/>
            <w:gridSpan w:val="2"/>
          </w:tcPr>
          <w:p w14:paraId="3B901841" w14:textId="4D8FFDFC" w:rsidR="00F95AD2" w:rsidRPr="00D005C5" w:rsidRDefault="00F95AD2" w:rsidP="00E20E73">
            <w:pPr>
              <w:spacing w:after="0"/>
              <w:jc w:val="center"/>
              <w:rPr>
                <w:rFonts w:ascii="GHEA Grapalat" w:hAnsi="GHEA Grapalat" w:cs="Times New Roman"/>
                <w:lang w:val="hy-AM"/>
              </w:rPr>
            </w:pPr>
          </w:p>
        </w:tc>
        <w:tc>
          <w:tcPr>
            <w:tcW w:w="1077" w:type="dxa"/>
          </w:tcPr>
          <w:p w14:paraId="21FF5B71" w14:textId="77777777" w:rsidR="00F95AD2" w:rsidRPr="00E60418" w:rsidRDefault="00F95AD2" w:rsidP="00E20E73">
            <w:pPr>
              <w:spacing w:after="0"/>
              <w:jc w:val="center"/>
              <w:rPr>
                <w:rFonts w:ascii="GHEA Grapalat" w:hAnsi="GHEA Grapalat" w:cs="Times New Roman"/>
                <w:lang w:val="hy-AM"/>
              </w:rPr>
            </w:pPr>
          </w:p>
        </w:tc>
        <w:tc>
          <w:tcPr>
            <w:tcW w:w="6717" w:type="dxa"/>
          </w:tcPr>
          <w:p w14:paraId="5C63D21E" w14:textId="77777777" w:rsidR="00F95AD2" w:rsidRPr="00E60418" w:rsidRDefault="00FD6A70" w:rsidP="00E20E73">
            <w:pPr>
              <w:spacing w:after="0"/>
              <w:jc w:val="center"/>
              <w:rPr>
                <w:rFonts w:ascii="GHEA Grapalat" w:hAnsi="GHEA Grapalat" w:cs="Times New Roman"/>
                <w:lang w:val="hy-AM"/>
              </w:rPr>
            </w:pPr>
            <w:r w:rsidRPr="00E60418">
              <w:rPr>
                <w:rFonts w:ascii="GHEA Grapalat" w:hAnsi="GHEA Grapalat" w:cs="Times New Roman"/>
                <w:lang w:val="hy-AM"/>
              </w:rPr>
              <w:t>Հետադարձ կապը, որը ներառվել է ՄՀՀ նիստի արձանագրության փոփոխված տարբերակում, արձանագրություն, որը էլեկտրոնային տարբերակով մշակվել է ՄՀՀ նիստին մասնակցած ՄՀՀ անդամների, նրանց փոխարինողների և ՄՀՀ անդամ չհանդիսացող անձանց կողմից</w:t>
            </w:r>
          </w:p>
        </w:tc>
      </w:tr>
      <w:tr w:rsidR="00F95AD2" w:rsidRPr="00A70DFD" w14:paraId="1378FB83" w14:textId="77777777" w:rsidTr="00FD3439">
        <w:tc>
          <w:tcPr>
            <w:tcW w:w="7110" w:type="dxa"/>
          </w:tcPr>
          <w:p w14:paraId="728A894E" w14:textId="77777777" w:rsidR="00F95AD2" w:rsidRPr="00E60418" w:rsidRDefault="00FD6A70" w:rsidP="00E20E73">
            <w:pPr>
              <w:spacing w:after="0"/>
              <w:jc w:val="center"/>
              <w:rPr>
                <w:rFonts w:ascii="GHEA Grapalat" w:hAnsi="GHEA Grapalat" w:cs="Times New Roman"/>
                <w:lang w:val="hy-AM"/>
              </w:rPr>
            </w:pPr>
            <w:r w:rsidRPr="00E60418">
              <w:rPr>
                <w:rFonts w:ascii="GHEA Grapalat" w:hAnsi="GHEA Grapalat" w:cs="Times New Roman"/>
                <w:lang w:val="hy-AM"/>
              </w:rPr>
              <w:t>ՄՀՀ նիստի հաստատված արձանագրության տարածումը ՄՀՀ անդամների, նրանց փոխարինողների և ՄՀՀ անդամ չհանդիսացող անձանց շրջանում</w:t>
            </w:r>
          </w:p>
        </w:tc>
        <w:tc>
          <w:tcPr>
            <w:tcW w:w="1044" w:type="dxa"/>
            <w:gridSpan w:val="2"/>
          </w:tcPr>
          <w:p w14:paraId="47C27371" w14:textId="053C0181" w:rsidR="00F95AD2" w:rsidRPr="00D005C5" w:rsidRDefault="00F95AD2" w:rsidP="00E20E73">
            <w:pPr>
              <w:spacing w:after="0"/>
              <w:jc w:val="center"/>
              <w:rPr>
                <w:rFonts w:ascii="GHEA Grapalat" w:hAnsi="GHEA Grapalat" w:cs="Times New Roman"/>
                <w:lang w:val="hy-AM"/>
              </w:rPr>
            </w:pPr>
          </w:p>
        </w:tc>
        <w:tc>
          <w:tcPr>
            <w:tcW w:w="1077" w:type="dxa"/>
          </w:tcPr>
          <w:p w14:paraId="09D38481" w14:textId="77777777" w:rsidR="00F95AD2" w:rsidRPr="00E60418" w:rsidRDefault="00F95AD2" w:rsidP="00E20E73">
            <w:pPr>
              <w:spacing w:after="0"/>
              <w:jc w:val="center"/>
              <w:rPr>
                <w:rFonts w:ascii="GHEA Grapalat" w:hAnsi="GHEA Grapalat" w:cs="Times New Roman"/>
                <w:lang w:val="hy-AM"/>
              </w:rPr>
            </w:pPr>
          </w:p>
        </w:tc>
        <w:tc>
          <w:tcPr>
            <w:tcW w:w="6717" w:type="dxa"/>
          </w:tcPr>
          <w:p w14:paraId="128F0329" w14:textId="77777777" w:rsidR="00F95AD2" w:rsidRPr="00E60418" w:rsidRDefault="00FD6A70" w:rsidP="00E20E73">
            <w:pPr>
              <w:spacing w:after="0"/>
              <w:jc w:val="center"/>
              <w:rPr>
                <w:rFonts w:ascii="GHEA Grapalat" w:hAnsi="GHEA Grapalat" w:cs="Times New Roman"/>
                <w:lang w:val="hy-AM"/>
              </w:rPr>
            </w:pPr>
            <w:r w:rsidRPr="00E60418">
              <w:rPr>
                <w:rFonts w:ascii="GHEA Grapalat" w:hAnsi="GHEA Grapalat" w:cs="Times New Roman"/>
                <w:lang w:val="hy-AM"/>
              </w:rPr>
              <w:t>ՄՀՀ նիստի արձանագրության վերջնական տարբերակը, որը տարածվել է ՄՀՀ անդամների, նրանց փոխարինողների և ՄՀՀ անդամ չհանդիսացող անձանց շրջանում և վերբեռնվել է ՄՀՀ-ի կայք 15 օրվա ընթացքում</w:t>
            </w:r>
          </w:p>
        </w:tc>
      </w:tr>
    </w:tbl>
    <w:p w14:paraId="09620257" w14:textId="77777777" w:rsidR="00E061AE" w:rsidRPr="00E60418" w:rsidRDefault="00E061AE" w:rsidP="00BA4785">
      <w:pPr>
        <w:rPr>
          <w:rFonts w:ascii="GHEA Grapalat" w:hAnsi="GHEA Grapalat" w:cs="Times New Roman"/>
          <w:lang w:val="hy-AM"/>
        </w:rPr>
      </w:pPr>
    </w:p>
    <w:p w14:paraId="54B9AE68" w14:textId="77777777" w:rsidR="000171B2" w:rsidRPr="00E60418" w:rsidRDefault="000171B2" w:rsidP="00760DE4">
      <w:pPr>
        <w:jc w:val="center"/>
        <w:rPr>
          <w:rFonts w:ascii="GHEA Grapalat" w:hAnsi="GHEA Grapalat" w:cs="Times New Roma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835"/>
        <w:gridCol w:w="2655"/>
      </w:tblGrid>
      <w:tr w:rsidR="00E14C03" w:rsidRPr="00A70DFD" w14:paraId="5663AACC" w14:textId="77777777" w:rsidTr="00637BC5">
        <w:tc>
          <w:tcPr>
            <w:tcW w:w="11694" w:type="dxa"/>
            <w:gridSpan w:val="3"/>
          </w:tcPr>
          <w:p w14:paraId="0823E14F" w14:textId="77777777" w:rsidR="00E14C03" w:rsidRPr="00E60418" w:rsidRDefault="00E14C03" w:rsidP="00E20E73">
            <w:pPr>
              <w:spacing w:after="0"/>
              <w:rPr>
                <w:rFonts w:ascii="GHEA Grapalat" w:hAnsi="GHEA Grapalat" w:cs="Times New Roman"/>
                <w:b/>
                <w:lang w:val="hy-AM"/>
              </w:rPr>
            </w:pPr>
            <w:r w:rsidRPr="00E60418">
              <w:rPr>
                <w:rFonts w:ascii="GHEA Grapalat" w:hAnsi="GHEA Grapalat" w:cs="Times New Roman"/>
                <w:b/>
                <w:lang w:val="hy-AM"/>
              </w:rPr>
              <w:t>ՄՀՀ նիստի արձանագրությունը կազմվել է՝</w:t>
            </w:r>
          </w:p>
          <w:p w14:paraId="63873E08" w14:textId="77777777" w:rsidR="00E14C03" w:rsidRPr="00E60418" w:rsidRDefault="00E14C03" w:rsidP="00E20E73">
            <w:pPr>
              <w:spacing w:after="0"/>
              <w:rPr>
                <w:rFonts w:ascii="GHEA Grapalat" w:hAnsi="GHEA Grapalat" w:cs="Times New Roman"/>
                <w:b/>
                <w:lang w:val="hy-AM"/>
              </w:rPr>
            </w:pPr>
          </w:p>
        </w:tc>
      </w:tr>
      <w:tr w:rsidR="00E14C03" w:rsidRPr="00E60418" w14:paraId="49077E7A" w14:textId="77777777" w:rsidTr="00637BC5">
        <w:tc>
          <w:tcPr>
            <w:tcW w:w="6204" w:type="dxa"/>
            <w:vMerge w:val="restart"/>
          </w:tcPr>
          <w:p w14:paraId="489C318B" w14:textId="7CF318ED" w:rsidR="00637BC5" w:rsidRPr="00E60418" w:rsidRDefault="00637BC5" w:rsidP="00E20E73">
            <w:pPr>
              <w:spacing w:after="0"/>
              <w:jc w:val="center"/>
              <w:rPr>
                <w:rFonts w:ascii="GHEA Grapalat" w:hAnsi="GHEA Grapalat" w:cs="Times New Roman"/>
                <w:lang w:val="hy-AM"/>
              </w:rPr>
            </w:pPr>
            <w:r w:rsidRPr="00E60418">
              <w:rPr>
                <w:rFonts w:ascii="GHEA Grapalat" w:hAnsi="GHEA Grapalat" w:cs="Times New Roman"/>
                <w:lang w:val="hy-AM"/>
              </w:rPr>
              <w:t xml:space="preserve">ՄՀՀ քարտուղարության կողմից </w:t>
            </w:r>
          </w:p>
          <w:p w14:paraId="5AE1E26B" w14:textId="77777777" w:rsidR="00E14C03" w:rsidRPr="00E60418" w:rsidRDefault="00E14C03" w:rsidP="00DC4123">
            <w:pPr>
              <w:spacing w:after="0"/>
              <w:jc w:val="center"/>
              <w:rPr>
                <w:rFonts w:ascii="GHEA Grapalat" w:hAnsi="GHEA Grapalat" w:cs="Times New Roman"/>
                <w:lang w:val="hy-AM"/>
              </w:rPr>
            </w:pPr>
          </w:p>
        </w:tc>
        <w:tc>
          <w:tcPr>
            <w:tcW w:w="2835" w:type="dxa"/>
          </w:tcPr>
          <w:p w14:paraId="26B80315" w14:textId="77777777" w:rsidR="00E14C03" w:rsidRPr="00E60418" w:rsidRDefault="00E14C03" w:rsidP="00E20E73">
            <w:pPr>
              <w:spacing w:after="0"/>
              <w:jc w:val="center"/>
              <w:rPr>
                <w:rFonts w:ascii="GHEA Grapalat" w:hAnsi="GHEA Grapalat" w:cs="Times New Roman"/>
                <w:lang w:val="en-US"/>
              </w:rPr>
            </w:pPr>
            <w:proofErr w:type="spellStart"/>
            <w:r w:rsidRPr="00E60418">
              <w:rPr>
                <w:rFonts w:ascii="GHEA Grapalat" w:hAnsi="GHEA Grapalat" w:cs="Times New Roman"/>
                <w:lang w:val="en-US"/>
              </w:rPr>
              <w:t>Կազմման</w:t>
            </w:r>
            <w:proofErr w:type="spellEnd"/>
            <w:r w:rsidRPr="00E60418">
              <w:rPr>
                <w:rFonts w:ascii="GHEA Grapalat" w:hAnsi="GHEA Grapalat" w:cs="Times New Roman"/>
                <w:lang w:val="en-US"/>
              </w:rPr>
              <w:t xml:space="preserve"> </w:t>
            </w:r>
            <w:proofErr w:type="spellStart"/>
            <w:r w:rsidRPr="00E60418">
              <w:rPr>
                <w:rFonts w:ascii="GHEA Grapalat" w:hAnsi="GHEA Grapalat" w:cs="Times New Roman"/>
                <w:lang w:val="en-US"/>
              </w:rPr>
              <w:t>Ամսաթիվ</w:t>
            </w:r>
            <w:proofErr w:type="spellEnd"/>
            <w:r w:rsidRPr="00E60418">
              <w:rPr>
                <w:rFonts w:ascii="GHEA Grapalat" w:hAnsi="GHEA Grapalat" w:cs="Times New Roman"/>
                <w:lang w:val="en-US"/>
              </w:rPr>
              <w:t xml:space="preserve"> </w:t>
            </w:r>
          </w:p>
        </w:tc>
        <w:tc>
          <w:tcPr>
            <w:tcW w:w="2655" w:type="dxa"/>
          </w:tcPr>
          <w:p w14:paraId="7C5AF8CB" w14:textId="70F24784" w:rsidR="00E14C03" w:rsidRPr="00E60418" w:rsidRDefault="00F77620" w:rsidP="00412DFD">
            <w:pPr>
              <w:spacing w:after="0"/>
              <w:jc w:val="center"/>
              <w:rPr>
                <w:rFonts w:ascii="GHEA Grapalat" w:hAnsi="GHEA Grapalat" w:cs="Times New Roman"/>
                <w:lang w:val="en-GB"/>
              </w:rPr>
            </w:pPr>
            <w:r w:rsidRPr="00E60418">
              <w:rPr>
                <w:rFonts w:ascii="GHEA Grapalat" w:hAnsi="GHEA Grapalat" w:cs="Times New Roman"/>
                <w:lang w:val="en-GB"/>
              </w:rPr>
              <w:t>10</w:t>
            </w:r>
            <w:r w:rsidR="00BA4785" w:rsidRPr="00E60418">
              <w:rPr>
                <w:rFonts w:ascii="Cambria Math" w:hAnsi="Cambria Math" w:cs="Cambria Math"/>
                <w:lang w:val="hy-AM"/>
              </w:rPr>
              <w:t>․</w:t>
            </w:r>
            <w:r w:rsidRPr="00E60418">
              <w:rPr>
                <w:rFonts w:ascii="GHEA Grapalat" w:hAnsi="GHEA Grapalat" w:cs="Times New Roman"/>
                <w:lang w:val="hy-AM"/>
              </w:rPr>
              <w:t>0</w:t>
            </w:r>
            <w:r w:rsidRPr="00E60418">
              <w:rPr>
                <w:rFonts w:ascii="GHEA Grapalat" w:hAnsi="GHEA Grapalat" w:cs="Times New Roman"/>
                <w:lang w:val="en-GB"/>
              </w:rPr>
              <w:t>1</w:t>
            </w:r>
            <w:r w:rsidR="00BA4785" w:rsidRPr="00E60418">
              <w:rPr>
                <w:rFonts w:ascii="Cambria Math" w:hAnsi="Cambria Math" w:cs="Cambria Math"/>
                <w:lang w:val="hy-AM"/>
              </w:rPr>
              <w:t>․</w:t>
            </w:r>
            <w:r w:rsidRPr="00E60418">
              <w:rPr>
                <w:rFonts w:ascii="GHEA Grapalat" w:hAnsi="GHEA Grapalat" w:cs="Times New Roman"/>
                <w:lang w:val="hy-AM"/>
              </w:rPr>
              <w:t>202</w:t>
            </w:r>
            <w:r w:rsidRPr="00E60418">
              <w:rPr>
                <w:rFonts w:ascii="GHEA Grapalat" w:hAnsi="GHEA Grapalat" w:cs="Times New Roman"/>
                <w:lang w:val="en-GB"/>
              </w:rPr>
              <w:t>5</w:t>
            </w:r>
          </w:p>
        </w:tc>
      </w:tr>
      <w:tr w:rsidR="00E14C03" w:rsidRPr="00E60418" w14:paraId="282903A1" w14:textId="77777777" w:rsidTr="00637BC5">
        <w:tc>
          <w:tcPr>
            <w:tcW w:w="6204" w:type="dxa"/>
            <w:vMerge/>
          </w:tcPr>
          <w:p w14:paraId="3F8BFC8A" w14:textId="77777777" w:rsidR="00E14C03" w:rsidRPr="00E60418" w:rsidRDefault="00E14C03" w:rsidP="00E20E73">
            <w:pPr>
              <w:spacing w:after="0"/>
              <w:jc w:val="center"/>
              <w:rPr>
                <w:rFonts w:ascii="GHEA Grapalat" w:hAnsi="GHEA Grapalat" w:cs="Times New Roman"/>
                <w:lang w:val="en-US"/>
              </w:rPr>
            </w:pPr>
          </w:p>
        </w:tc>
        <w:tc>
          <w:tcPr>
            <w:tcW w:w="2835" w:type="dxa"/>
          </w:tcPr>
          <w:p w14:paraId="78641B63" w14:textId="77777777" w:rsidR="00E14C03" w:rsidRPr="00E60418" w:rsidRDefault="00E14C03" w:rsidP="00E20E73">
            <w:pPr>
              <w:spacing w:after="0"/>
              <w:jc w:val="center"/>
              <w:rPr>
                <w:rFonts w:ascii="GHEA Grapalat" w:hAnsi="GHEA Grapalat" w:cs="Times New Roman"/>
                <w:lang w:val="en-US"/>
              </w:rPr>
            </w:pPr>
            <w:proofErr w:type="spellStart"/>
            <w:r w:rsidRPr="00E60418">
              <w:rPr>
                <w:rFonts w:ascii="GHEA Grapalat" w:hAnsi="GHEA Grapalat" w:cs="Times New Roman"/>
                <w:lang w:val="en-US"/>
              </w:rPr>
              <w:t>Ստորագրություն</w:t>
            </w:r>
            <w:proofErr w:type="spellEnd"/>
          </w:p>
        </w:tc>
        <w:tc>
          <w:tcPr>
            <w:tcW w:w="2655" w:type="dxa"/>
          </w:tcPr>
          <w:p w14:paraId="337B9C54" w14:textId="77777777" w:rsidR="00E14C03" w:rsidRPr="00E60418" w:rsidRDefault="00E14C03" w:rsidP="00E20E73">
            <w:pPr>
              <w:spacing w:after="0"/>
              <w:jc w:val="center"/>
              <w:rPr>
                <w:rFonts w:ascii="GHEA Grapalat" w:hAnsi="GHEA Grapalat" w:cs="Times New Roman"/>
                <w:lang w:val="en-US"/>
              </w:rPr>
            </w:pPr>
          </w:p>
        </w:tc>
      </w:tr>
    </w:tbl>
    <w:p w14:paraId="487D0B68" w14:textId="77777777" w:rsidR="00E14C03" w:rsidRPr="00E60418" w:rsidRDefault="00E14C03" w:rsidP="00760DE4">
      <w:pPr>
        <w:jc w:val="center"/>
        <w:rPr>
          <w:rFonts w:ascii="GHEA Grapalat" w:hAnsi="GHEA Grapalat"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5198"/>
        <w:gridCol w:w="5195"/>
      </w:tblGrid>
      <w:tr w:rsidR="00E14C03" w:rsidRPr="00A70DFD" w14:paraId="29D7723A" w14:textId="77777777" w:rsidTr="00637BC5">
        <w:tc>
          <w:tcPr>
            <w:tcW w:w="15637" w:type="dxa"/>
            <w:gridSpan w:val="3"/>
          </w:tcPr>
          <w:p w14:paraId="002B7F69" w14:textId="77777777" w:rsidR="00E14C03" w:rsidRPr="00E60418" w:rsidRDefault="00E14C03" w:rsidP="00E20E73">
            <w:pPr>
              <w:spacing w:after="0"/>
              <w:jc w:val="both"/>
              <w:rPr>
                <w:rFonts w:ascii="GHEA Grapalat" w:hAnsi="GHEA Grapalat" w:cs="Times New Roman"/>
                <w:b/>
                <w:lang w:val="en-US"/>
              </w:rPr>
            </w:pPr>
            <w:r w:rsidRPr="00E60418">
              <w:rPr>
                <w:rFonts w:ascii="GHEA Grapalat" w:hAnsi="GHEA Grapalat" w:cs="Times New Roman"/>
                <w:b/>
                <w:lang w:val="en-US"/>
              </w:rPr>
              <w:t xml:space="preserve">ՄՀՀ </w:t>
            </w:r>
            <w:proofErr w:type="spellStart"/>
            <w:r w:rsidRPr="00E60418">
              <w:rPr>
                <w:rFonts w:ascii="GHEA Grapalat" w:hAnsi="GHEA Grapalat" w:cs="Times New Roman"/>
                <w:b/>
                <w:lang w:val="en-US"/>
              </w:rPr>
              <w:t>նիստի</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արձանագրությունը</w:t>
            </w:r>
            <w:proofErr w:type="spellEnd"/>
            <w:r w:rsidRPr="00E60418">
              <w:rPr>
                <w:rFonts w:ascii="GHEA Grapalat" w:hAnsi="GHEA Grapalat" w:cs="Times New Roman"/>
                <w:b/>
                <w:lang w:val="en-US"/>
              </w:rPr>
              <w:t xml:space="preserve"> </w:t>
            </w:r>
            <w:proofErr w:type="spellStart"/>
            <w:r w:rsidRPr="00E60418">
              <w:rPr>
                <w:rFonts w:ascii="GHEA Grapalat" w:hAnsi="GHEA Grapalat" w:cs="Times New Roman"/>
                <w:b/>
                <w:lang w:val="en-US"/>
              </w:rPr>
              <w:t>հաստատվել</w:t>
            </w:r>
            <w:proofErr w:type="spellEnd"/>
            <w:r w:rsidRPr="00E60418">
              <w:rPr>
                <w:rFonts w:ascii="GHEA Grapalat" w:hAnsi="GHEA Grapalat" w:cs="Times New Roman"/>
                <w:b/>
                <w:lang w:val="en-US"/>
              </w:rPr>
              <w:t xml:space="preserve"> է՝</w:t>
            </w:r>
          </w:p>
          <w:p w14:paraId="1FC37E78" w14:textId="77777777" w:rsidR="00E14C03" w:rsidRPr="00E60418" w:rsidRDefault="00E14C03" w:rsidP="00E20E73">
            <w:pPr>
              <w:spacing w:after="0"/>
              <w:jc w:val="both"/>
              <w:rPr>
                <w:rFonts w:ascii="GHEA Grapalat" w:hAnsi="GHEA Grapalat" w:cs="Times New Roman"/>
                <w:lang w:val="en-US"/>
              </w:rPr>
            </w:pPr>
          </w:p>
        </w:tc>
      </w:tr>
      <w:tr w:rsidR="00E14C03" w:rsidRPr="00E60418" w14:paraId="02F3BF2D" w14:textId="77777777" w:rsidTr="00637BC5">
        <w:trPr>
          <w:trHeight w:val="451"/>
        </w:trPr>
        <w:tc>
          <w:tcPr>
            <w:tcW w:w="5212" w:type="dxa"/>
            <w:vMerge w:val="restart"/>
          </w:tcPr>
          <w:p w14:paraId="082A1842" w14:textId="79407AAF" w:rsidR="00E14C03" w:rsidRPr="00E60418" w:rsidRDefault="00E14C03" w:rsidP="00E20E73">
            <w:pPr>
              <w:spacing w:after="0"/>
              <w:jc w:val="center"/>
              <w:rPr>
                <w:rFonts w:ascii="GHEA Grapalat" w:hAnsi="GHEA Grapalat" w:cs="Times New Roman"/>
                <w:lang w:val="en-US"/>
              </w:rPr>
            </w:pPr>
          </w:p>
        </w:tc>
        <w:tc>
          <w:tcPr>
            <w:tcW w:w="5212" w:type="dxa"/>
          </w:tcPr>
          <w:p w14:paraId="51F14F4D" w14:textId="77777777" w:rsidR="00E14C03" w:rsidRPr="00E60418" w:rsidRDefault="00E14C03" w:rsidP="00E20E73">
            <w:pPr>
              <w:spacing w:after="0"/>
              <w:jc w:val="center"/>
              <w:rPr>
                <w:rFonts w:ascii="GHEA Grapalat" w:hAnsi="GHEA Grapalat" w:cs="Times New Roman"/>
                <w:lang w:val="en-US"/>
              </w:rPr>
            </w:pPr>
            <w:proofErr w:type="spellStart"/>
            <w:r w:rsidRPr="00E60418">
              <w:rPr>
                <w:rFonts w:ascii="GHEA Grapalat" w:hAnsi="GHEA Grapalat" w:cs="Times New Roman"/>
                <w:lang w:val="en-US"/>
              </w:rPr>
              <w:t>Ամսաթիվ</w:t>
            </w:r>
            <w:proofErr w:type="spellEnd"/>
          </w:p>
        </w:tc>
        <w:tc>
          <w:tcPr>
            <w:tcW w:w="5213" w:type="dxa"/>
          </w:tcPr>
          <w:p w14:paraId="317C2713" w14:textId="31D05FFB" w:rsidR="00E14C03" w:rsidRPr="00E60418" w:rsidRDefault="009263CD" w:rsidP="00E20E73">
            <w:pPr>
              <w:spacing w:after="0"/>
              <w:jc w:val="center"/>
              <w:rPr>
                <w:rFonts w:ascii="GHEA Grapalat" w:hAnsi="GHEA Grapalat" w:cs="Times New Roman"/>
                <w:lang w:val="en-US"/>
              </w:rPr>
            </w:pPr>
            <w:r>
              <w:rPr>
                <w:rFonts w:ascii="GHEA Grapalat" w:hAnsi="GHEA Grapalat" w:cs="Times New Roman"/>
                <w:lang w:val="en-US"/>
              </w:rPr>
              <w:t>05.02.2025</w:t>
            </w:r>
          </w:p>
        </w:tc>
      </w:tr>
      <w:tr w:rsidR="00E14C03" w:rsidRPr="00F77620" w14:paraId="017F0291" w14:textId="77777777" w:rsidTr="00637BC5">
        <w:trPr>
          <w:trHeight w:val="441"/>
        </w:trPr>
        <w:tc>
          <w:tcPr>
            <w:tcW w:w="5212" w:type="dxa"/>
            <w:vMerge/>
          </w:tcPr>
          <w:p w14:paraId="5BF9C875" w14:textId="77777777" w:rsidR="00E14C03" w:rsidRPr="00E60418" w:rsidRDefault="00E14C03" w:rsidP="00E20E73">
            <w:pPr>
              <w:spacing w:after="0"/>
              <w:jc w:val="center"/>
              <w:rPr>
                <w:rFonts w:ascii="GHEA Grapalat" w:hAnsi="GHEA Grapalat" w:cs="Times New Roman"/>
                <w:lang w:val="en-US"/>
              </w:rPr>
            </w:pPr>
          </w:p>
        </w:tc>
        <w:tc>
          <w:tcPr>
            <w:tcW w:w="5212" w:type="dxa"/>
          </w:tcPr>
          <w:p w14:paraId="188C29AB" w14:textId="77777777" w:rsidR="00E14C03" w:rsidRPr="00F77620" w:rsidRDefault="00E14C03" w:rsidP="00E20E73">
            <w:pPr>
              <w:spacing w:after="0"/>
              <w:jc w:val="center"/>
              <w:rPr>
                <w:rFonts w:ascii="GHEA Grapalat" w:hAnsi="GHEA Grapalat" w:cs="Times New Roman"/>
                <w:lang w:val="en-US"/>
              </w:rPr>
            </w:pPr>
            <w:proofErr w:type="spellStart"/>
            <w:r w:rsidRPr="00E60418">
              <w:rPr>
                <w:rFonts w:ascii="GHEA Grapalat" w:hAnsi="GHEA Grapalat" w:cs="Times New Roman"/>
                <w:lang w:val="en-US"/>
              </w:rPr>
              <w:t>Ստորագրություն</w:t>
            </w:r>
            <w:proofErr w:type="spellEnd"/>
          </w:p>
        </w:tc>
        <w:tc>
          <w:tcPr>
            <w:tcW w:w="5213" w:type="dxa"/>
          </w:tcPr>
          <w:p w14:paraId="54274496" w14:textId="77777777" w:rsidR="00E14C03" w:rsidRPr="00F77620" w:rsidRDefault="00E14C03" w:rsidP="00E20E73">
            <w:pPr>
              <w:spacing w:after="0"/>
              <w:jc w:val="center"/>
              <w:rPr>
                <w:rFonts w:ascii="GHEA Grapalat" w:hAnsi="GHEA Grapalat" w:cs="Times New Roman"/>
                <w:lang w:val="en-US"/>
              </w:rPr>
            </w:pPr>
          </w:p>
        </w:tc>
      </w:tr>
    </w:tbl>
    <w:p w14:paraId="00922083" w14:textId="77777777" w:rsidR="00E14C03" w:rsidRPr="00F77620" w:rsidRDefault="00E14C03" w:rsidP="00760DE4">
      <w:pPr>
        <w:jc w:val="center"/>
        <w:rPr>
          <w:rFonts w:ascii="GHEA Grapalat" w:hAnsi="GHEA Grapalat" w:cs="Times New Roman"/>
          <w:lang w:val="en-US"/>
        </w:rPr>
      </w:pPr>
    </w:p>
    <w:sectPr w:rsidR="00E14C03" w:rsidRPr="00F77620" w:rsidSect="00851C37">
      <w:footerReference w:type="default" r:id="rId8"/>
      <w:pgSz w:w="16838" w:h="11906" w:orient="landscape"/>
      <w:pgMar w:top="567" w:right="253" w:bottom="284" w:left="992"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866C" w14:textId="77777777" w:rsidR="00D60E34" w:rsidRDefault="00D60E34" w:rsidP="00DA5A19">
      <w:pPr>
        <w:spacing w:after="0" w:line="240" w:lineRule="auto"/>
      </w:pPr>
      <w:r>
        <w:separator/>
      </w:r>
    </w:p>
  </w:endnote>
  <w:endnote w:type="continuationSeparator" w:id="0">
    <w:p w14:paraId="3CBA4182" w14:textId="77777777" w:rsidR="00D60E34" w:rsidRDefault="00D60E34" w:rsidP="00DA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7575" w14:textId="305F52D5" w:rsidR="00D54939" w:rsidRDefault="00D54939">
    <w:pPr>
      <w:pStyle w:val="Footer"/>
      <w:jc w:val="right"/>
    </w:pPr>
    <w:r>
      <w:fldChar w:fldCharType="begin"/>
    </w:r>
    <w:r>
      <w:instrText xml:space="preserve"> PAGE   \* MERGEFORMAT </w:instrText>
    </w:r>
    <w:r>
      <w:fldChar w:fldCharType="separate"/>
    </w:r>
    <w:r w:rsidR="00A23F0C">
      <w:rPr>
        <w:noProof/>
      </w:rPr>
      <w:t>3</w:t>
    </w:r>
    <w:r>
      <w:rPr>
        <w:noProof/>
      </w:rPr>
      <w:fldChar w:fldCharType="end"/>
    </w:r>
  </w:p>
  <w:p w14:paraId="1BFCE1C6" w14:textId="77777777" w:rsidR="00D54939" w:rsidRDefault="00D5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0F4C" w14:textId="77777777" w:rsidR="00D60E34" w:rsidRDefault="00D60E34" w:rsidP="00DA5A19">
      <w:pPr>
        <w:spacing w:after="0" w:line="240" w:lineRule="auto"/>
      </w:pPr>
      <w:r>
        <w:separator/>
      </w:r>
    </w:p>
  </w:footnote>
  <w:footnote w:type="continuationSeparator" w:id="0">
    <w:p w14:paraId="00293553" w14:textId="77777777" w:rsidR="00D60E34" w:rsidRDefault="00D60E34" w:rsidP="00DA5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FD7"/>
    <w:multiLevelType w:val="hybridMultilevel"/>
    <w:tmpl w:val="698C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C5AC4"/>
    <w:multiLevelType w:val="hybridMultilevel"/>
    <w:tmpl w:val="9E662754"/>
    <w:lvl w:ilvl="0" w:tplc="0419000F">
      <w:start w:val="1"/>
      <w:numFmt w:val="decimal"/>
      <w:lvlText w:val="%1."/>
      <w:lvlJc w:val="left"/>
      <w:pPr>
        <w:ind w:left="1605" w:hanging="360"/>
      </w:p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2" w15:restartNumberingAfterBreak="0">
    <w:nsid w:val="2FA33FA5"/>
    <w:multiLevelType w:val="hybridMultilevel"/>
    <w:tmpl w:val="9E6631FA"/>
    <w:lvl w:ilvl="0" w:tplc="A4C0D7C2">
      <w:start w:val="1"/>
      <w:numFmt w:val="decimal"/>
      <w:lvlText w:val="%1."/>
      <w:lvlJc w:val="left"/>
      <w:pPr>
        <w:ind w:left="360" w:hanging="360"/>
      </w:pPr>
      <w:rPr>
        <w:rFonts w:ascii="GHEA Grapalat" w:hAnsi="GHEA Grapalat"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3" w15:restartNumberingAfterBreak="0">
    <w:nsid w:val="403E3CF9"/>
    <w:multiLevelType w:val="hybridMultilevel"/>
    <w:tmpl w:val="4160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A56216"/>
    <w:multiLevelType w:val="hybridMultilevel"/>
    <w:tmpl w:val="889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375547">
    <w:abstractNumId w:val="1"/>
  </w:num>
  <w:num w:numId="2" w16cid:durableId="735317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1693846">
    <w:abstractNumId w:val="0"/>
  </w:num>
  <w:num w:numId="4" w16cid:durableId="1401514766">
    <w:abstractNumId w:val="4"/>
  </w:num>
  <w:num w:numId="5" w16cid:durableId="75019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6" w:nlCheck="1" w:checkStyle="1"/>
  <w:activeWritingStyle w:appName="MSWord" w:lang="en-GB" w:vendorID="64" w:dllVersion="4096" w:nlCheck="1" w:checkStyle="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F72"/>
    <w:rsid w:val="00000927"/>
    <w:rsid w:val="0000259C"/>
    <w:rsid w:val="0000284D"/>
    <w:rsid w:val="00007528"/>
    <w:rsid w:val="00007881"/>
    <w:rsid w:val="00007D4E"/>
    <w:rsid w:val="00010A82"/>
    <w:rsid w:val="00011319"/>
    <w:rsid w:val="0001263B"/>
    <w:rsid w:val="00012BCE"/>
    <w:rsid w:val="000142C3"/>
    <w:rsid w:val="0001668F"/>
    <w:rsid w:val="000171B2"/>
    <w:rsid w:val="0002346E"/>
    <w:rsid w:val="000260BD"/>
    <w:rsid w:val="00026271"/>
    <w:rsid w:val="00026422"/>
    <w:rsid w:val="000264F4"/>
    <w:rsid w:val="00027E15"/>
    <w:rsid w:val="00033D64"/>
    <w:rsid w:val="0003557A"/>
    <w:rsid w:val="00036219"/>
    <w:rsid w:val="00036816"/>
    <w:rsid w:val="00037504"/>
    <w:rsid w:val="000443A6"/>
    <w:rsid w:val="000460C7"/>
    <w:rsid w:val="000469D5"/>
    <w:rsid w:val="00047467"/>
    <w:rsid w:val="0004766D"/>
    <w:rsid w:val="00050631"/>
    <w:rsid w:val="0005207B"/>
    <w:rsid w:val="00052BEC"/>
    <w:rsid w:val="000531CB"/>
    <w:rsid w:val="00055563"/>
    <w:rsid w:val="000560D0"/>
    <w:rsid w:val="00066705"/>
    <w:rsid w:val="00066F73"/>
    <w:rsid w:val="000715EB"/>
    <w:rsid w:val="00072C88"/>
    <w:rsid w:val="00073576"/>
    <w:rsid w:val="00073688"/>
    <w:rsid w:val="00075737"/>
    <w:rsid w:val="000914D3"/>
    <w:rsid w:val="00095100"/>
    <w:rsid w:val="00095DD3"/>
    <w:rsid w:val="0009620A"/>
    <w:rsid w:val="0009794B"/>
    <w:rsid w:val="000A2AFB"/>
    <w:rsid w:val="000A6A7E"/>
    <w:rsid w:val="000A7BC6"/>
    <w:rsid w:val="000B2774"/>
    <w:rsid w:val="000B2F52"/>
    <w:rsid w:val="000B39E0"/>
    <w:rsid w:val="000B79CD"/>
    <w:rsid w:val="000C5BE0"/>
    <w:rsid w:val="000C63CD"/>
    <w:rsid w:val="000D608D"/>
    <w:rsid w:val="000D7890"/>
    <w:rsid w:val="000E278B"/>
    <w:rsid w:val="000F259B"/>
    <w:rsid w:val="000F35BD"/>
    <w:rsid w:val="000F48B8"/>
    <w:rsid w:val="000F4B77"/>
    <w:rsid w:val="000F4F69"/>
    <w:rsid w:val="000F65C4"/>
    <w:rsid w:val="000F6886"/>
    <w:rsid w:val="0010053E"/>
    <w:rsid w:val="00100A58"/>
    <w:rsid w:val="0010129D"/>
    <w:rsid w:val="0010352A"/>
    <w:rsid w:val="001054FE"/>
    <w:rsid w:val="00105C3D"/>
    <w:rsid w:val="00106225"/>
    <w:rsid w:val="001074B9"/>
    <w:rsid w:val="00107840"/>
    <w:rsid w:val="001112D4"/>
    <w:rsid w:val="00111B40"/>
    <w:rsid w:val="00112326"/>
    <w:rsid w:val="00113FB3"/>
    <w:rsid w:val="00123C02"/>
    <w:rsid w:val="00124DB2"/>
    <w:rsid w:val="00130336"/>
    <w:rsid w:val="0013050F"/>
    <w:rsid w:val="00131235"/>
    <w:rsid w:val="00131721"/>
    <w:rsid w:val="00131B43"/>
    <w:rsid w:val="00147C78"/>
    <w:rsid w:val="00151478"/>
    <w:rsid w:val="0015237D"/>
    <w:rsid w:val="00152E3C"/>
    <w:rsid w:val="00154224"/>
    <w:rsid w:val="001576BF"/>
    <w:rsid w:val="00161666"/>
    <w:rsid w:val="00163238"/>
    <w:rsid w:val="00173249"/>
    <w:rsid w:val="00173632"/>
    <w:rsid w:val="00176F2D"/>
    <w:rsid w:val="00180686"/>
    <w:rsid w:val="00181CF3"/>
    <w:rsid w:val="00183238"/>
    <w:rsid w:val="00183DCC"/>
    <w:rsid w:val="00184A9E"/>
    <w:rsid w:val="00186960"/>
    <w:rsid w:val="00187DAD"/>
    <w:rsid w:val="00187F05"/>
    <w:rsid w:val="001921C6"/>
    <w:rsid w:val="00194194"/>
    <w:rsid w:val="00194289"/>
    <w:rsid w:val="0019484A"/>
    <w:rsid w:val="00195102"/>
    <w:rsid w:val="00195383"/>
    <w:rsid w:val="00195449"/>
    <w:rsid w:val="001957F4"/>
    <w:rsid w:val="001963A7"/>
    <w:rsid w:val="0019669C"/>
    <w:rsid w:val="00197670"/>
    <w:rsid w:val="001A0681"/>
    <w:rsid w:val="001A3600"/>
    <w:rsid w:val="001A4C3B"/>
    <w:rsid w:val="001A6A43"/>
    <w:rsid w:val="001A7C51"/>
    <w:rsid w:val="001B028D"/>
    <w:rsid w:val="001C0AB3"/>
    <w:rsid w:val="001C308F"/>
    <w:rsid w:val="001C62D3"/>
    <w:rsid w:val="001C7528"/>
    <w:rsid w:val="001D4F75"/>
    <w:rsid w:val="001D562D"/>
    <w:rsid w:val="001D5690"/>
    <w:rsid w:val="001E2B8B"/>
    <w:rsid w:val="001E6B58"/>
    <w:rsid w:val="001F230B"/>
    <w:rsid w:val="001F245F"/>
    <w:rsid w:val="00200EFB"/>
    <w:rsid w:val="00201AE8"/>
    <w:rsid w:val="002022E7"/>
    <w:rsid w:val="00203885"/>
    <w:rsid w:val="002043DC"/>
    <w:rsid w:val="00204612"/>
    <w:rsid w:val="00205A4B"/>
    <w:rsid w:val="00206BA5"/>
    <w:rsid w:val="00210009"/>
    <w:rsid w:val="002124AD"/>
    <w:rsid w:val="00212FE9"/>
    <w:rsid w:val="002156A3"/>
    <w:rsid w:val="002206E7"/>
    <w:rsid w:val="00222586"/>
    <w:rsid w:val="002233FC"/>
    <w:rsid w:val="002253BC"/>
    <w:rsid w:val="00226866"/>
    <w:rsid w:val="00227A7B"/>
    <w:rsid w:val="00227E6A"/>
    <w:rsid w:val="00230F6D"/>
    <w:rsid w:val="00232069"/>
    <w:rsid w:val="00234C3B"/>
    <w:rsid w:val="002369B0"/>
    <w:rsid w:val="00236C5F"/>
    <w:rsid w:val="00242435"/>
    <w:rsid w:val="00242D5E"/>
    <w:rsid w:val="00243B48"/>
    <w:rsid w:val="00247DB8"/>
    <w:rsid w:val="00250928"/>
    <w:rsid w:val="00251385"/>
    <w:rsid w:val="002517B2"/>
    <w:rsid w:val="00253B7C"/>
    <w:rsid w:val="00260D21"/>
    <w:rsid w:val="00261338"/>
    <w:rsid w:val="002644D9"/>
    <w:rsid w:val="00265F1C"/>
    <w:rsid w:val="00272C32"/>
    <w:rsid w:val="00273DD3"/>
    <w:rsid w:val="0027784D"/>
    <w:rsid w:val="00285929"/>
    <w:rsid w:val="00286F2B"/>
    <w:rsid w:val="0029232A"/>
    <w:rsid w:val="002924D1"/>
    <w:rsid w:val="00295389"/>
    <w:rsid w:val="00296BC4"/>
    <w:rsid w:val="002A1F95"/>
    <w:rsid w:val="002A4251"/>
    <w:rsid w:val="002A4F0C"/>
    <w:rsid w:val="002A6081"/>
    <w:rsid w:val="002A74CB"/>
    <w:rsid w:val="002B1B27"/>
    <w:rsid w:val="002B2318"/>
    <w:rsid w:val="002B2DE4"/>
    <w:rsid w:val="002B2FDC"/>
    <w:rsid w:val="002B7C0B"/>
    <w:rsid w:val="002C067B"/>
    <w:rsid w:val="002C7D6C"/>
    <w:rsid w:val="002D27A0"/>
    <w:rsid w:val="002D3674"/>
    <w:rsid w:val="002D3EA7"/>
    <w:rsid w:val="002D7F56"/>
    <w:rsid w:val="002E0726"/>
    <w:rsid w:val="002E0B7F"/>
    <w:rsid w:val="002E1897"/>
    <w:rsid w:val="002E2B40"/>
    <w:rsid w:val="002E3988"/>
    <w:rsid w:val="002E40ED"/>
    <w:rsid w:val="002E65CF"/>
    <w:rsid w:val="002F080E"/>
    <w:rsid w:val="002F139D"/>
    <w:rsid w:val="002F1A19"/>
    <w:rsid w:val="002F7225"/>
    <w:rsid w:val="003027AF"/>
    <w:rsid w:val="0030433D"/>
    <w:rsid w:val="00304D93"/>
    <w:rsid w:val="003079DB"/>
    <w:rsid w:val="00316102"/>
    <w:rsid w:val="0031742D"/>
    <w:rsid w:val="00320F90"/>
    <w:rsid w:val="003223B9"/>
    <w:rsid w:val="003223BF"/>
    <w:rsid w:val="0033180A"/>
    <w:rsid w:val="00333364"/>
    <w:rsid w:val="00341380"/>
    <w:rsid w:val="00342794"/>
    <w:rsid w:val="0034600B"/>
    <w:rsid w:val="00350947"/>
    <w:rsid w:val="00350CF2"/>
    <w:rsid w:val="00350E82"/>
    <w:rsid w:val="003516AC"/>
    <w:rsid w:val="00366F56"/>
    <w:rsid w:val="0036749A"/>
    <w:rsid w:val="0037466A"/>
    <w:rsid w:val="003771E4"/>
    <w:rsid w:val="003814CA"/>
    <w:rsid w:val="00381B7A"/>
    <w:rsid w:val="00385E11"/>
    <w:rsid w:val="00387FD9"/>
    <w:rsid w:val="00391C19"/>
    <w:rsid w:val="003949C5"/>
    <w:rsid w:val="00395923"/>
    <w:rsid w:val="00395B8A"/>
    <w:rsid w:val="003967D0"/>
    <w:rsid w:val="003A0109"/>
    <w:rsid w:val="003A0215"/>
    <w:rsid w:val="003A15B4"/>
    <w:rsid w:val="003A20A4"/>
    <w:rsid w:val="003A23EF"/>
    <w:rsid w:val="003A4FC9"/>
    <w:rsid w:val="003A5E9C"/>
    <w:rsid w:val="003B1789"/>
    <w:rsid w:val="003B1CD9"/>
    <w:rsid w:val="003B265A"/>
    <w:rsid w:val="003C2216"/>
    <w:rsid w:val="003C2E17"/>
    <w:rsid w:val="003C376F"/>
    <w:rsid w:val="003C53B4"/>
    <w:rsid w:val="003D09FD"/>
    <w:rsid w:val="003D3AAF"/>
    <w:rsid w:val="003E0CE7"/>
    <w:rsid w:val="003E3610"/>
    <w:rsid w:val="003E7836"/>
    <w:rsid w:val="003F0F1C"/>
    <w:rsid w:val="003F271D"/>
    <w:rsid w:val="003F474E"/>
    <w:rsid w:val="003F4AF5"/>
    <w:rsid w:val="003F5CFF"/>
    <w:rsid w:val="003F5E31"/>
    <w:rsid w:val="003F7B35"/>
    <w:rsid w:val="0040094B"/>
    <w:rsid w:val="00401BF1"/>
    <w:rsid w:val="00401F48"/>
    <w:rsid w:val="00402575"/>
    <w:rsid w:val="00403CB0"/>
    <w:rsid w:val="00404251"/>
    <w:rsid w:val="00404753"/>
    <w:rsid w:val="00407131"/>
    <w:rsid w:val="00407F0D"/>
    <w:rsid w:val="004129B8"/>
    <w:rsid w:val="00412DFD"/>
    <w:rsid w:val="004145D9"/>
    <w:rsid w:val="00416105"/>
    <w:rsid w:val="0042157E"/>
    <w:rsid w:val="004218EE"/>
    <w:rsid w:val="0042287D"/>
    <w:rsid w:val="00422ED6"/>
    <w:rsid w:val="0042354D"/>
    <w:rsid w:val="00427D59"/>
    <w:rsid w:val="00430F19"/>
    <w:rsid w:val="00432266"/>
    <w:rsid w:val="00436F06"/>
    <w:rsid w:val="00441F43"/>
    <w:rsid w:val="00443F5F"/>
    <w:rsid w:val="00444483"/>
    <w:rsid w:val="0044688D"/>
    <w:rsid w:val="00446F4D"/>
    <w:rsid w:val="00450A1E"/>
    <w:rsid w:val="00451CCD"/>
    <w:rsid w:val="00452B75"/>
    <w:rsid w:val="00453502"/>
    <w:rsid w:val="00454D3C"/>
    <w:rsid w:val="00457386"/>
    <w:rsid w:val="00463E57"/>
    <w:rsid w:val="00464022"/>
    <w:rsid w:val="00465039"/>
    <w:rsid w:val="00466509"/>
    <w:rsid w:val="00467912"/>
    <w:rsid w:val="00470CB6"/>
    <w:rsid w:val="00472A62"/>
    <w:rsid w:val="004740B5"/>
    <w:rsid w:val="00474848"/>
    <w:rsid w:val="004855C8"/>
    <w:rsid w:val="00485F83"/>
    <w:rsid w:val="00486136"/>
    <w:rsid w:val="00490176"/>
    <w:rsid w:val="00490181"/>
    <w:rsid w:val="00490665"/>
    <w:rsid w:val="00492746"/>
    <w:rsid w:val="00494851"/>
    <w:rsid w:val="00495F6B"/>
    <w:rsid w:val="004971C6"/>
    <w:rsid w:val="004978A4"/>
    <w:rsid w:val="004A0C8F"/>
    <w:rsid w:val="004A6338"/>
    <w:rsid w:val="004A74C3"/>
    <w:rsid w:val="004A7F38"/>
    <w:rsid w:val="004B5BAE"/>
    <w:rsid w:val="004C0E3E"/>
    <w:rsid w:val="004C65AF"/>
    <w:rsid w:val="004C6DB8"/>
    <w:rsid w:val="004D5B81"/>
    <w:rsid w:val="004D7924"/>
    <w:rsid w:val="004E48AF"/>
    <w:rsid w:val="004E4ED9"/>
    <w:rsid w:val="004E5A82"/>
    <w:rsid w:val="004E6494"/>
    <w:rsid w:val="004F27BA"/>
    <w:rsid w:val="004F374B"/>
    <w:rsid w:val="004F4C51"/>
    <w:rsid w:val="004F52B4"/>
    <w:rsid w:val="004F7D7E"/>
    <w:rsid w:val="00502022"/>
    <w:rsid w:val="00503341"/>
    <w:rsid w:val="00503690"/>
    <w:rsid w:val="00503C32"/>
    <w:rsid w:val="0050687C"/>
    <w:rsid w:val="00510BFA"/>
    <w:rsid w:val="00514458"/>
    <w:rsid w:val="005145FC"/>
    <w:rsid w:val="00516B2C"/>
    <w:rsid w:val="00516F6E"/>
    <w:rsid w:val="00522248"/>
    <w:rsid w:val="005223C0"/>
    <w:rsid w:val="0052310F"/>
    <w:rsid w:val="00524C31"/>
    <w:rsid w:val="00524EFC"/>
    <w:rsid w:val="005252DD"/>
    <w:rsid w:val="00533156"/>
    <w:rsid w:val="005331E6"/>
    <w:rsid w:val="00533952"/>
    <w:rsid w:val="005347FF"/>
    <w:rsid w:val="0053602E"/>
    <w:rsid w:val="005373B3"/>
    <w:rsid w:val="005414AF"/>
    <w:rsid w:val="00541D4B"/>
    <w:rsid w:val="0054283E"/>
    <w:rsid w:val="0054523F"/>
    <w:rsid w:val="00545269"/>
    <w:rsid w:val="0054682F"/>
    <w:rsid w:val="005468F7"/>
    <w:rsid w:val="00550B68"/>
    <w:rsid w:val="00550F0C"/>
    <w:rsid w:val="005539C1"/>
    <w:rsid w:val="00561066"/>
    <w:rsid w:val="005621A0"/>
    <w:rsid w:val="005628E7"/>
    <w:rsid w:val="00564E38"/>
    <w:rsid w:val="00567AE2"/>
    <w:rsid w:val="00572768"/>
    <w:rsid w:val="0057334B"/>
    <w:rsid w:val="00577359"/>
    <w:rsid w:val="0058171F"/>
    <w:rsid w:val="005824AE"/>
    <w:rsid w:val="00582B7B"/>
    <w:rsid w:val="00583DE9"/>
    <w:rsid w:val="005856BE"/>
    <w:rsid w:val="005908A6"/>
    <w:rsid w:val="005921E4"/>
    <w:rsid w:val="00593A36"/>
    <w:rsid w:val="0059494D"/>
    <w:rsid w:val="00594AFC"/>
    <w:rsid w:val="00596349"/>
    <w:rsid w:val="00597379"/>
    <w:rsid w:val="005A148F"/>
    <w:rsid w:val="005A2E16"/>
    <w:rsid w:val="005A5109"/>
    <w:rsid w:val="005A65A5"/>
    <w:rsid w:val="005B2588"/>
    <w:rsid w:val="005C4A7D"/>
    <w:rsid w:val="005C4D7A"/>
    <w:rsid w:val="005C7625"/>
    <w:rsid w:val="005D0937"/>
    <w:rsid w:val="005D1960"/>
    <w:rsid w:val="005D3C39"/>
    <w:rsid w:val="005D4393"/>
    <w:rsid w:val="005D43A5"/>
    <w:rsid w:val="005D4BF3"/>
    <w:rsid w:val="005D5964"/>
    <w:rsid w:val="005D6A02"/>
    <w:rsid w:val="005D6DF7"/>
    <w:rsid w:val="005D77CA"/>
    <w:rsid w:val="005E050E"/>
    <w:rsid w:val="005E22FE"/>
    <w:rsid w:val="005E3016"/>
    <w:rsid w:val="005E4B0E"/>
    <w:rsid w:val="005E520D"/>
    <w:rsid w:val="005E5E04"/>
    <w:rsid w:val="005F6525"/>
    <w:rsid w:val="00600203"/>
    <w:rsid w:val="00605962"/>
    <w:rsid w:val="00606B3B"/>
    <w:rsid w:val="00610109"/>
    <w:rsid w:val="00611E4F"/>
    <w:rsid w:val="0061283B"/>
    <w:rsid w:val="00615F88"/>
    <w:rsid w:val="00616A64"/>
    <w:rsid w:val="00616F10"/>
    <w:rsid w:val="00617CEB"/>
    <w:rsid w:val="00620045"/>
    <w:rsid w:val="0062259F"/>
    <w:rsid w:val="00622B12"/>
    <w:rsid w:val="00625EC4"/>
    <w:rsid w:val="00625F19"/>
    <w:rsid w:val="00626872"/>
    <w:rsid w:val="00627461"/>
    <w:rsid w:val="00630DC5"/>
    <w:rsid w:val="0063219E"/>
    <w:rsid w:val="00633019"/>
    <w:rsid w:val="00633C52"/>
    <w:rsid w:val="00634F4E"/>
    <w:rsid w:val="00637BC5"/>
    <w:rsid w:val="00640087"/>
    <w:rsid w:val="00640F40"/>
    <w:rsid w:val="00643D00"/>
    <w:rsid w:val="006517DD"/>
    <w:rsid w:val="0065196A"/>
    <w:rsid w:val="006527EE"/>
    <w:rsid w:val="00654755"/>
    <w:rsid w:val="00662835"/>
    <w:rsid w:val="006647CF"/>
    <w:rsid w:val="00664CC7"/>
    <w:rsid w:val="006705F6"/>
    <w:rsid w:val="00671696"/>
    <w:rsid w:val="006726CF"/>
    <w:rsid w:val="0067387C"/>
    <w:rsid w:val="00673CC8"/>
    <w:rsid w:val="006773E5"/>
    <w:rsid w:val="00677AB0"/>
    <w:rsid w:val="00682C83"/>
    <w:rsid w:val="00683814"/>
    <w:rsid w:val="00683C50"/>
    <w:rsid w:val="006900BD"/>
    <w:rsid w:val="006905E4"/>
    <w:rsid w:val="006912FB"/>
    <w:rsid w:val="00692D0E"/>
    <w:rsid w:val="00697624"/>
    <w:rsid w:val="00697864"/>
    <w:rsid w:val="006A20D2"/>
    <w:rsid w:val="006A51F9"/>
    <w:rsid w:val="006B055D"/>
    <w:rsid w:val="006B0BCD"/>
    <w:rsid w:val="006B35BF"/>
    <w:rsid w:val="006B6E58"/>
    <w:rsid w:val="006B7086"/>
    <w:rsid w:val="006C18AF"/>
    <w:rsid w:val="006C1C8F"/>
    <w:rsid w:val="006C25D7"/>
    <w:rsid w:val="006C3A4C"/>
    <w:rsid w:val="006C760C"/>
    <w:rsid w:val="006D000C"/>
    <w:rsid w:val="006D3421"/>
    <w:rsid w:val="006D35F5"/>
    <w:rsid w:val="006D49FF"/>
    <w:rsid w:val="006D625E"/>
    <w:rsid w:val="006E13ED"/>
    <w:rsid w:val="006E5579"/>
    <w:rsid w:val="006E5A6C"/>
    <w:rsid w:val="006E6021"/>
    <w:rsid w:val="006F0689"/>
    <w:rsid w:val="006F2522"/>
    <w:rsid w:val="006F2AB2"/>
    <w:rsid w:val="006F2B6B"/>
    <w:rsid w:val="006F2DB5"/>
    <w:rsid w:val="006F2FF9"/>
    <w:rsid w:val="006F3F72"/>
    <w:rsid w:val="006F72F5"/>
    <w:rsid w:val="006F7B34"/>
    <w:rsid w:val="006F7C66"/>
    <w:rsid w:val="006F7C74"/>
    <w:rsid w:val="0070013E"/>
    <w:rsid w:val="007022DB"/>
    <w:rsid w:val="00704BE3"/>
    <w:rsid w:val="0070580D"/>
    <w:rsid w:val="00705DF0"/>
    <w:rsid w:val="007078A7"/>
    <w:rsid w:val="0071080F"/>
    <w:rsid w:val="007112DC"/>
    <w:rsid w:val="00711444"/>
    <w:rsid w:val="00712398"/>
    <w:rsid w:val="0071381A"/>
    <w:rsid w:val="00715F60"/>
    <w:rsid w:val="00716A69"/>
    <w:rsid w:val="00717E04"/>
    <w:rsid w:val="00720EF3"/>
    <w:rsid w:val="00730FF8"/>
    <w:rsid w:val="00733066"/>
    <w:rsid w:val="00734218"/>
    <w:rsid w:val="00740E7A"/>
    <w:rsid w:val="0074167C"/>
    <w:rsid w:val="007428D6"/>
    <w:rsid w:val="00742D9F"/>
    <w:rsid w:val="00743DD4"/>
    <w:rsid w:val="0074469D"/>
    <w:rsid w:val="00744C64"/>
    <w:rsid w:val="007500B6"/>
    <w:rsid w:val="00752232"/>
    <w:rsid w:val="0075331C"/>
    <w:rsid w:val="007546DC"/>
    <w:rsid w:val="00760DE4"/>
    <w:rsid w:val="00762D8A"/>
    <w:rsid w:val="0076335D"/>
    <w:rsid w:val="007643C7"/>
    <w:rsid w:val="00767EEC"/>
    <w:rsid w:val="007739F1"/>
    <w:rsid w:val="00773BE1"/>
    <w:rsid w:val="007756FE"/>
    <w:rsid w:val="00784C26"/>
    <w:rsid w:val="007860D8"/>
    <w:rsid w:val="00787344"/>
    <w:rsid w:val="00794E77"/>
    <w:rsid w:val="0079560A"/>
    <w:rsid w:val="007A2B81"/>
    <w:rsid w:val="007A2CE1"/>
    <w:rsid w:val="007A484F"/>
    <w:rsid w:val="007A529B"/>
    <w:rsid w:val="007A6152"/>
    <w:rsid w:val="007A7E14"/>
    <w:rsid w:val="007B087F"/>
    <w:rsid w:val="007B2111"/>
    <w:rsid w:val="007B2AAC"/>
    <w:rsid w:val="007B3D7B"/>
    <w:rsid w:val="007B6C51"/>
    <w:rsid w:val="007B719F"/>
    <w:rsid w:val="007C0892"/>
    <w:rsid w:val="007C43B6"/>
    <w:rsid w:val="007D53CF"/>
    <w:rsid w:val="007D5453"/>
    <w:rsid w:val="007D563E"/>
    <w:rsid w:val="007D5AEC"/>
    <w:rsid w:val="007D5B8D"/>
    <w:rsid w:val="007D5DCA"/>
    <w:rsid w:val="007D7448"/>
    <w:rsid w:val="007E00ED"/>
    <w:rsid w:val="007E04DD"/>
    <w:rsid w:val="007E303E"/>
    <w:rsid w:val="007E3741"/>
    <w:rsid w:val="007E5DF4"/>
    <w:rsid w:val="007E5F60"/>
    <w:rsid w:val="007F07B2"/>
    <w:rsid w:val="007F12C2"/>
    <w:rsid w:val="007F1AEF"/>
    <w:rsid w:val="007F29D4"/>
    <w:rsid w:val="007F3CA5"/>
    <w:rsid w:val="007F4DF6"/>
    <w:rsid w:val="007F4E7A"/>
    <w:rsid w:val="007F69B5"/>
    <w:rsid w:val="00800C3D"/>
    <w:rsid w:val="00802538"/>
    <w:rsid w:val="00803E71"/>
    <w:rsid w:val="00806021"/>
    <w:rsid w:val="008067BA"/>
    <w:rsid w:val="00806C94"/>
    <w:rsid w:val="00807082"/>
    <w:rsid w:val="00807387"/>
    <w:rsid w:val="00811C56"/>
    <w:rsid w:val="00812452"/>
    <w:rsid w:val="008138A3"/>
    <w:rsid w:val="0081394E"/>
    <w:rsid w:val="00813D23"/>
    <w:rsid w:val="008159C3"/>
    <w:rsid w:val="00816D91"/>
    <w:rsid w:val="00817E0A"/>
    <w:rsid w:val="008207DB"/>
    <w:rsid w:val="008209CA"/>
    <w:rsid w:val="00822F23"/>
    <w:rsid w:val="008316CE"/>
    <w:rsid w:val="00831F00"/>
    <w:rsid w:val="00833B93"/>
    <w:rsid w:val="00834548"/>
    <w:rsid w:val="00841892"/>
    <w:rsid w:val="00842F1C"/>
    <w:rsid w:val="00844211"/>
    <w:rsid w:val="00850BBF"/>
    <w:rsid w:val="00851C37"/>
    <w:rsid w:val="00852CB6"/>
    <w:rsid w:val="008535DE"/>
    <w:rsid w:val="00853F09"/>
    <w:rsid w:val="008549D7"/>
    <w:rsid w:val="00857AC1"/>
    <w:rsid w:val="00857FD8"/>
    <w:rsid w:val="00860A92"/>
    <w:rsid w:val="00861484"/>
    <w:rsid w:val="00864841"/>
    <w:rsid w:val="008651C5"/>
    <w:rsid w:val="0086553D"/>
    <w:rsid w:val="00866798"/>
    <w:rsid w:val="008668DA"/>
    <w:rsid w:val="00867867"/>
    <w:rsid w:val="00870DA9"/>
    <w:rsid w:val="0087182A"/>
    <w:rsid w:val="008725FB"/>
    <w:rsid w:val="0087481C"/>
    <w:rsid w:val="00876948"/>
    <w:rsid w:val="008802B3"/>
    <w:rsid w:val="00880458"/>
    <w:rsid w:val="008814FB"/>
    <w:rsid w:val="00882D4F"/>
    <w:rsid w:val="008852F4"/>
    <w:rsid w:val="008860BE"/>
    <w:rsid w:val="00887A73"/>
    <w:rsid w:val="00891C09"/>
    <w:rsid w:val="008920AB"/>
    <w:rsid w:val="0089396A"/>
    <w:rsid w:val="008949F4"/>
    <w:rsid w:val="00894AAA"/>
    <w:rsid w:val="00895FF5"/>
    <w:rsid w:val="008A0583"/>
    <w:rsid w:val="008A221F"/>
    <w:rsid w:val="008A2CF9"/>
    <w:rsid w:val="008A4EFE"/>
    <w:rsid w:val="008A6E4F"/>
    <w:rsid w:val="008A72B5"/>
    <w:rsid w:val="008B1481"/>
    <w:rsid w:val="008B1922"/>
    <w:rsid w:val="008B4E1B"/>
    <w:rsid w:val="008B70A9"/>
    <w:rsid w:val="008B76AA"/>
    <w:rsid w:val="008C36E4"/>
    <w:rsid w:val="008C53C4"/>
    <w:rsid w:val="008C62DF"/>
    <w:rsid w:val="008C68C5"/>
    <w:rsid w:val="008C6F0E"/>
    <w:rsid w:val="008D1799"/>
    <w:rsid w:val="008D1B2D"/>
    <w:rsid w:val="008D33EF"/>
    <w:rsid w:val="008D52BF"/>
    <w:rsid w:val="008D5C66"/>
    <w:rsid w:val="008D60E9"/>
    <w:rsid w:val="008D7FEB"/>
    <w:rsid w:val="008E746F"/>
    <w:rsid w:val="008F0742"/>
    <w:rsid w:val="008F1ACD"/>
    <w:rsid w:val="008F37CB"/>
    <w:rsid w:val="008F5DB7"/>
    <w:rsid w:val="008F6355"/>
    <w:rsid w:val="008F71B6"/>
    <w:rsid w:val="00903837"/>
    <w:rsid w:val="00907A2B"/>
    <w:rsid w:val="00907E25"/>
    <w:rsid w:val="00910481"/>
    <w:rsid w:val="00911834"/>
    <w:rsid w:val="00912873"/>
    <w:rsid w:val="0091394C"/>
    <w:rsid w:val="00914449"/>
    <w:rsid w:val="00914F78"/>
    <w:rsid w:val="009150EB"/>
    <w:rsid w:val="00915CE2"/>
    <w:rsid w:val="0092492C"/>
    <w:rsid w:val="0092499E"/>
    <w:rsid w:val="009252A9"/>
    <w:rsid w:val="00925622"/>
    <w:rsid w:val="009263CD"/>
    <w:rsid w:val="00927C31"/>
    <w:rsid w:val="00933FA1"/>
    <w:rsid w:val="00934CDA"/>
    <w:rsid w:val="00936A3B"/>
    <w:rsid w:val="00936E28"/>
    <w:rsid w:val="009375EC"/>
    <w:rsid w:val="0094079B"/>
    <w:rsid w:val="0094112A"/>
    <w:rsid w:val="0094373C"/>
    <w:rsid w:val="0094548D"/>
    <w:rsid w:val="00946860"/>
    <w:rsid w:val="00947CD2"/>
    <w:rsid w:val="00947D90"/>
    <w:rsid w:val="00950770"/>
    <w:rsid w:val="00952C60"/>
    <w:rsid w:val="00952CA0"/>
    <w:rsid w:val="00954353"/>
    <w:rsid w:val="00955D54"/>
    <w:rsid w:val="009624C1"/>
    <w:rsid w:val="00964D17"/>
    <w:rsid w:val="00964D98"/>
    <w:rsid w:val="00970F12"/>
    <w:rsid w:val="00972413"/>
    <w:rsid w:val="009743AC"/>
    <w:rsid w:val="00976AAD"/>
    <w:rsid w:val="00976F4D"/>
    <w:rsid w:val="0098431E"/>
    <w:rsid w:val="009854E2"/>
    <w:rsid w:val="0098646E"/>
    <w:rsid w:val="0098658D"/>
    <w:rsid w:val="00987619"/>
    <w:rsid w:val="0099046A"/>
    <w:rsid w:val="0099074F"/>
    <w:rsid w:val="0099121B"/>
    <w:rsid w:val="009933BE"/>
    <w:rsid w:val="00993BAD"/>
    <w:rsid w:val="00995C15"/>
    <w:rsid w:val="0099746A"/>
    <w:rsid w:val="009A1A1E"/>
    <w:rsid w:val="009A204C"/>
    <w:rsid w:val="009A59E0"/>
    <w:rsid w:val="009B04C0"/>
    <w:rsid w:val="009B0587"/>
    <w:rsid w:val="009B0CE1"/>
    <w:rsid w:val="009B195B"/>
    <w:rsid w:val="009B1983"/>
    <w:rsid w:val="009C02B9"/>
    <w:rsid w:val="009C156C"/>
    <w:rsid w:val="009C4290"/>
    <w:rsid w:val="009C7101"/>
    <w:rsid w:val="009C7C1E"/>
    <w:rsid w:val="009D1682"/>
    <w:rsid w:val="009D2C96"/>
    <w:rsid w:val="009D3966"/>
    <w:rsid w:val="009D7225"/>
    <w:rsid w:val="009E0E22"/>
    <w:rsid w:val="009E2B5E"/>
    <w:rsid w:val="009E2D15"/>
    <w:rsid w:val="009E3EE4"/>
    <w:rsid w:val="009E714F"/>
    <w:rsid w:val="009E78B1"/>
    <w:rsid w:val="009E7ECC"/>
    <w:rsid w:val="009F0CDD"/>
    <w:rsid w:val="009F3CB6"/>
    <w:rsid w:val="009F48EA"/>
    <w:rsid w:val="009F4BA6"/>
    <w:rsid w:val="009F64D5"/>
    <w:rsid w:val="00A001D2"/>
    <w:rsid w:val="00A03986"/>
    <w:rsid w:val="00A04308"/>
    <w:rsid w:val="00A06B09"/>
    <w:rsid w:val="00A074A7"/>
    <w:rsid w:val="00A10E87"/>
    <w:rsid w:val="00A11708"/>
    <w:rsid w:val="00A12AA9"/>
    <w:rsid w:val="00A12B23"/>
    <w:rsid w:val="00A168FE"/>
    <w:rsid w:val="00A202D7"/>
    <w:rsid w:val="00A20619"/>
    <w:rsid w:val="00A2207C"/>
    <w:rsid w:val="00A22871"/>
    <w:rsid w:val="00A23F0C"/>
    <w:rsid w:val="00A24FB3"/>
    <w:rsid w:val="00A252A6"/>
    <w:rsid w:val="00A264EB"/>
    <w:rsid w:val="00A35EF7"/>
    <w:rsid w:val="00A36B2D"/>
    <w:rsid w:val="00A36D2C"/>
    <w:rsid w:val="00A370DA"/>
    <w:rsid w:val="00A37AFC"/>
    <w:rsid w:val="00A4173B"/>
    <w:rsid w:val="00A42205"/>
    <w:rsid w:val="00A44F74"/>
    <w:rsid w:val="00A462AC"/>
    <w:rsid w:val="00A47A2E"/>
    <w:rsid w:val="00A505E9"/>
    <w:rsid w:val="00A51F47"/>
    <w:rsid w:val="00A540B2"/>
    <w:rsid w:val="00A57D7B"/>
    <w:rsid w:val="00A6062E"/>
    <w:rsid w:val="00A60979"/>
    <w:rsid w:val="00A6257F"/>
    <w:rsid w:val="00A64E02"/>
    <w:rsid w:val="00A66392"/>
    <w:rsid w:val="00A675EA"/>
    <w:rsid w:val="00A70DFD"/>
    <w:rsid w:val="00A71D5B"/>
    <w:rsid w:val="00A71E2A"/>
    <w:rsid w:val="00A7379D"/>
    <w:rsid w:val="00A751C5"/>
    <w:rsid w:val="00A76B01"/>
    <w:rsid w:val="00A76E9B"/>
    <w:rsid w:val="00A77463"/>
    <w:rsid w:val="00A82EDE"/>
    <w:rsid w:val="00A842BB"/>
    <w:rsid w:val="00A84D73"/>
    <w:rsid w:val="00A85167"/>
    <w:rsid w:val="00A85615"/>
    <w:rsid w:val="00A866A5"/>
    <w:rsid w:val="00A8688C"/>
    <w:rsid w:val="00A86E33"/>
    <w:rsid w:val="00A92F4A"/>
    <w:rsid w:val="00A96041"/>
    <w:rsid w:val="00A96447"/>
    <w:rsid w:val="00A967DA"/>
    <w:rsid w:val="00A97C43"/>
    <w:rsid w:val="00A97C8E"/>
    <w:rsid w:val="00AA0D13"/>
    <w:rsid w:val="00AA251C"/>
    <w:rsid w:val="00AA25F2"/>
    <w:rsid w:val="00AA2E4D"/>
    <w:rsid w:val="00AA2F0F"/>
    <w:rsid w:val="00AA3E4D"/>
    <w:rsid w:val="00AA4AC8"/>
    <w:rsid w:val="00AB0281"/>
    <w:rsid w:val="00AB0DBF"/>
    <w:rsid w:val="00AB1A8E"/>
    <w:rsid w:val="00AB1EE3"/>
    <w:rsid w:val="00AB2D2C"/>
    <w:rsid w:val="00AB31FA"/>
    <w:rsid w:val="00AB597D"/>
    <w:rsid w:val="00AC090A"/>
    <w:rsid w:val="00AC1407"/>
    <w:rsid w:val="00AC36A6"/>
    <w:rsid w:val="00AC49B0"/>
    <w:rsid w:val="00AC4B93"/>
    <w:rsid w:val="00AC4C6D"/>
    <w:rsid w:val="00AC4D67"/>
    <w:rsid w:val="00AC7E85"/>
    <w:rsid w:val="00AD54E0"/>
    <w:rsid w:val="00AD58EE"/>
    <w:rsid w:val="00AD682C"/>
    <w:rsid w:val="00AD69F7"/>
    <w:rsid w:val="00AD7240"/>
    <w:rsid w:val="00AD7420"/>
    <w:rsid w:val="00AE15EF"/>
    <w:rsid w:val="00AE171F"/>
    <w:rsid w:val="00AE18CD"/>
    <w:rsid w:val="00AE2A91"/>
    <w:rsid w:val="00AE2DB9"/>
    <w:rsid w:val="00AE4107"/>
    <w:rsid w:val="00AE4689"/>
    <w:rsid w:val="00AE70B8"/>
    <w:rsid w:val="00AE7E6D"/>
    <w:rsid w:val="00AE7EFB"/>
    <w:rsid w:val="00AF250B"/>
    <w:rsid w:val="00AF39A9"/>
    <w:rsid w:val="00AF6E9F"/>
    <w:rsid w:val="00AF71F8"/>
    <w:rsid w:val="00B01117"/>
    <w:rsid w:val="00B1026B"/>
    <w:rsid w:val="00B10BAB"/>
    <w:rsid w:val="00B10DEE"/>
    <w:rsid w:val="00B11C62"/>
    <w:rsid w:val="00B21DD2"/>
    <w:rsid w:val="00B22999"/>
    <w:rsid w:val="00B23594"/>
    <w:rsid w:val="00B23B2A"/>
    <w:rsid w:val="00B23BFD"/>
    <w:rsid w:val="00B24F53"/>
    <w:rsid w:val="00B3050D"/>
    <w:rsid w:val="00B305CD"/>
    <w:rsid w:val="00B31139"/>
    <w:rsid w:val="00B33E07"/>
    <w:rsid w:val="00B33E1D"/>
    <w:rsid w:val="00B34224"/>
    <w:rsid w:val="00B353FB"/>
    <w:rsid w:val="00B35B58"/>
    <w:rsid w:val="00B35C9A"/>
    <w:rsid w:val="00B36696"/>
    <w:rsid w:val="00B379DF"/>
    <w:rsid w:val="00B427D2"/>
    <w:rsid w:val="00B47EA6"/>
    <w:rsid w:val="00B53E70"/>
    <w:rsid w:val="00B548B8"/>
    <w:rsid w:val="00B577A9"/>
    <w:rsid w:val="00B57EA8"/>
    <w:rsid w:val="00B62245"/>
    <w:rsid w:val="00B67556"/>
    <w:rsid w:val="00B67D28"/>
    <w:rsid w:val="00B71221"/>
    <w:rsid w:val="00B71A15"/>
    <w:rsid w:val="00B72457"/>
    <w:rsid w:val="00B72D15"/>
    <w:rsid w:val="00B80237"/>
    <w:rsid w:val="00B83798"/>
    <w:rsid w:val="00B83D1A"/>
    <w:rsid w:val="00B84343"/>
    <w:rsid w:val="00B86911"/>
    <w:rsid w:val="00B87588"/>
    <w:rsid w:val="00B90AF3"/>
    <w:rsid w:val="00B92F3C"/>
    <w:rsid w:val="00B94124"/>
    <w:rsid w:val="00BA06C9"/>
    <w:rsid w:val="00BA3885"/>
    <w:rsid w:val="00BA4785"/>
    <w:rsid w:val="00BA5564"/>
    <w:rsid w:val="00BA5D2D"/>
    <w:rsid w:val="00BB0961"/>
    <w:rsid w:val="00BB3427"/>
    <w:rsid w:val="00BB3985"/>
    <w:rsid w:val="00BB6EC2"/>
    <w:rsid w:val="00BC2AC6"/>
    <w:rsid w:val="00BC34D2"/>
    <w:rsid w:val="00BC3B29"/>
    <w:rsid w:val="00BC6EE6"/>
    <w:rsid w:val="00BC7856"/>
    <w:rsid w:val="00BD0432"/>
    <w:rsid w:val="00BD0CD6"/>
    <w:rsid w:val="00BD3EF4"/>
    <w:rsid w:val="00BD42E2"/>
    <w:rsid w:val="00BD4834"/>
    <w:rsid w:val="00BD6E0D"/>
    <w:rsid w:val="00BE01B2"/>
    <w:rsid w:val="00BE0CF8"/>
    <w:rsid w:val="00BE2317"/>
    <w:rsid w:val="00BE2E4B"/>
    <w:rsid w:val="00BE3592"/>
    <w:rsid w:val="00BE3C78"/>
    <w:rsid w:val="00BE512D"/>
    <w:rsid w:val="00BE596A"/>
    <w:rsid w:val="00BF00BE"/>
    <w:rsid w:val="00BF3D69"/>
    <w:rsid w:val="00BF7DF0"/>
    <w:rsid w:val="00C00E76"/>
    <w:rsid w:val="00C014F2"/>
    <w:rsid w:val="00C02181"/>
    <w:rsid w:val="00C04ED9"/>
    <w:rsid w:val="00C10DCF"/>
    <w:rsid w:val="00C14C6E"/>
    <w:rsid w:val="00C15A7A"/>
    <w:rsid w:val="00C2244B"/>
    <w:rsid w:val="00C22E7D"/>
    <w:rsid w:val="00C23791"/>
    <w:rsid w:val="00C2437A"/>
    <w:rsid w:val="00C247FC"/>
    <w:rsid w:val="00C24DCC"/>
    <w:rsid w:val="00C25673"/>
    <w:rsid w:val="00C25E04"/>
    <w:rsid w:val="00C301BD"/>
    <w:rsid w:val="00C31E5F"/>
    <w:rsid w:val="00C333DA"/>
    <w:rsid w:val="00C34EDB"/>
    <w:rsid w:val="00C35500"/>
    <w:rsid w:val="00C361A2"/>
    <w:rsid w:val="00C3675F"/>
    <w:rsid w:val="00C36C66"/>
    <w:rsid w:val="00C4061E"/>
    <w:rsid w:val="00C41F68"/>
    <w:rsid w:val="00C42852"/>
    <w:rsid w:val="00C42E2D"/>
    <w:rsid w:val="00C438BD"/>
    <w:rsid w:val="00C4464B"/>
    <w:rsid w:val="00C446D3"/>
    <w:rsid w:val="00C4535D"/>
    <w:rsid w:val="00C45663"/>
    <w:rsid w:val="00C46748"/>
    <w:rsid w:val="00C52926"/>
    <w:rsid w:val="00C5391B"/>
    <w:rsid w:val="00C551A7"/>
    <w:rsid w:val="00C5671D"/>
    <w:rsid w:val="00C6375F"/>
    <w:rsid w:val="00C66EB8"/>
    <w:rsid w:val="00C719D9"/>
    <w:rsid w:val="00C74E08"/>
    <w:rsid w:val="00C80824"/>
    <w:rsid w:val="00C81A95"/>
    <w:rsid w:val="00C835A3"/>
    <w:rsid w:val="00C842B9"/>
    <w:rsid w:val="00C86745"/>
    <w:rsid w:val="00C870C1"/>
    <w:rsid w:val="00C87325"/>
    <w:rsid w:val="00C91E6F"/>
    <w:rsid w:val="00C92ABC"/>
    <w:rsid w:val="00C9390C"/>
    <w:rsid w:val="00C961A8"/>
    <w:rsid w:val="00C967D8"/>
    <w:rsid w:val="00C973F2"/>
    <w:rsid w:val="00CA0B4D"/>
    <w:rsid w:val="00CA2363"/>
    <w:rsid w:val="00CA25DE"/>
    <w:rsid w:val="00CA34A0"/>
    <w:rsid w:val="00CA3AFA"/>
    <w:rsid w:val="00CA404A"/>
    <w:rsid w:val="00CA603D"/>
    <w:rsid w:val="00CA64FF"/>
    <w:rsid w:val="00CB02E4"/>
    <w:rsid w:val="00CB31B5"/>
    <w:rsid w:val="00CC148D"/>
    <w:rsid w:val="00CC19A0"/>
    <w:rsid w:val="00CC1AA2"/>
    <w:rsid w:val="00CC2829"/>
    <w:rsid w:val="00CC37B5"/>
    <w:rsid w:val="00CC4E5D"/>
    <w:rsid w:val="00CD0065"/>
    <w:rsid w:val="00CD2D58"/>
    <w:rsid w:val="00CD7A8F"/>
    <w:rsid w:val="00CD7F45"/>
    <w:rsid w:val="00CE03BB"/>
    <w:rsid w:val="00CE0967"/>
    <w:rsid w:val="00CE2434"/>
    <w:rsid w:val="00CE2D9A"/>
    <w:rsid w:val="00CF2997"/>
    <w:rsid w:val="00CF3370"/>
    <w:rsid w:val="00CF5977"/>
    <w:rsid w:val="00D005C5"/>
    <w:rsid w:val="00D014B4"/>
    <w:rsid w:val="00D0543D"/>
    <w:rsid w:val="00D05711"/>
    <w:rsid w:val="00D05772"/>
    <w:rsid w:val="00D063C1"/>
    <w:rsid w:val="00D10098"/>
    <w:rsid w:val="00D109A4"/>
    <w:rsid w:val="00D11F12"/>
    <w:rsid w:val="00D12056"/>
    <w:rsid w:val="00D17933"/>
    <w:rsid w:val="00D17C77"/>
    <w:rsid w:val="00D25B38"/>
    <w:rsid w:val="00D268AC"/>
    <w:rsid w:val="00D26E70"/>
    <w:rsid w:val="00D272A8"/>
    <w:rsid w:val="00D31295"/>
    <w:rsid w:val="00D32A2D"/>
    <w:rsid w:val="00D352A9"/>
    <w:rsid w:val="00D36725"/>
    <w:rsid w:val="00D37A74"/>
    <w:rsid w:val="00D40660"/>
    <w:rsid w:val="00D41C0E"/>
    <w:rsid w:val="00D42D08"/>
    <w:rsid w:val="00D42D53"/>
    <w:rsid w:val="00D444C5"/>
    <w:rsid w:val="00D44B56"/>
    <w:rsid w:val="00D44BC7"/>
    <w:rsid w:val="00D47901"/>
    <w:rsid w:val="00D50517"/>
    <w:rsid w:val="00D51D1B"/>
    <w:rsid w:val="00D52724"/>
    <w:rsid w:val="00D5338A"/>
    <w:rsid w:val="00D53986"/>
    <w:rsid w:val="00D54939"/>
    <w:rsid w:val="00D56481"/>
    <w:rsid w:val="00D6041E"/>
    <w:rsid w:val="00D60E34"/>
    <w:rsid w:val="00D63161"/>
    <w:rsid w:val="00D662C5"/>
    <w:rsid w:val="00D66912"/>
    <w:rsid w:val="00D67A3B"/>
    <w:rsid w:val="00D67B34"/>
    <w:rsid w:val="00D70AF2"/>
    <w:rsid w:val="00D715B4"/>
    <w:rsid w:val="00D75B54"/>
    <w:rsid w:val="00D75B63"/>
    <w:rsid w:val="00D77FC8"/>
    <w:rsid w:val="00D82833"/>
    <w:rsid w:val="00D83BEC"/>
    <w:rsid w:val="00D871A6"/>
    <w:rsid w:val="00D874B3"/>
    <w:rsid w:val="00D90EDC"/>
    <w:rsid w:val="00D913A8"/>
    <w:rsid w:val="00D931AE"/>
    <w:rsid w:val="00D932FF"/>
    <w:rsid w:val="00D96F13"/>
    <w:rsid w:val="00D97EE3"/>
    <w:rsid w:val="00DA0780"/>
    <w:rsid w:val="00DA2AAF"/>
    <w:rsid w:val="00DA5A19"/>
    <w:rsid w:val="00DA7F49"/>
    <w:rsid w:val="00DB1DE2"/>
    <w:rsid w:val="00DB2988"/>
    <w:rsid w:val="00DB3382"/>
    <w:rsid w:val="00DB48F2"/>
    <w:rsid w:val="00DB5369"/>
    <w:rsid w:val="00DB5EEA"/>
    <w:rsid w:val="00DC4123"/>
    <w:rsid w:val="00DC5082"/>
    <w:rsid w:val="00DC7A05"/>
    <w:rsid w:val="00DD11AB"/>
    <w:rsid w:val="00DD323A"/>
    <w:rsid w:val="00DD404C"/>
    <w:rsid w:val="00DE14ED"/>
    <w:rsid w:val="00DE3860"/>
    <w:rsid w:val="00DE4EE9"/>
    <w:rsid w:val="00DE5F15"/>
    <w:rsid w:val="00DE6A45"/>
    <w:rsid w:val="00DE6B4C"/>
    <w:rsid w:val="00DE6EEE"/>
    <w:rsid w:val="00DF0304"/>
    <w:rsid w:val="00DF04A2"/>
    <w:rsid w:val="00DF2DEB"/>
    <w:rsid w:val="00DF3733"/>
    <w:rsid w:val="00DF4FF3"/>
    <w:rsid w:val="00DF6BDC"/>
    <w:rsid w:val="00DF7CE4"/>
    <w:rsid w:val="00E039ED"/>
    <w:rsid w:val="00E04208"/>
    <w:rsid w:val="00E04BD8"/>
    <w:rsid w:val="00E056C4"/>
    <w:rsid w:val="00E06022"/>
    <w:rsid w:val="00E061AE"/>
    <w:rsid w:val="00E06E8D"/>
    <w:rsid w:val="00E07581"/>
    <w:rsid w:val="00E1045A"/>
    <w:rsid w:val="00E11884"/>
    <w:rsid w:val="00E1209B"/>
    <w:rsid w:val="00E139F4"/>
    <w:rsid w:val="00E14C03"/>
    <w:rsid w:val="00E14E1C"/>
    <w:rsid w:val="00E14FF9"/>
    <w:rsid w:val="00E16E00"/>
    <w:rsid w:val="00E1734D"/>
    <w:rsid w:val="00E20DC5"/>
    <w:rsid w:val="00E20E73"/>
    <w:rsid w:val="00E2206C"/>
    <w:rsid w:val="00E22731"/>
    <w:rsid w:val="00E23119"/>
    <w:rsid w:val="00E24BD7"/>
    <w:rsid w:val="00E2584F"/>
    <w:rsid w:val="00E3094A"/>
    <w:rsid w:val="00E34102"/>
    <w:rsid w:val="00E34AEF"/>
    <w:rsid w:val="00E4232F"/>
    <w:rsid w:val="00E46E6B"/>
    <w:rsid w:val="00E513AE"/>
    <w:rsid w:val="00E56B0D"/>
    <w:rsid w:val="00E57F7A"/>
    <w:rsid w:val="00E60418"/>
    <w:rsid w:val="00E61E72"/>
    <w:rsid w:val="00E620B0"/>
    <w:rsid w:val="00E626C4"/>
    <w:rsid w:val="00E62AB9"/>
    <w:rsid w:val="00E646AC"/>
    <w:rsid w:val="00E65877"/>
    <w:rsid w:val="00E66A5A"/>
    <w:rsid w:val="00E674B0"/>
    <w:rsid w:val="00E75A4E"/>
    <w:rsid w:val="00E773C3"/>
    <w:rsid w:val="00E77745"/>
    <w:rsid w:val="00E779E6"/>
    <w:rsid w:val="00E8085C"/>
    <w:rsid w:val="00E81600"/>
    <w:rsid w:val="00E81DF2"/>
    <w:rsid w:val="00E90D7F"/>
    <w:rsid w:val="00E91B58"/>
    <w:rsid w:val="00E9256D"/>
    <w:rsid w:val="00E94C36"/>
    <w:rsid w:val="00EA04A9"/>
    <w:rsid w:val="00EA1AB0"/>
    <w:rsid w:val="00EA3B8B"/>
    <w:rsid w:val="00EA4875"/>
    <w:rsid w:val="00EB0869"/>
    <w:rsid w:val="00EB1418"/>
    <w:rsid w:val="00EB3C66"/>
    <w:rsid w:val="00EB4B1C"/>
    <w:rsid w:val="00EB4F98"/>
    <w:rsid w:val="00EC0D4A"/>
    <w:rsid w:val="00EC26F8"/>
    <w:rsid w:val="00EC503A"/>
    <w:rsid w:val="00EC5483"/>
    <w:rsid w:val="00EC5492"/>
    <w:rsid w:val="00EC67F0"/>
    <w:rsid w:val="00EC6CEB"/>
    <w:rsid w:val="00ED2A81"/>
    <w:rsid w:val="00ED39BB"/>
    <w:rsid w:val="00ED4131"/>
    <w:rsid w:val="00ED49C1"/>
    <w:rsid w:val="00ED5C97"/>
    <w:rsid w:val="00ED713C"/>
    <w:rsid w:val="00EE0D75"/>
    <w:rsid w:val="00EE1687"/>
    <w:rsid w:val="00EE3E8C"/>
    <w:rsid w:val="00EE77E3"/>
    <w:rsid w:val="00EF0C47"/>
    <w:rsid w:val="00EF0CBC"/>
    <w:rsid w:val="00EF3F74"/>
    <w:rsid w:val="00EF6BC7"/>
    <w:rsid w:val="00F00568"/>
    <w:rsid w:val="00F0291D"/>
    <w:rsid w:val="00F03371"/>
    <w:rsid w:val="00F03852"/>
    <w:rsid w:val="00F05105"/>
    <w:rsid w:val="00F05821"/>
    <w:rsid w:val="00F10095"/>
    <w:rsid w:val="00F203A1"/>
    <w:rsid w:val="00F2087B"/>
    <w:rsid w:val="00F23090"/>
    <w:rsid w:val="00F2485D"/>
    <w:rsid w:val="00F27341"/>
    <w:rsid w:val="00F33E1F"/>
    <w:rsid w:val="00F35A35"/>
    <w:rsid w:val="00F41CEA"/>
    <w:rsid w:val="00F4388E"/>
    <w:rsid w:val="00F44219"/>
    <w:rsid w:val="00F451B9"/>
    <w:rsid w:val="00F4687E"/>
    <w:rsid w:val="00F50423"/>
    <w:rsid w:val="00F5058A"/>
    <w:rsid w:val="00F507A6"/>
    <w:rsid w:val="00F51AA4"/>
    <w:rsid w:val="00F532D6"/>
    <w:rsid w:val="00F53CB9"/>
    <w:rsid w:val="00F600B4"/>
    <w:rsid w:val="00F63916"/>
    <w:rsid w:val="00F658BE"/>
    <w:rsid w:val="00F66AB4"/>
    <w:rsid w:val="00F67105"/>
    <w:rsid w:val="00F70ABE"/>
    <w:rsid w:val="00F77620"/>
    <w:rsid w:val="00F80DD7"/>
    <w:rsid w:val="00F831A2"/>
    <w:rsid w:val="00F83750"/>
    <w:rsid w:val="00F8389F"/>
    <w:rsid w:val="00F86863"/>
    <w:rsid w:val="00F8727C"/>
    <w:rsid w:val="00F9144F"/>
    <w:rsid w:val="00F91DDE"/>
    <w:rsid w:val="00F92E8C"/>
    <w:rsid w:val="00F92FE7"/>
    <w:rsid w:val="00F9300B"/>
    <w:rsid w:val="00F93910"/>
    <w:rsid w:val="00F95745"/>
    <w:rsid w:val="00F95AD2"/>
    <w:rsid w:val="00F95FFD"/>
    <w:rsid w:val="00F9631F"/>
    <w:rsid w:val="00FA141F"/>
    <w:rsid w:val="00FA7571"/>
    <w:rsid w:val="00FB1E8C"/>
    <w:rsid w:val="00FB57C8"/>
    <w:rsid w:val="00FB615A"/>
    <w:rsid w:val="00FB7852"/>
    <w:rsid w:val="00FB7B4D"/>
    <w:rsid w:val="00FB7E68"/>
    <w:rsid w:val="00FC126C"/>
    <w:rsid w:val="00FC2993"/>
    <w:rsid w:val="00FC3755"/>
    <w:rsid w:val="00FC6774"/>
    <w:rsid w:val="00FC7FB7"/>
    <w:rsid w:val="00FD2D5B"/>
    <w:rsid w:val="00FD3439"/>
    <w:rsid w:val="00FD57E5"/>
    <w:rsid w:val="00FD6393"/>
    <w:rsid w:val="00FD6A70"/>
    <w:rsid w:val="00FD7305"/>
    <w:rsid w:val="00FD7F50"/>
    <w:rsid w:val="00FE4C32"/>
    <w:rsid w:val="00FE634E"/>
    <w:rsid w:val="00FE6AEE"/>
    <w:rsid w:val="00FE70F9"/>
    <w:rsid w:val="00FE75D3"/>
    <w:rsid w:val="00FE7F3A"/>
    <w:rsid w:val="00FF15EB"/>
    <w:rsid w:val="00FF2C67"/>
    <w:rsid w:val="00FF47A5"/>
    <w:rsid w:val="00FF4DFD"/>
    <w:rsid w:val="00FF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0A6CC"/>
  <w15:docId w15:val="{AEB413B3-B220-A341-81A0-F7D13980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14"/>
  </w:style>
  <w:style w:type="paragraph" w:styleId="Heading2">
    <w:name w:val="heading 2"/>
    <w:basedOn w:val="Normal"/>
    <w:link w:val="Heading2Char"/>
    <w:uiPriority w:val="9"/>
    <w:qFormat/>
    <w:rsid w:val="00BF7DF0"/>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DF0"/>
    <w:rPr>
      <w:rFonts w:ascii="Times New Roman" w:eastAsia="Times New Roman" w:hAnsi="Times New Roman" w:cs="Times New Roman"/>
      <w:b/>
      <w:bCs/>
      <w:sz w:val="36"/>
      <w:szCs w:val="36"/>
      <w:lang w:val="en-US" w:eastAsia="en-US"/>
    </w:rPr>
  </w:style>
  <w:style w:type="paragraph" w:styleId="ListParagraph">
    <w:name w:val="List Paragraph"/>
    <w:basedOn w:val="Normal"/>
    <w:uiPriority w:val="34"/>
    <w:qFormat/>
    <w:rsid w:val="006F3F72"/>
    <w:pPr>
      <w:ind w:left="708"/>
    </w:pPr>
    <w:rPr>
      <w:rFonts w:ascii="Calibri" w:eastAsia="Calibri" w:hAnsi="Calibri" w:cs="Times New Roman"/>
      <w:lang w:val="en-US" w:eastAsia="en-US"/>
    </w:rPr>
  </w:style>
  <w:style w:type="paragraph" w:styleId="Footer">
    <w:name w:val="footer"/>
    <w:basedOn w:val="Normal"/>
    <w:link w:val="FooterChar"/>
    <w:uiPriority w:val="99"/>
    <w:unhideWhenUsed/>
    <w:rsid w:val="006F3F72"/>
    <w:pPr>
      <w:tabs>
        <w:tab w:val="center" w:pos="4677"/>
        <w:tab w:val="right" w:pos="9355"/>
      </w:tabs>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6F3F72"/>
    <w:rPr>
      <w:rFonts w:ascii="Calibri" w:eastAsia="Calibri" w:hAnsi="Calibri" w:cs="Times New Roman"/>
      <w:lang w:val="en-US" w:eastAsia="en-US"/>
    </w:rPr>
  </w:style>
  <w:style w:type="table" w:styleId="TableGrid">
    <w:name w:val="Table Grid"/>
    <w:basedOn w:val="TableNormal"/>
    <w:uiPriority w:val="59"/>
    <w:rsid w:val="00760D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8A4EFE"/>
    <w:rPr>
      <w:color w:val="0000FF"/>
      <w:u w:val="single"/>
    </w:rPr>
  </w:style>
  <w:style w:type="character" w:customStyle="1" w:styleId="apple-converted-space">
    <w:name w:val="apple-converted-space"/>
    <w:basedOn w:val="DefaultParagraphFont"/>
    <w:rsid w:val="00197670"/>
  </w:style>
  <w:style w:type="character" w:customStyle="1" w:styleId="BalloonTextChar">
    <w:name w:val="Balloon Text Char"/>
    <w:basedOn w:val="DefaultParagraphFont"/>
    <w:link w:val="BalloonText"/>
    <w:uiPriority w:val="99"/>
    <w:semiHidden/>
    <w:rsid w:val="00BF7DF0"/>
    <w:rPr>
      <w:rFonts w:ascii="Segoe UI" w:hAnsi="Segoe UI" w:cs="Segoe UI"/>
      <w:sz w:val="18"/>
      <w:szCs w:val="18"/>
    </w:rPr>
  </w:style>
  <w:style w:type="paragraph" w:styleId="BalloonText">
    <w:name w:val="Balloon Text"/>
    <w:basedOn w:val="Normal"/>
    <w:link w:val="BalloonTextChar"/>
    <w:uiPriority w:val="99"/>
    <w:semiHidden/>
    <w:unhideWhenUsed/>
    <w:rsid w:val="00BF7DF0"/>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BF7DF0"/>
    <w:pPr>
      <w:tabs>
        <w:tab w:val="center" w:pos="4677"/>
        <w:tab w:val="right" w:pos="9355"/>
      </w:tabs>
      <w:spacing w:after="0" w:line="240" w:lineRule="auto"/>
    </w:pPr>
  </w:style>
  <w:style w:type="character" w:customStyle="1" w:styleId="HeaderChar">
    <w:name w:val="Header Char"/>
    <w:basedOn w:val="DefaultParagraphFont"/>
    <w:link w:val="Header"/>
    <w:uiPriority w:val="99"/>
    <w:rsid w:val="00BF7DF0"/>
  </w:style>
  <w:style w:type="paragraph" w:styleId="NormalWeb">
    <w:name w:val="Normal (Web)"/>
    <w:basedOn w:val="Normal"/>
    <w:uiPriority w:val="99"/>
    <w:unhideWhenUsed/>
    <w:rsid w:val="00F203A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6648">
      <w:bodyDiv w:val="1"/>
      <w:marLeft w:val="0"/>
      <w:marRight w:val="0"/>
      <w:marTop w:val="0"/>
      <w:marBottom w:val="0"/>
      <w:divBdr>
        <w:top w:val="none" w:sz="0" w:space="0" w:color="auto"/>
        <w:left w:val="none" w:sz="0" w:space="0" w:color="auto"/>
        <w:bottom w:val="none" w:sz="0" w:space="0" w:color="auto"/>
        <w:right w:val="none" w:sz="0" w:space="0" w:color="auto"/>
      </w:divBdr>
    </w:div>
    <w:div w:id="245647888">
      <w:bodyDiv w:val="1"/>
      <w:marLeft w:val="0"/>
      <w:marRight w:val="0"/>
      <w:marTop w:val="0"/>
      <w:marBottom w:val="0"/>
      <w:divBdr>
        <w:top w:val="none" w:sz="0" w:space="0" w:color="auto"/>
        <w:left w:val="none" w:sz="0" w:space="0" w:color="auto"/>
        <w:bottom w:val="none" w:sz="0" w:space="0" w:color="auto"/>
        <w:right w:val="none" w:sz="0" w:space="0" w:color="auto"/>
      </w:divBdr>
      <w:divsChild>
        <w:div w:id="2088914319">
          <w:marLeft w:val="0"/>
          <w:marRight w:val="0"/>
          <w:marTop w:val="0"/>
          <w:marBottom w:val="0"/>
          <w:divBdr>
            <w:top w:val="none" w:sz="0" w:space="0" w:color="auto"/>
            <w:left w:val="none" w:sz="0" w:space="0" w:color="auto"/>
            <w:bottom w:val="none" w:sz="0" w:space="0" w:color="auto"/>
            <w:right w:val="none" w:sz="0" w:space="0" w:color="auto"/>
          </w:divBdr>
        </w:div>
      </w:divsChild>
    </w:div>
    <w:div w:id="460268006">
      <w:bodyDiv w:val="1"/>
      <w:marLeft w:val="0"/>
      <w:marRight w:val="0"/>
      <w:marTop w:val="0"/>
      <w:marBottom w:val="0"/>
      <w:divBdr>
        <w:top w:val="none" w:sz="0" w:space="0" w:color="auto"/>
        <w:left w:val="none" w:sz="0" w:space="0" w:color="auto"/>
        <w:bottom w:val="none" w:sz="0" w:space="0" w:color="auto"/>
        <w:right w:val="none" w:sz="0" w:space="0" w:color="auto"/>
      </w:divBdr>
    </w:div>
    <w:div w:id="545071677">
      <w:bodyDiv w:val="1"/>
      <w:marLeft w:val="0"/>
      <w:marRight w:val="0"/>
      <w:marTop w:val="0"/>
      <w:marBottom w:val="0"/>
      <w:divBdr>
        <w:top w:val="none" w:sz="0" w:space="0" w:color="auto"/>
        <w:left w:val="none" w:sz="0" w:space="0" w:color="auto"/>
        <w:bottom w:val="none" w:sz="0" w:space="0" w:color="auto"/>
        <w:right w:val="none" w:sz="0" w:space="0" w:color="auto"/>
      </w:divBdr>
    </w:div>
    <w:div w:id="560554413">
      <w:bodyDiv w:val="1"/>
      <w:marLeft w:val="0"/>
      <w:marRight w:val="0"/>
      <w:marTop w:val="0"/>
      <w:marBottom w:val="0"/>
      <w:divBdr>
        <w:top w:val="none" w:sz="0" w:space="0" w:color="auto"/>
        <w:left w:val="none" w:sz="0" w:space="0" w:color="auto"/>
        <w:bottom w:val="none" w:sz="0" w:space="0" w:color="auto"/>
        <w:right w:val="none" w:sz="0" w:space="0" w:color="auto"/>
      </w:divBdr>
    </w:div>
    <w:div w:id="654604074">
      <w:bodyDiv w:val="1"/>
      <w:marLeft w:val="0"/>
      <w:marRight w:val="0"/>
      <w:marTop w:val="0"/>
      <w:marBottom w:val="0"/>
      <w:divBdr>
        <w:top w:val="none" w:sz="0" w:space="0" w:color="auto"/>
        <w:left w:val="none" w:sz="0" w:space="0" w:color="auto"/>
        <w:bottom w:val="none" w:sz="0" w:space="0" w:color="auto"/>
        <w:right w:val="none" w:sz="0" w:space="0" w:color="auto"/>
      </w:divBdr>
    </w:div>
    <w:div w:id="961963128">
      <w:bodyDiv w:val="1"/>
      <w:marLeft w:val="0"/>
      <w:marRight w:val="0"/>
      <w:marTop w:val="0"/>
      <w:marBottom w:val="0"/>
      <w:divBdr>
        <w:top w:val="none" w:sz="0" w:space="0" w:color="auto"/>
        <w:left w:val="none" w:sz="0" w:space="0" w:color="auto"/>
        <w:bottom w:val="none" w:sz="0" w:space="0" w:color="auto"/>
        <w:right w:val="none" w:sz="0" w:space="0" w:color="auto"/>
      </w:divBdr>
      <w:divsChild>
        <w:div w:id="34625442">
          <w:marLeft w:val="0"/>
          <w:marRight w:val="0"/>
          <w:marTop w:val="0"/>
          <w:marBottom w:val="0"/>
          <w:divBdr>
            <w:top w:val="none" w:sz="0" w:space="0" w:color="auto"/>
            <w:left w:val="none" w:sz="0" w:space="0" w:color="auto"/>
            <w:bottom w:val="none" w:sz="0" w:space="0" w:color="auto"/>
            <w:right w:val="none" w:sz="0" w:space="0" w:color="auto"/>
          </w:divBdr>
        </w:div>
        <w:div w:id="2091149177">
          <w:marLeft w:val="0"/>
          <w:marRight w:val="0"/>
          <w:marTop w:val="0"/>
          <w:marBottom w:val="0"/>
          <w:divBdr>
            <w:top w:val="none" w:sz="0" w:space="0" w:color="auto"/>
            <w:left w:val="none" w:sz="0" w:space="0" w:color="auto"/>
            <w:bottom w:val="none" w:sz="0" w:space="0" w:color="auto"/>
            <w:right w:val="none" w:sz="0" w:space="0" w:color="auto"/>
          </w:divBdr>
        </w:div>
      </w:divsChild>
    </w:div>
    <w:div w:id="964429834">
      <w:bodyDiv w:val="1"/>
      <w:marLeft w:val="0"/>
      <w:marRight w:val="0"/>
      <w:marTop w:val="0"/>
      <w:marBottom w:val="0"/>
      <w:divBdr>
        <w:top w:val="none" w:sz="0" w:space="0" w:color="auto"/>
        <w:left w:val="none" w:sz="0" w:space="0" w:color="auto"/>
        <w:bottom w:val="none" w:sz="0" w:space="0" w:color="auto"/>
        <w:right w:val="none" w:sz="0" w:space="0" w:color="auto"/>
      </w:divBdr>
    </w:div>
    <w:div w:id="985858371">
      <w:bodyDiv w:val="1"/>
      <w:marLeft w:val="0"/>
      <w:marRight w:val="0"/>
      <w:marTop w:val="0"/>
      <w:marBottom w:val="0"/>
      <w:divBdr>
        <w:top w:val="none" w:sz="0" w:space="0" w:color="auto"/>
        <w:left w:val="none" w:sz="0" w:space="0" w:color="auto"/>
        <w:bottom w:val="none" w:sz="0" w:space="0" w:color="auto"/>
        <w:right w:val="none" w:sz="0" w:space="0" w:color="auto"/>
      </w:divBdr>
    </w:div>
    <w:div w:id="1734087324">
      <w:bodyDiv w:val="1"/>
      <w:marLeft w:val="0"/>
      <w:marRight w:val="0"/>
      <w:marTop w:val="0"/>
      <w:marBottom w:val="0"/>
      <w:divBdr>
        <w:top w:val="none" w:sz="0" w:space="0" w:color="auto"/>
        <w:left w:val="none" w:sz="0" w:space="0" w:color="auto"/>
        <w:bottom w:val="none" w:sz="0" w:space="0" w:color="auto"/>
        <w:right w:val="none" w:sz="0" w:space="0" w:color="auto"/>
      </w:divBdr>
    </w:div>
    <w:div w:id="1877809681">
      <w:bodyDiv w:val="1"/>
      <w:marLeft w:val="0"/>
      <w:marRight w:val="0"/>
      <w:marTop w:val="0"/>
      <w:marBottom w:val="0"/>
      <w:divBdr>
        <w:top w:val="none" w:sz="0" w:space="0" w:color="auto"/>
        <w:left w:val="none" w:sz="0" w:space="0" w:color="auto"/>
        <w:bottom w:val="none" w:sz="0" w:space="0" w:color="auto"/>
        <w:right w:val="none" w:sz="0" w:space="0" w:color="auto"/>
      </w:divBdr>
    </w:div>
    <w:div w:id="1908763319">
      <w:bodyDiv w:val="1"/>
      <w:marLeft w:val="0"/>
      <w:marRight w:val="0"/>
      <w:marTop w:val="0"/>
      <w:marBottom w:val="0"/>
      <w:divBdr>
        <w:top w:val="none" w:sz="0" w:space="0" w:color="auto"/>
        <w:left w:val="none" w:sz="0" w:space="0" w:color="auto"/>
        <w:bottom w:val="none" w:sz="0" w:space="0" w:color="auto"/>
        <w:right w:val="none" w:sz="0" w:space="0" w:color="auto"/>
      </w:divBdr>
    </w:div>
    <w:div w:id="2061125870">
      <w:bodyDiv w:val="1"/>
      <w:marLeft w:val="0"/>
      <w:marRight w:val="0"/>
      <w:marTop w:val="0"/>
      <w:marBottom w:val="0"/>
      <w:divBdr>
        <w:top w:val="none" w:sz="0" w:space="0" w:color="auto"/>
        <w:left w:val="none" w:sz="0" w:space="0" w:color="auto"/>
        <w:bottom w:val="none" w:sz="0" w:space="0" w:color="auto"/>
        <w:right w:val="none" w:sz="0" w:space="0" w:color="auto"/>
      </w:divBdr>
    </w:div>
    <w:div w:id="210272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658D3-9D30-4E60-9C37-8B973378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8224</Words>
  <Characters>56916</Characters>
  <Application>Microsoft Office Word</Application>
  <DocSecurity>0</DocSecurity>
  <Lines>1674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secretary_assistant</dc:creator>
  <cp:lastModifiedBy>CCM-Armenia</cp:lastModifiedBy>
  <cp:revision>5</cp:revision>
  <cp:lastPrinted>2025-01-27T11:17:00Z</cp:lastPrinted>
  <dcterms:created xsi:type="dcterms:W3CDTF">2025-02-05T09:30:00Z</dcterms:created>
  <dcterms:modified xsi:type="dcterms:W3CDTF">2025-02-07T14:44:00Z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366929b7fc76cfbeda93a9610777b8b772a75548a9cfdd5d63094316e2b84dac</vt:lpwstr>
  </property>
</Properties>
</file>