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32E66" w14:textId="77777777" w:rsidR="00290523" w:rsidRPr="005B5D44" w:rsidRDefault="00526986">
      <w:pPr>
        <w:jc w:val="center"/>
        <w:rPr>
          <w:rFonts w:ascii="Times New Roman" w:eastAsia="Times New Roman" w:hAnsi="Times New Roman" w:cs="Times New Roman"/>
          <w:b/>
        </w:rPr>
      </w:pPr>
      <w:r w:rsidRPr="005B5D44">
        <w:rPr>
          <w:rFonts w:ascii="Times New Roman" w:eastAsia="Times New Roman" w:hAnsi="Times New Roman" w:cs="Times New Roman"/>
          <w:b/>
        </w:rPr>
        <w:t>DRAFT MINUTES</w:t>
      </w:r>
    </w:p>
    <w:p w14:paraId="4E47C1BE" w14:textId="77777777" w:rsidR="00290523" w:rsidRPr="005B5D44" w:rsidRDefault="00526986">
      <w:pPr>
        <w:shd w:val="clear" w:color="auto" w:fill="FFFFFF"/>
        <w:spacing w:after="0"/>
        <w:jc w:val="center"/>
        <w:rPr>
          <w:rFonts w:ascii="Times New Roman" w:eastAsia="Times New Roman" w:hAnsi="Times New Roman" w:cs="Times New Roman"/>
          <w:b/>
        </w:rPr>
      </w:pPr>
      <w:r w:rsidRPr="005B5D44">
        <w:rPr>
          <w:rFonts w:ascii="Times New Roman" w:eastAsia="Times New Roman" w:hAnsi="Times New Roman" w:cs="Times New Roman"/>
          <w:b/>
        </w:rPr>
        <w:t>OF THE REPUBLIC OF ARMENIA COUNTRY COORDINATION MECHANISM FOR HIV/AIDS, TUBERCULOSIS AND MALARIA PROGRAMS</w:t>
      </w:r>
    </w:p>
    <w:p w14:paraId="31E062D3" w14:textId="77777777" w:rsidR="00290523" w:rsidRPr="005B5D44" w:rsidRDefault="00526986">
      <w:pPr>
        <w:shd w:val="clear" w:color="auto" w:fill="FFFFFF"/>
        <w:spacing w:after="0"/>
        <w:jc w:val="center"/>
        <w:rPr>
          <w:rFonts w:ascii="Times New Roman" w:eastAsia="Times New Roman" w:hAnsi="Times New Roman" w:cs="Times New Roman"/>
          <w:color w:val="003366"/>
        </w:rPr>
      </w:pPr>
      <w:r w:rsidRPr="005B5D44">
        <w:rPr>
          <w:rFonts w:ascii="Times New Roman" w:eastAsia="Times New Roman" w:hAnsi="Times New Roman" w:cs="Times New Roman"/>
          <w:b/>
        </w:rPr>
        <w:t>MEETING</w:t>
      </w:r>
    </w:p>
    <w:tbl>
      <w:tblPr>
        <w:tblStyle w:val="a"/>
        <w:tblW w:w="15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
        <w:gridCol w:w="1171"/>
        <w:gridCol w:w="375"/>
        <w:gridCol w:w="339"/>
        <w:gridCol w:w="850"/>
        <w:gridCol w:w="852"/>
        <w:gridCol w:w="293"/>
        <w:gridCol w:w="844"/>
        <w:gridCol w:w="820"/>
        <w:gridCol w:w="30"/>
        <w:gridCol w:w="1135"/>
        <w:gridCol w:w="2832"/>
        <w:gridCol w:w="1981"/>
        <w:gridCol w:w="144"/>
        <w:gridCol w:w="796"/>
        <w:gridCol w:w="1188"/>
        <w:gridCol w:w="666"/>
      </w:tblGrid>
      <w:tr w:rsidR="00290523" w:rsidRPr="005B5D44" w14:paraId="04A9916C" w14:textId="77777777">
        <w:tc>
          <w:tcPr>
            <w:tcW w:w="15093" w:type="dxa"/>
            <w:gridSpan w:val="17"/>
          </w:tcPr>
          <w:p w14:paraId="083C1977" w14:textId="77777777" w:rsidR="00290523" w:rsidRPr="005B5D44" w:rsidRDefault="00526986">
            <w:pPr>
              <w:rPr>
                <w:rFonts w:ascii="Times New Roman" w:eastAsia="Times New Roman" w:hAnsi="Times New Roman" w:cs="Times New Roman"/>
              </w:rPr>
            </w:pPr>
            <w:r w:rsidRPr="005B5D44">
              <w:rPr>
                <w:rFonts w:ascii="Times New Roman" w:eastAsia="Times New Roman" w:hAnsi="Times New Roman" w:cs="Times New Roman"/>
                <w:b/>
                <w:color w:val="000000"/>
              </w:rPr>
              <w:t>MEETING DETAILS</w:t>
            </w:r>
          </w:p>
        </w:tc>
      </w:tr>
      <w:tr w:rsidR="00290523" w:rsidRPr="005B5D44" w14:paraId="4590B5DE" w14:textId="77777777">
        <w:tc>
          <w:tcPr>
            <w:tcW w:w="2323" w:type="dxa"/>
            <w:gridSpan w:val="3"/>
          </w:tcPr>
          <w:p w14:paraId="783C8FA2" w14:textId="77777777" w:rsidR="00290523" w:rsidRPr="005B5D44" w:rsidRDefault="00526986">
            <w:pPr>
              <w:rPr>
                <w:rFonts w:ascii="Times New Roman" w:eastAsia="Times New Roman" w:hAnsi="Times New Roman" w:cs="Times New Roman"/>
              </w:rPr>
            </w:pPr>
            <w:r w:rsidRPr="005B5D44">
              <w:rPr>
                <w:rFonts w:ascii="Times New Roman" w:eastAsia="Times New Roman" w:hAnsi="Times New Roman" w:cs="Times New Roman"/>
              </w:rPr>
              <w:t>COUNTRY (CCM)</w:t>
            </w:r>
          </w:p>
        </w:tc>
        <w:tc>
          <w:tcPr>
            <w:tcW w:w="5163" w:type="dxa"/>
            <w:gridSpan w:val="8"/>
          </w:tcPr>
          <w:p w14:paraId="465F2AEB" w14:textId="77777777" w:rsidR="00290523" w:rsidRPr="005B5D44" w:rsidRDefault="00526986">
            <w:pPr>
              <w:jc w:val="center"/>
              <w:rPr>
                <w:rFonts w:ascii="Times New Roman" w:eastAsia="Times New Roman" w:hAnsi="Times New Roman" w:cs="Times New Roman"/>
              </w:rPr>
            </w:pPr>
            <w:r w:rsidRPr="005B5D44">
              <w:rPr>
                <w:rFonts w:ascii="Times New Roman" w:eastAsia="Times New Roman" w:hAnsi="Times New Roman" w:cs="Times New Roman"/>
              </w:rPr>
              <w:t>CCM Armenia</w:t>
            </w:r>
          </w:p>
        </w:tc>
        <w:tc>
          <w:tcPr>
            <w:tcW w:w="4957" w:type="dxa"/>
            <w:gridSpan w:val="3"/>
            <w:vMerge w:val="restart"/>
          </w:tcPr>
          <w:p w14:paraId="4BFE56F5"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TOTAL NUMBER OF VOTING MEMBERS PRESENT (INCLUDING ALTERNATES)</w:t>
            </w:r>
          </w:p>
        </w:tc>
        <w:tc>
          <w:tcPr>
            <w:tcW w:w="2650" w:type="dxa"/>
            <w:gridSpan w:val="3"/>
            <w:vMerge w:val="restart"/>
          </w:tcPr>
          <w:p w14:paraId="775AC9D2" w14:textId="77777777" w:rsidR="00290523" w:rsidRPr="005B5D44" w:rsidRDefault="00953F91">
            <w:pPr>
              <w:jc w:val="center"/>
              <w:rPr>
                <w:rFonts w:ascii="Times New Roman" w:eastAsia="Times New Roman" w:hAnsi="Times New Roman" w:cs="Times New Roman"/>
              </w:rPr>
            </w:pPr>
            <w:r w:rsidRPr="005B5D44">
              <w:rPr>
                <w:rFonts w:ascii="Times New Roman" w:eastAsia="Times New Roman" w:hAnsi="Times New Roman" w:cs="Times New Roman"/>
              </w:rPr>
              <w:t>23</w:t>
            </w:r>
            <w:r w:rsidR="00526986" w:rsidRPr="005B5D44">
              <w:rPr>
                <w:rFonts w:ascii="Times New Roman" w:eastAsia="Times New Roman" w:hAnsi="Times New Roman" w:cs="Times New Roman"/>
              </w:rPr>
              <w:t xml:space="preserve"> present</w:t>
            </w:r>
          </w:p>
          <w:p w14:paraId="70FD6ECE" w14:textId="77777777" w:rsidR="00290523" w:rsidRPr="005B5D44" w:rsidRDefault="00526986">
            <w:pPr>
              <w:jc w:val="center"/>
              <w:rPr>
                <w:rFonts w:ascii="Times New Roman" w:eastAsia="Times New Roman" w:hAnsi="Times New Roman" w:cs="Times New Roman"/>
              </w:rPr>
            </w:pPr>
            <w:r w:rsidRPr="005B5D44">
              <w:rPr>
                <w:rFonts w:ascii="Times New Roman" w:eastAsia="Times New Roman" w:hAnsi="Times New Roman" w:cs="Times New Roman"/>
              </w:rPr>
              <w:t>2 online</w:t>
            </w:r>
          </w:p>
        </w:tc>
      </w:tr>
      <w:tr w:rsidR="00290523" w:rsidRPr="005B5D44" w14:paraId="5824A58D" w14:textId="77777777">
        <w:tc>
          <w:tcPr>
            <w:tcW w:w="2323" w:type="dxa"/>
            <w:gridSpan w:val="3"/>
          </w:tcPr>
          <w:p w14:paraId="5B9DE82E" w14:textId="77777777" w:rsidR="00290523" w:rsidRPr="005B5D44" w:rsidRDefault="00526986">
            <w:pPr>
              <w:rPr>
                <w:rFonts w:ascii="Times New Roman" w:eastAsia="Times New Roman" w:hAnsi="Times New Roman" w:cs="Times New Roman"/>
              </w:rPr>
            </w:pPr>
            <w:r w:rsidRPr="005B5D44">
              <w:rPr>
                <w:rFonts w:ascii="Times New Roman" w:eastAsia="Times New Roman" w:hAnsi="Times New Roman" w:cs="Times New Roman"/>
              </w:rPr>
              <w:t>MEETING NUMBER</w:t>
            </w:r>
          </w:p>
        </w:tc>
        <w:tc>
          <w:tcPr>
            <w:tcW w:w="5163" w:type="dxa"/>
            <w:gridSpan w:val="8"/>
          </w:tcPr>
          <w:p w14:paraId="53E10114" w14:textId="77777777" w:rsidR="00290523" w:rsidRPr="005B5D44" w:rsidRDefault="00953F91">
            <w:pPr>
              <w:jc w:val="center"/>
              <w:rPr>
                <w:rFonts w:ascii="Times New Roman" w:eastAsia="Times New Roman" w:hAnsi="Times New Roman" w:cs="Times New Roman"/>
              </w:rPr>
            </w:pPr>
            <w:r w:rsidRPr="005B5D44">
              <w:rPr>
                <w:rFonts w:ascii="Times New Roman" w:eastAsia="Times New Roman" w:hAnsi="Times New Roman" w:cs="Times New Roman"/>
              </w:rPr>
              <w:t>N 1</w:t>
            </w:r>
          </w:p>
        </w:tc>
        <w:tc>
          <w:tcPr>
            <w:tcW w:w="4957" w:type="dxa"/>
            <w:gridSpan w:val="3"/>
            <w:vMerge/>
          </w:tcPr>
          <w:p w14:paraId="79F34A55"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50" w:type="dxa"/>
            <w:gridSpan w:val="3"/>
            <w:vMerge/>
          </w:tcPr>
          <w:p w14:paraId="05779891"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r>
      <w:tr w:rsidR="00290523" w:rsidRPr="005B5D44" w14:paraId="739E53DB" w14:textId="77777777">
        <w:tc>
          <w:tcPr>
            <w:tcW w:w="2323" w:type="dxa"/>
            <w:gridSpan w:val="3"/>
          </w:tcPr>
          <w:p w14:paraId="10EFF8E1" w14:textId="77777777" w:rsidR="00290523" w:rsidRPr="005B5D44" w:rsidRDefault="00526986">
            <w:pPr>
              <w:rPr>
                <w:rFonts w:ascii="Times New Roman" w:eastAsia="Times New Roman" w:hAnsi="Times New Roman" w:cs="Times New Roman"/>
              </w:rPr>
            </w:pPr>
            <w:r w:rsidRPr="005B5D44">
              <w:rPr>
                <w:rFonts w:ascii="Times New Roman" w:eastAsia="Times New Roman" w:hAnsi="Times New Roman" w:cs="Times New Roman"/>
              </w:rPr>
              <w:t>DATE  (</w:t>
            </w:r>
            <w:proofErr w:type="spellStart"/>
            <w:r w:rsidRPr="005B5D44">
              <w:rPr>
                <w:rFonts w:ascii="Times New Roman" w:eastAsia="Times New Roman" w:hAnsi="Times New Roman" w:cs="Times New Roman"/>
              </w:rPr>
              <w:t>dd.mm.yy</w:t>
            </w:r>
            <w:proofErr w:type="spellEnd"/>
            <w:r w:rsidRPr="005B5D44">
              <w:rPr>
                <w:rFonts w:ascii="Times New Roman" w:eastAsia="Times New Roman" w:hAnsi="Times New Roman" w:cs="Times New Roman"/>
              </w:rPr>
              <w:t>)</w:t>
            </w:r>
          </w:p>
        </w:tc>
        <w:tc>
          <w:tcPr>
            <w:tcW w:w="5163" w:type="dxa"/>
            <w:gridSpan w:val="8"/>
          </w:tcPr>
          <w:p w14:paraId="612B7D5E" w14:textId="77777777" w:rsidR="00290523" w:rsidRPr="005B5D44" w:rsidRDefault="00953F91">
            <w:pPr>
              <w:jc w:val="center"/>
              <w:rPr>
                <w:rFonts w:ascii="Times New Roman" w:eastAsia="Times New Roman" w:hAnsi="Times New Roman" w:cs="Times New Roman"/>
              </w:rPr>
            </w:pPr>
            <w:r w:rsidRPr="005B5D44">
              <w:rPr>
                <w:rFonts w:ascii="Times New Roman" w:eastAsia="Times New Roman" w:hAnsi="Times New Roman" w:cs="Times New Roman"/>
              </w:rPr>
              <w:t>19․12</w:t>
            </w:r>
            <w:r w:rsidR="00526986" w:rsidRPr="005B5D44">
              <w:rPr>
                <w:rFonts w:ascii="Times New Roman" w:eastAsia="Times New Roman" w:hAnsi="Times New Roman" w:cs="Times New Roman"/>
              </w:rPr>
              <w:t>․2024</w:t>
            </w:r>
          </w:p>
        </w:tc>
        <w:tc>
          <w:tcPr>
            <w:tcW w:w="4957" w:type="dxa"/>
            <w:gridSpan w:val="3"/>
            <w:vMerge w:val="restart"/>
          </w:tcPr>
          <w:p w14:paraId="5C7570BD"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 xml:space="preserve">TOTAL NUMBER OF NON-CCM MEMBERS / OBSERVERS PRESENT (INCLUDING CCM SECRETARIAT STAFF) </w:t>
            </w:r>
          </w:p>
        </w:tc>
        <w:tc>
          <w:tcPr>
            <w:tcW w:w="2650" w:type="dxa"/>
            <w:gridSpan w:val="3"/>
            <w:vMerge w:val="restart"/>
          </w:tcPr>
          <w:p w14:paraId="2072EA97" w14:textId="77777777" w:rsidR="00290523" w:rsidRPr="005B5D44" w:rsidRDefault="00B019A8">
            <w:pPr>
              <w:jc w:val="center"/>
              <w:rPr>
                <w:rFonts w:ascii="Times New Roman" w:eastAsia="Times New Roman" w:hAnsi="Times New Roman" w:cs="Times New Roman"/>
                <w:lang w:val="hy-AM"/>
              </w:rPr>
            </w:pPr>
            <w:r w:rsidRPr="005B5D44">
              <w:rPr>
                <w:rFonts w:ascii="Times New Roman" w:eastAsia="Times New Roman" w:hAnsi="Times New Roman" w:cs="Times New Roman"/>
                <w:lang w:val="hy-AM"/>
              </w:rPr>
              <w:t>40</w:t>
            </w:r>
          </w:p>
        </w:tc>
      </w:tr>
      <w:tr w:rsidR="00290523" w:rsidRPr="005B5D44" w14:paraId="39FFA3CF" w14:textId="77777777">
        <w:tc>
          <w:tcPr>
            <w:tcW w:w="7486" w:type="dxa"/>
            <w:gridSpan w:val="11"/>
          </w:tcPr>
          <w:p w14:paraId="1C03F0D2" w14:textId="77777777" w:rsidR="00290523" w:rsidRPr="005B5D44" w:rsidRDefault="00526986">
            <w:pPr>
              <w:rPr>
                <w:rFonts w:ascii="Times New Roman" w:eastAsia="Times New Roman" w:hAnsi="Times New Roman" w:cs="Times New Roman"/>
                <w:b/>
              </w:rPr>
            </w:pPr>
            <w:r w:rsidRPr="005B5D44">
              <w:rPr>
                <w:rFonts w:ascii="Times New Roman" w:eastAsia="Times New Roman" w:hAnsi="Times New Roman" w:cs="Times New Roman"/>
                <w:b/>
                <w:color w:val="808080"/>
              </w:rPr>
              <w:t>DETAILS of person who CHAIRED the meeting</w:t>
            </w:r>
          </w:p>
        </w:tc>
        <w:tc>
          <w:tcPr>
            <w:tcW w:w="4957" w:type="dxa"/>
            <w:gridSpan w:val="3"/>
            <w:vMerge/>
          </w:tcPr>
          <w:p w14:paraId="5E3A704B"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650" w:type="dxa"/>
            <w:gridSpan w:val="3"/>
            <w:vMerge/>
          </w:tcPr>
          <w:p w14:paraId="02F2DC72"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290523" w:rsidRPr="005B5D44" w14:paraId="1C374B28" w14:textId="77777777">
        <w:tc>
          <w:tcPr>
            <w:tcW w:w="2323" w:type="dxa"/>
            <w:gridSpan w:val="3"/>
            <w:vMerge w:val="restart"/>
          </w:tcPr>
          <w:p w14:paraId="1F3BFDFE"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HIS / HER NAME &amp;</w:t>
            </w:r>
          </w:p>
          <w:p w14:paraId="5B8BAFD2"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ORGANISATION</w:t>
            </w:r>
          </w:p>
          <w:p w14:paraId="18E4EE1F" w14:textId="77777777" w:rsidR="00290523" w:rsidRPr="005B5D44" w:rsidRDefault="00290523">
            <w:pPr>
              <w:jc w:val="center"/>
              <w:rPr>
                <w:rFonts w:ascii="Times New Roman" w:eastAsia="Times New Roman" w:hAnsi="Times New Roman" w:cs="Times New Roman"/>
              </w:rPr>
            </w:pPr>
          </w:p>
        </w:tc>
        <w:tc>
          <w:tcPr>
            <w:tcW w:w="2334" w:type="dxa"/>
            <w:gridSpan w:val="4"/>
            <w:tcBorders>
              <w:right w:val="single" w:sz="4" w:space="0" w:color="000000"/>
            </w:tcBorders>
            <w:vAlign w:val="center"/>
          </w:tcPr>
          <w:p w14:paraId="218FE525"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 xml:space="preserve">           First name               </w:t>
            </w:r>
          </w:p>
        </w:tc>
        <w:tc>
          <w:tcPr>
            <w:tcW w:w="2829" w:type="dxa"/>
            <w:gridSpan w:val="4"/>
            <w:tcBorders>
              <w:left w:val="single" w:sz="4" w:space="0" w:color="000000"/>
            </w:tcBorders>
          </w:tcPr>
          <w:p w14:paraId="285673AA" w14:textId="77777777" w:rsidR="00290523" w:rsidRPr="005B5D44" w:rsidRDefault="00953F91">
            <w:pPr>
              <w:jc w:val="center"/>
              <w:rPr>
                <w:rFonts w:ascii="Times New Roman" w:eastAsia="Times New Roman" w:hAnsi="Times New Roman" w:cs="Times New Roman"/>
              </w:rPr>
            </w:pPr>
            <w:r w:rsidRPr="005B5D44">
              <w:rPr>
                <w:rFonts w:ascii="Times New Roman" w:eastAsia="Times New Roman" w:hAnsi="Times New Roman" w:cs="Times New Roman"/>
              </w:rPr>
              <w:t>Anahit</w:t>
            </w:r>
          </w:p>
        </w:tc>
        <w:tc>
          <w:tcPr>
            <w:tcW w:w="4957" w:type="dxa"/>
            <w:gridSpan w:val="3"/>
          </w:tcPr>
          <w:p w14:paraId="17A01594"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 xml:space="preserve">QUORUM FOR MEETING WAS ACHIEVED  </w:t>
            </w:r>
          </w:p>
          <w:p w14:paraId="736899EA"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(yes or no)</w:t>
            </w:r>
          </w:p>
        </w:tc>
        <w:tc>
          <w:tcPr>
            <w:tcW w:w="2650" w:type="dxa"/>
            <w:gridSpan w:val="3"/>
          </w:tcPr>
          <w:p w14:paraId="0EE5AD55" w14:textId="77777777" w:rsidR="00290523" w:rsidRPr="005B5D44" w:rsidRDefault="00526986">
            <w:pPr>
              <w:jc w:val="center"/>
              <w:rPr>
                <w:rFonts w:ascii="Times New Roman" w:eastAsia="Times New Roman" w:hAnsi="Times New Roman" w:cs="Times New Roman"/>
              </w:rPr>
            </w:pPr>
            <w:r w:rsidRPr="005B5D44">
              <w:rPr>
                <w:rFonts w:ascii="Times New Roman" w:eastAsia="Times New Roman" w:hAnsi="Times New Roman" w:cs="Times New Roman"/>
              </w:rPr>
              <w:t>Yes</w:t>
            </w:r>
          </w:p>
        </w:tc>
      </w:tr>
      <w:tr w:rsidR="00290523" w:rsidRPr="005B5D44" w14:paraId="030C25D8" w14:textId="77777777">
        <w:tc>
          <w:tcPr>
            <w:tcW w:w="2323" w:type="dxa"/>
            <w:gridSpan w:val="3"/>
            <w:vMerge/>
          </w:tcPr>
          <w:p w14:paraId="104AF6A1"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334" w:type="dxa"/>
            <w:gridSpan w:val="4"/>
            <w:tcBorders>
              <w:right w:val="single" w:sz="4" w:space="0" w:color="000000"/>
            </w:tcBorders>
            <w:vAlign w:val="center"/>
          </w:tcPr>
          <w:p w14:paraId="26E441B3" w14:textId="77777777" w:rsidR="00290523" w:rsidRPr="005B5D44" w:rsidRDefault="00526986">
            <w:pPr>
              <w:jc w:val="center"/>
              <w:rPr>
                <w:rFonts w:ascii="Times New Roman" w:eastAsia="Times New Roman" w:hAnsi="Times New Roman" w:cs="Times New Roman"/>
                <w:b/>
              </w:rPr>
            </w:pPr>
            <w:r w:rsidRPr="005B5D44">
              <w:rPr>
                <w:rFonts w:ascii="Times New Roman" w:eastAsia="Times New Roman" w:hAnsi="Times New Roman" w:cs="Times New Roman"/>
                <w:b/>
                <w:color w:val="808080"/>
              </w:rPr>
              <w:t xml:space="preserve">Family name          </w:t>
            </w:r>
          </w:p>
        </w:tc>
        <w:tc>
          <w:tcPr>
            <w:tcW w:w="2829" w:type="dxa"/>
            <w:gridSpan w:val="4"/>
            <w:tcBorders>
              <w:left w:val="single" w:sz="4" w:space="0" w:color="000000"/>
            </w:tcBorders>
          </w:tcPr>
          <w:p w14:paraId="1DB9473F" w14:textId="77777777" w:rsidR="00290523" w:rsidRPr="005B5D44" w:rsidRDefault="00953F91">
            <w:pPr>
              <w:jc w:val="center"/>
              <w:rPr>
                <w:rFonts w:ascii="Times New Roman" w:eastAsia="Times New Roman" w:hAnsi="Times New Roman" w:cs="Times New Roman"/>
              </w:rPr>
            </w:pPr>
            <w:r w:rsidRPr="005B5D44">
              <w:rPr>
                <w:rFonts w:ascii="Times New Roman" w:eastAsia="Times New Roman" w:hAnsi="Times New Roman" w:cs="Times New Roman"/>
              </w:rPr>
              <w:t>Avanesyan</w:t>
            </w:r>
          </w:p>
        </w:tc>
        <w:tc>
          <w:tcPr>
            <w:tcW w:w="4957" w:type="dxa"/>
            <w:gridSpan w:val="3"/>
          </w:tcPr>
          <w:p w14:paraId="67EEFFD8"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DURATION OF THE MEETING (in hours)</w:t>
            </w:r>
          </w:p>
        </w:tc>
        <w:tc>
          <w:tcPr>
            <w:tcW w:w="2650" w:type="dxa"/>
            <w:gridSpan w:val="3"/>
          </w:tcPr>
          <w:p w14:paraId="56D9F801" w14:textId="77777777" w:rsidR="00290523" w:rsidRPr="005B5D44" w:rsidRDefault="00953F91">
            <w:pPr>
              <w:jc w:val="center"/>
              <w:rPr>
                <w:rFonts w:ascii="Times New Roman" w:eastAsia="Times New Roman" w:hAnsi="Times New Roman" w:cs="Times New Roman"/>
              </w:rPr>
            </w:pPr>
            <w:r w:rsidRPr="005B5D44">
              <w:rPr>
                <w:rFonts w:ascii="Times New Roman" w:eastAsia="Times New Roman" w:hAnsi="Times New Roman" w:cs="Times New Roman"/>
              </w:rPr>
              <w:t>2.5</w:t>
            </w:r>
            <w:r w:rsidR="00526986" w:rsidRPr="005B5D44">
              <w:rPr>
                <w:rFonts w:ascii="Times New Roman" w:eastAsia="Times New Roman" w:hAnsi="Times New Roman" w:cs="Times New Roman"/>
              </w:rPr>
              <w:t xml:space="preserve"> hours </w:t>
            </w:r>
          </w:p>
        </w:tc>
      </w:tr>
      <w:tr w:rsidR="00290523" w:rsidRPr="005B5D44" w14:paraId="0153B2E6" w14:textId="77777777">
        <w:tc>
          <w:tcPr>
            <w:tcW w:w="2323" w:type="dxa"/>
            <w:gridSpan w:val="3"/>
            <w:vMerge/>
          </w:tcPr>
          <w:p w14:paraId="04147D07"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334" w:type="dxa"/>
            <w:gridSpan w:val="4"/>
            <w:tcBorders>
              <w:right w:val="single" w:sz="4" w:space="0" w:color="000000"/>
            </w:tcBorders>
            <w:vAlign w:val="center"/>
          </w:tcPr>
          <w:p w14:paraId="210D39CF" w14:textId="77777777" w:rsidR="00290523" w:rsidRPr="005B5D44" w:rsidRDefault="00526986">
            <w:pPr>
              <w:jc w:val="center"/>
              <w:rPr>
                <w:rFonts w:ascii="Times New Roman" w:eastAsia="Times New Roman" w:hAnsi="Times New Roman" w:cs="Times New Roman"/>
                <w:b/>
              </w:rPr>
            </w:pPr>
            <w:r w:rsidRPr="005B5D44">
              <w:rPr>
                <w:rFonts w:ascii="Times New Roman" w:eastAsia="Times New Roman" w:hAnsi="Times New Roman" w:cs="Times New Roman"/>
                <w:b/>
                <w:color w:val="808080"/>
              </w:rPr>
              <w:t>Organization</w:t>
            </w:r>
          </w:p>
        </w:tc>
        <w:tc>
          <w:tcPr>
            <w:tcW w:w="2829" w:type="dxa"/>
            <w:gridSpan w:val="4"/>
            <w:tcBorders>
              <w:left w:val="single" w:sz="4" w:space="0" w:color="000000"/>
            </w:tcBorders>
          </w:tcPr>
          <w:p w14:paraId="136F7084" w14:textId="77777777" w:rsidR="00290523" w:rsidRPr="005B5D44" w:rsidRDefault="00953F91">
            <w:pPr>
              <w:jc w:val="center"/>
              <w:rPr>
                <w:rFonts w:ascii="Times New Roman" w:eastAsia="Times New Roman" w:hAnsi="Times New Roman" w:cs="Times New Roman"/>
              </w:rPr>
            </w:pPr>
            <w:r w:rsidRPr="005B5D44">
              <w:rPr>
                <w:rFonts w:ascii="Times New Roman" w:eastAsia="Times New Roman" w:hAnsi="Times New Roman" w:cs="Times New Roman"/>
              </w:rPr>
              <w:t>RA Ministry of Health</w:t>
            </w:r>
          </w:p>
        </w:tc>
        <w:tc>
          <w:tcPr>
            <w:tcW w:w="4957" w:type="dxa"/>
            <w:gridSpan w:val="3"/>
          </w:tcPr>
          <w:p w14:paraId="353C36A2"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VENUE / LOCATION</w:t>
            </w:r>
          </w:p>
        </w:tc>
        <w:tc>
          <w:tcPr>
            <w:tcW w:w="2650" w:type="dxa"/>
            <w:gridSpan w:val="3"/>
          </w:tcPr>
          <w:p w14:paraId="6208A94C" w14:textId="77777777" w:rsidR="00290523" w:rsidRPr="005B5D44" w:rsidRDefault="00526986">
            <w:pPr>
              <w:jc w:val="center"/>
              <w:rPr>
                <w:rFonts w:ascii="Times New Roman" w:eastAsia="Times New Roman" w:hAnsi="Times New Roman" w:cs="Times New Roman"/>
              </w:rPr>
            </w:pPr>
            <w:r w:rsidRPr="005B5D44">
              <w:rPr>
                <w:rFonts w:ascii="Times New Roman" w:eastAsia="Times New Roman" w:hAnsi="Times New Roman" w:cs="Times New Roman"/>
              </w:rPr>
              <w:t>National Institute of Health</w:t>
            </w:r>
          </w:p>
        </w:tc>
      </w:tr>
      <w:tr w:rsidR="00290523" w:rsidRPr="005B5D44" w14:paraId="66B16AEA" w14:textId="77777777">
        <w:trPr>
          <w:trHeight w:val="312"/>
        </w:trPr>
        <w:tc>
          <w:tcPr>
            <w:tcW w:w="2323" w:type="dxa"/>
            <w:gridSpan w:val="3"/>
            <w:vMerge w:val="restart"/>
          </w:tcPr>
          <w:p w14:paraId="0302DB1B" w14:textId="77777777" w:rsidR="00290523" w:rsidRPr="005B5D44" w:rsidRDefault="00290523">
            <w:pPr>
              <w:rPr>
                <w:rFonts w:ascii="Times New Roman" w:eastAsia="Times New Roman" w:hAnsi="Times New Roman" w:cs="Times New Roman"/>
                <w:b/>
                <w:color w:val="7F7F7F"/>
              </w:rPr>
            </w:pPr>
          </w:p>
          <w:p w14:paraId="1F9C3B1B"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HIS / HER ROLE ON CCM</w:t>
            </w:r>
          </w:p>
          <w:p w14:paraId="479444CC" w14:textId="77777777" w:rsidR="00290523" w:rsidRPr="005B5D44" w:rsidRDefault="00290523">
            <w:pPr>
              <w:rPr>
                <w:rFonts w:ascii="Times New Roman" w:eastAsia="Times New Roman" w:hAnsi="Times New Roman" w:cs="Times New Roman"/>
                <w:b/>
                <w:color w:val="7F7F7F"/>
              </w:rPr>
            </w:pPr>
          </w:p>
        </w:tc>
        <w:tc>
          <w:tcPr>
            <w:tcW w:w="3998" w:type="dxa"/>
            <w:gridSpan w:val="6"/>
            <w:tcBorders>
              <w:bottom w:val="single" w:sz="4" w:space="0" w:color="000000"/>
              <w:right w:val="single" w:sz="4" w:space="0" w:color="000000"/>
            </w:tcBorders>
          </w:tcPr>
          <w:p w14:paraId="1E202A54"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Chair</w:t>
            </w:r>
          </w:p>
        </w:tc>
        <w:tc>
          <w:tcPr>
            <w:tcW w:w="1165" w:type="dxa"/>
            <w:gridSpan w:val="2"/>
            <w:tcBorders>
              <w:left w:val="single" w:sz="4" w:space="0" w:color="000000"/>
              <w:bottom w:val="single" w:sz="4" w:space="0" w:color="000000"/>
            </w:tcBorders>
          </w:tcPr>
          <w:p w14:paraId="53049D00" w14:textId="77777777" w:rsidR="00290523" w:rsidRPr="005B5D44" w:rsidRDefault="00953F91">
            <w:pPr>
              <w:jc w:val="center"/>
              <w:rPr>
                <w:rFonts w:ascii="Times New Roman" w:eastAsia="Times New Roman" w:hAnsi="Times New Roman" w:cs="Times New Roman"/>
              </w:rPr>
            </w:pPr>
            <w:r w:rsidRPr="005B5D44">
              <w:rPr>
                <w:rFonts w:ascii="Times New Roman" w:eastAsia="Times New Roman" w:hAnsi="Times New Roman" w:cs="Times New Roman"/>
              </w:rPr>
              <w:t>V</w:t>
            </w:r>
          </w:p>
        </w:tc>
        <w:tc>
          <w:tcPr>
            <w:tcW w:w="2832" w:type="dxa"/>
            <w:vMerge w:val="restart"/>
            <w:tcBorders>
              <w:right w:val="single" w:sz="4" w:space="0" w:color="000000"/>
            </w:tcBorders>
          </w:tcPr>
          <w:p w14:paraId="7307E396" w14:textId="77777777" w:rsidR="00290523" w:rsidRPr="005B5D44" w:rsidRDefault="00526986">
            <w:pPr>
              <w:jc w:val="cente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MEETING TYPE</w:t>
            </w:r>
          </w:p>
          <w:p w14:paraId="10B2E27D" w14:textId="77777777" w:rsidR="00290523" w:rsidRPr="005B5D44" w:rsidRDefault="00290523">
            <w:pPr>
              <w:jc w:val="center"/>
              <w:rPr>
                <w:rFonts w:ascii="Times New Roman" w:eastAsia="Times New Roman" w:hAnsi="Times New Roman" w:cs="Times New Roman"/>
                <w:b/>
              </w:rPr>
            </w:pPr>
          </w:p>
        </w:tc>
        <w:tc>
          <w:tcPr>
            <w:tcW w:w="2921" w:type="dxa"/>
            <w:gridSpan w:val="3"/>
            <w:vMerge w:val="restart"/>
            <w:tcBorders>
              <w:left w:val="single" w:sz="4" w:space="0" w:color="000000"/>
              <w:right w:val="single" w:sz="4" w:space="0" w:color="000000"/>
            </w:tcBorders>
          </w:tcPr>
          <w:p w14:paraId="39A78597" w14:textId="77777777" w:rsidR="00290523" w:rsidRPr="005B5D44" w:rsidRDefault="00526986">
            <w:pPr>
              <w:jc w:val="center"/>
              <w:rPr>
                <w:rFonts w:ascii="Times New Roman" w:eastAsia="Times New Roman" w:hAnsi="Times New Roman" w:cs="Times New Roman"/>
                <w:b/>
              </w:rPr>
            </w:pPr>
            <w:r w:rsidRPr="005B5D44">
              <w:rPr>
                <w:rFonts w:ascii="Times New Roman" w:eastAsia="Times New Roman" w:hAnsi="Times New Roman" w:cs="Times New Roman"/>
                <w:b/>
                <w:color w:val="808080"/>
              </w:rPr>
              <w:t>Regular CCM meeting</w:t>
            </w:r>
          </w:p>
        </w:tc>
        <w:tc>
          <w:tcPr>
            <w:tcW w:w="1854" w:type="dxa"/>
            <w:gridSpan w:val="2"/>
            <w:vMerge w:val="restart"/>
            <w:tcBorders>
              <w:left w:val="single" w:sz="4" w:space="0" w:color="000000"/>
            </w:tcBorders>
          </w:tcPr>
          <w:p w14:paraId="6ABCC3D3" w14:textId="77777777" w:rsidR="00290523" w:rsidRPr="005B5D44" w:rsidRDefault="00526986">
            <w:pPr>
              <w:jc w:val="center"/>
              <w:rPr>
                <w:rFonts w:ascii="Times New Roman" w:eastAsia="Times New Roman" w:hAnsi="Times New Roman" w:cs="Times New Roman"/>
              </w:rPr>
            </w:pPr>
            <w:r w:rsidRPr="005B5D44">
              <w:rPr>
                <w:rFonts w:ascii="Times New Roman" w:eastAsia="Times New Roman" w:hAnsi="Times New Roman" w:cs="Times New Roman"/>
              </w:rPr>
              <w:t>V</w:t>
            </w:r>
          </w:p>
        </w:tc>
      </w:tr>
      <w:tr w:rsidR="00290523" w:rsidRPr="005B5D44" w14:paraId="3EDF46E5" w14:textId="77777777">
        <w:trPr>
          <w:trHeight w:val="291"/>
        </w:trPr>
        <w:tc>
          <w:tcPr>
            <w:tcW w:w="2323" w:type="dxa"/>
            <w:gridSpan w:val="3"/>
            <w:vMerge/>
          </w:tcPr>
          <w:p w14:paraId="3F5F771D"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998" w:type="dxa"/>
            <w:gridSpan w:val="6"/>
            <w:vMerge w:val="restart"/>
            <w:tcBorders>
              <w:top w:val="single" w:sz="4" w:space="0" w:color="000000"/>
              <w:right w:val="single" w:sz="4" w:space="0" w:color="000000"/>
            </w:tcBorders>
          </w:tcPr>
          <w:p w14:paraId="4C6960C9" w14:textId="77777777" w:rsidR="00290523" w:rsidRPr="005B5D44" w:rsidRDefault="00526986">
            <w:pPr>
              <w:rPr>
                <w:rFonts w:ascii="Times New Roman" w:eastAsia="Times New Roman" w:hAnsi="Times New Roman" w:cs="Times New Roman"/>
              </w:rPr>
            </w:pPr>
            <w:r w:rsidRPr="005B5D44">
              <w:rPr>
                <w:rFonts w:ascii="Times New Roman" w:eastAsia="Times New Roman" w:hAnsi="Times New Roman" w:cs="Times New Roman"/>
                <w:b/>
                <w:color w:val="808080"/>
              </w:rPr>
              <w:t>Vice-Chair</w:t>
            </w:r>
          </w:p>
        </w:tc>
        <w:tc>
          <w:tcPr>
            <w:tcW w:w="1165" w:type="dxa"/>
            <w:gridSpan w:val="2"/>
            <w:vMerge w:val="restart"/>
            <w:tcBorders>
              <w:top w:val="single" w:sz="4" w:space="0" w:color="000000"/>
              <w:left w:val="single" w:sz="4" w:space="0" w:color="000000"/>
            </w:tcBorders>
          </w:tcPr>
          <w:p w14:paraId="01B2E347" w14:textId="77777777" w:rsidR="00290523" w:rsidRPr="005B5D44" w:rsidRDefault="00290523">
            <w:pPr>
              <w:jc w:val="center"/>
              <w:rPr>
                <w:rFonts w:ascii="Times New Roman" w:eastAsia="Times New Roman" w:hAnsi="Times New Roman" w:cs="Times New Roman"/>
              </w:rPr>
            </w:pPr>
          </w:p>
        </w:tc>
        <w:tc>
          <w:tcPr>
            <w:tcW w:w="2832" w:type="dxa"/>
            <w:vMerge/>
            <w:tcBorders>
              <w:right w:val="single" w:sz="4" w:space="0" w:color="000000"/>
            </w:tcBorders>
          </w:tcPr>
          <w:p w14:paraId="46C5CF9E"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21" w:type="dxa"/>
            <w:gridSpan w:val="3"/>
            <w:vMerge/>
            <w:tcBorders>
              <w:left w:val="single" w:sz="4" w:space="0" w:color="000000"/>
              <w:right w:val="single" w:sz="4" w:space="0" w:color="000000"/>
            </w:tcBorders>
          </w:tcPr>
          <w:p w14:paraId="2DBABC6A"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854" w:type="dxa"/>
            <w:gridSpan w:val="2"/>
            <w:vMerge/>
            <w:tcBorders>
              <w:left w:val="single" w:sz="4" w:space="0" w:color="000000"/>
            </w:tcBorders>
          </w:tcPr>
          <w:p w14:paraId="6FDAFB15"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r>
      <w:tr w:rsidR="00290523" w:rsidRPr="005B5D44" w14:paraId="4330ADFD" w14:textId="77777777">
        <w:trPr>
          <w:trHeight w:val="291"/>
        </w:trPr>
        <w:tc>
          <w:tcPr>
            <w:tcW w:w="2323" w:type="dxa"/>
            <w:gridSpan w:val="3"/>
            <w:vMerge/>
          </w:tcPr>
          <w:p w14:paraId="16AF992F"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998" w:type="dxa"/>
            <w:gridSpan w:val="6"/>
            <w:vMerge/>
            <w:tcBorders>
              <w:top w:val="single" w:sz="4" w:space="0" w:color="000000"/>
              <w:right w:val="single" w:sz="4" w:space="0" w:color="000000"/>
            </w:tcBorders>
          </w:tcPr>
          <w:p w14:paraId="69945951"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165" w:type="dxa"/>
            <w:gridSpan w:val="2"/>
            <w:vMerge/>
            <w:tcBorders>
              <w:top w:val="single" w:sz="4" w:space="0" w:color="000000"/>
              <w:left w:val="single" w:sz="4" w:space="0" w:color="000000"/>
            </w:tcBorders>
          </w:tcPr>
          <w:p w14:paraId="7B336FEF"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832" w:type="dxa"/>
            <w:vMerge/>
            <w:tcBorders>
              <w:right w:val="single" w:sz="4" w:space="0" w:color="000000"/>
            </w:tcBorders>
          </w:tcPr>
          <w:p w14:paraId="7F5A1929"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21" w:type="dxa"/>
            <w:gridSpan w:val="3"/>
            <w:vMerge w:val="restart"/>
            <w:tcBorders>
              <w:top w:val="single" w:sz="4" w:space="0" w:color="000000"/>
              <w:left w:val="single" w:sz="4" w:space="0" w:color="000000"/>
              <w:right w:val="single" w:sz="4" w:space="0" w:color="000000"/>
            </w:tcBorders>
          </w:tcPr>
          <w:p w14:paraId="3E84251E" w14:textId="77777777" w:rsidR="00290523" w:rsidRPr="005B5D44" w:rsidRDefault="00526986">
            <w:pPr>
              <w:jc w:val="center"/>
              <w:rPr>
                <w:rFonts w:ascii="Times New Roman" w:eastAsia="Times New Roman" w:hAnsi="Times New Roman" w:cs="Times New Roman"/>
                <w:b/>
              </w:rPr>
            </w:pPr>
            <w:r w:rsidRPr="005B5D44">
              <w:rPr>
                <w:rFonts w:ascii="Times New Roman" w:eastAsia="Times New Roman" w:hAnsi="Times New Roman" w:cs="Times New Roman"/>
                <w:b/>
                <w:color w:val="808080"/>
              </w:rPr>
              <w:t>Extraordinary meeting</w:t>
            </w:r>
          </w:p>
        </w:tc>
        <w:tc>
          <w:tcPr>
            <w:tcW w:w="1854" w:type="dxa"/>
            <w:gridSpan w:val="2"/>
            <w:vMerge w:val="restart"/>
            <w:tcBorders>
              <w:top w:val="single" w:sz="4" w:space="0" w:color="000000"/>
              <w:left w:val="single" w:sz="4" w:space="0" w:color="000000"/>
            </w:tcBorders>
          </w:tcPr>
          <w:p w14:paraId="6E90C70A" w14:textId="77777777" w:rsidR="00290523" w:rsidRPr="005B5D44" w:rsidRDefault="00290523">
            <w:pPr>
              <w:jc w:val="center"/>
              <w:rPr>
                <w:rFonts w:ascii="Times New Roman" w:eastAsia="Times New Roman" w:hAnsi="Times New Roman" w:cs="Times New Roman"/>
              </w:rPr>
            </w:pPr>
          </w:p>
        </w:tc>
      </w:tr>
      <w:tr w:rsidR="00290523" w:rsidRPr="005B5D44" w14:paraId="301F5757" w14:textId="77777777">
        <w:trPr>
          <w:trHeight w:val="291"/>
        </w:trPr>
        <w:tc>
          <w:tcPr>
            <w:tcW w:w="2323" w:type="dxa"/>
            <w:gridSpan w:val="3"/>
            <w:vMerge/>
          </w:tcPr>
          <w:p w14:paraId="3D8F975B"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998" w:type="dxa"/>
            <w:gridSpan w:val="6"/>
            <w:vMerge w:val="restart"/>
            <w:tcBorders>
              <w:top w:val="single" w:sz="4" w:space="0" w:color="000000"/>
              <w:right w:val="single" w:sz="4" w:space="0" w:color="000000"/>
            </w:tcBorders>
          </w:tcPr>
          <w:p w14:paraId="48AE4CBC" w14:textId="77777777" w:rsidR="00290523" w:rsidRPr="005B5D44" w:rsidRDefault="00526986">
            <w:pPr>
              <w:rPr>
                <w:rFonts w:ascii="Times New Roman" w:eastAsia="Times New Roman" w:hAnsi="Times New Roman" w:cs="Times New Roman"/>
              </w:rPr>
            </w:pPr>
            <w:r w:rsidRPr="005B5D44">
              <w:rPr>
                <w:rFonts w:ascii="Times New Roman" w:eastAsia="Times New Roman" w:hAnsi="Times New Roman" w:cs="Times New Roman"/>
                <w:b/>
                <w:color w:val="808080"/>
              </w:rPr>
              <w:t>CCM member</w:t>
            </w:r>
          </w:p>
        </w:tc>
        <w:tc>
          <w:tcPr>
            <w:tcW w:w="1165" w:type="dxa"/>
            <w:gridSpan w:val="2"/>
            <w:vMerge w:val="restart"/>
            <w:tcBorders>
              <w:top w:val="single" w:sz="4" w:space="0" w:color="000000"/>
              <w:left w:val="single" w:sz="4" w:space="0" w:color="000000"/>
            </w:tcBorders>
          </w:tcPr>
          <w:p w14:paraId="61C2977F" w14:textId="77777777" w:rsidR="00290523" w:rsidRPr="005B5D44" w:rsidRDefault="00290523">
            <w:pPr>
              <w:jc w:val="center"/>
              <w:rPr>
                <w:rFonts w:ascii="Times New Roman" w:eastAsia="Times New Roman" w:hAnsi="Times New Roman" w:cs="Times New Roman"/>
              </w:rPr>
            </w:pPr>
          </w:p>
        </w:tc>
        <w:tc>
          <w:tcPr>
            <w:tcW w:w="2832" w:type="dxa"/>
            <w:vMerge/>
            <w:tcBorders>
              <w:right w:val="single" w:sz="4" w:space="0" w:color="000000"/>
            </w:tcBorders>
          </w:tcPr>
          <w:p w14:paraId="013ABCC1"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21" w:type="dxa"/>
            <w:gridSpan w:val="3"/>
            <w:vMerge/>
            <w:tcBorders>
              <w:top w:val="single" w:sz="4" w:space="0" w:color="000000"/>
              <w:left w:val="single" w:sz="4" w:space="0" w:color="000000"/>
              <w:right w:val="single" w:sz="4" w:space="0" w:color="000000"/>
            </w:tcBorders>
          </w:tcPr>
          <w:p w14:paraId="4567F4E1"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854" w:type="dxa"/>
            <w:gridSpan w:val="2"/>
            <w:vMerge/>
            <w:tcBorders>
              <w:top w:val="single" w:sz="4" w:space="0" w:color="000000"/>
              <w:left w:val="single" w:sz="4" w:space="0" w:color="000000"/>
            </w:tcBorders>
          </w:tcPr>
          <w:p w14:paraId="402A417E"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r>
      <w:tr w:rsidR="00290523" w:rsidRPr="005B5D44" w14:paraId="4CDD3D5F" w14:textId="77777777">
        <w:trPr>
          <w:trHeight w:val="291"/>
        </w:trPr>
        <w:tc>
          <w:tcPr>
            <w:tcW w:w="2323" w:type="dxa"/>
            <w:gridSpan w:val="3"/>
            <w:vMerge/>
          </w:tcPr>
          <w:p w14:paraId="3D6672E8"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998" w:type="dxa"/>
            <w:gridSpan w:val="6"/>
            <w:vMerge/>
            <w:tcBorders>
              <w:top w:val="single" w:sz="4" w:space="0" w:color="000000"/>
              <w:right w:val="single" w:sz="4" w:space="0" w:color="000000"/>
            </w:tcBorders>
          </w:tcPr>
          <w:p w14:paraId="1E530101"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165" w:type="dxa"/>
            <w:gridSpan w:val="2"/>
            <w:vMerge/>
            <w:tcBorders>
              <w:top w:val="single" w:sz="4" w:space="0" w:color="000000"/>
              <w:left w:val="single" w:sz="4" w:space="0" w:color="000000"/>
            </w:tcBorders>
          </w:tcPr>
          <w:p w14:paraId="715A4B38"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832" w:type="dxa"/>
            <w:vMerge/>
            <w:tcBorders>
              <w:right w:val="single" w:sz="4" w:space="0" w:color="000000"/>
            </w:tcBorders>
          </w:tcPr>
          <w:p w14:paraId="3004849A"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21" w:type="dxa"/>
            <w:gridSpan w:val="3"/>
            <w:vMerge w:val="restart"/>
            <w:tcBorders>
              <w:top w:val="single" w:sz="4" w:space="0" w:color="000000"/>
              <w:left w:val="single" w:sz="4" w:space="0" w:color="000000"/>
              <w:right w:val="single" w:sz="4" w:space="0" w:color="000000"/>
            </w:tcBorders>
          </w:tcPr>
          <w:p w14:paraId="385FD918" w14:textId="77777777" w:rsidR="00290523" w:rsidRPr="005B5D44" w:rsidRDefault="00526986">
            <w:pPr>
              <w:jc w:val="center"/>
              <w:rPr>
                <w:rFonts w:ascii="Times New Roman" w:eastAsia="Times New Roman" w:hAnsi="Times New Roman" w:cs="Times New Roman"/>
                <w:b/>
              </w:rPr>
            </w:pPr>
            <w:r w:rsidRPr="005B5D44">
              <w:rPr>
                <w:rFonts w:ascii="Times New Roman" w:eastAsia="Times New Roman" w:hAnsi="Times New Roman" w:cs="Times New Roman"/>
                <w:b/>
                <w:color w:val="808080"/>
              </w:rPr>
              <w:t>Committee meeting</w:t>
            </w:r>
          </w:p>
        </w:tc>
        <w:tc>
          <w:tcPr>
            <w:tcW w:w="1854" w:type="dxa"/>
            <w:gridSpan w:val="2"/>
            <w:vMerge w:val="restart"/>
            <w:tcBorders>
              <w:top w:val="single" w:sz="4" w:space="0" w:color="000000"/>
              <w:left w:val="single" w:sz="4" w:space="0" w:color="000000"/>
            </w:tcBorders>
          </w:tcPr>
          <w:p w14:paraId="50183CB1" w14:textId="77777777" w:rsidR="00290523" w:rsidRPr="005B5D44" w:rsidRDefault="00290523">
            <w:pPr>
              <w:jc w:val="center"/>
              <w:rPr>
                <w:rFonts w:ascii="Times New Roman" w:eastAsia="Times New Roman" w:hAnsi="Times New Roman" w:cs="Times New Roman"/>
              </w:rPr>
            </w:pPr>
          </w:p>
        </w:tc>
      </w:tr>
      <w:tr w:rsidR="00290523" w:rsidRPr="005B5D44" w14:paraId="2EC944AD" w14:textId="77777777">
        <w:trPr>
          <w:trHeight w:val="258"/>
        </w:trPr>
        <w:tc>
          <w:tcPr>
            <w:tcW w:w="2323" w:type="dxa"/>
            <w:gridSpan w:val="3"/>
            <w:vMerge/>
          </w:tcPr>
          <w:p w14:paraId="5E885501"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998" w:type="dxa"/>
            <w:gridSpan w:val="6"/>
            <w:tcBorders>
              <w:top w:val="single" w:sz="4" w:space="0" w:color="000000"/>
              <w:right w:val="single" w:sz="4" w:space="0" w:color="000000"/>
            </w:tcBorders>
          </w:tcPr>
          <w:p w14:paraId="2F31EBFE" w14:textId="77777777" w:rsidR="00290523" w:rsidRPr="005B5D44" w:rsidRDefault="00526986">
            <w:pPr>
              <w:rPr>
                <w:rFonts w:ascii="Times New Roman" w:eastAsia="Times New Roman" w:hAnsi="Times New Roman" w:cs="Times New Roman"/>
              </w:rPr>
            </w:pPr>
            <w:r w:rsidRPr="005B5D44">
              <w:rPr>
                <w:rFonts w:ascii="Times New Roman" w:eastAsia="Times New Roman" w:hAnsi="Times New Roman" w:cs="Times New Roman"/>
                <w:b/>
                <w:color w:val="808080"/>
              </w:rPr>
              <w:t>Alternate</w:t>
            </w:r>
          </w:p>
        </w:tc>
        <w:tc>
          <w:tcPr>
            <w:tcW w:w="1165" w:type="dxa"/>
            <w:gridSpan w:val="2"/>
            <w:tcBorders>
              <w:top w:val="single" w:sz="4" w:space="0" w:color="000000"/>
              <w:left w:val="single" w:sz="4" w:space="0" w:color="000000"/>
            </w:tcBorders>
          </w:tcPr>
          <w:p w14:paraId="293746F1" w14:textId="77777777" w:rsidR="00290523" w:rsidRPr="005B5D44" w:rsidRDefault="00290523">
            <w:pPr>
              <w:jc w:val="center"/>
              <w:rPr>
                <w:rFonts w:ascii="Times New Roman" w:eastAsia="Times New Roman" w:hAnsi="Times New Roman" w:cs="Times New Roman"/>
              </w:rPr>
            </w:pPr>
          </w:p>
        </w:tc>
        <w:tc>
          <w:tcPr>
            <w:tcW w:w="2832" w:type="dxa"/>
            <w:vMerge/>
            <w:tcBorders>
              <w:right w:val="single" w:sz="4" w:space="0" w:color="000000"/>
            </w:tcBorders>
          </w:tcPr>
          <w:p w14:paraId="48A952F5"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21" w:type="dxa"/>
            <w:gridSpan w:val="3"/>
            <w:vMerge/>
            <w:tcBorders>
              <w:top w:val="single" w:sz="4" w:space="0" w:color="000000"/>
              <w:left w:val="single" w:sz="4" w:space="0" w:color="000000"/>
              <w:right w:val="single" w:sz="4" w:space="0" w:color="000000"/>
            </w:tcBorders>
          </w:tcPr>
          <w:p w14:paraId="22E05ED1"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854" w:type="dxa"/>
            <w:gridSpan w:val="2"/>
            <w:vMerge/>
            <w:tcBorders>
              <w:top w:val="single" w:sz="4" w:space="0" w:color="000000"/>
              <w:left w:val="single" w:sz="4" w:space="0" w:color="000000"/>
            </w:tcBorders>
          </w:tcPr>
          <w:p w14:paraId="14A23B4A"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r>
      <w:tr w:rsidR="00290523" w:rsidRPr="005B5D44" w14:paraId="2E06CD14" w14:textId="77777777">
        <w:trPr>
          <w:trHeight w:val="1064"/>
        </w:trPr>
        <w:tc>
          <w:tcPr>
            <w:tcW w:w="7486" w:type="dxa"/>
            <w:gridSpan w:val="11"/>
            <w:vMerge w:val="restart"/>
          </w:tcPr>
          <w:p w14:paraId="7A5C5C90" w14:textId="77777777" w:rsidR="00290523" w:rsidRPr="005B5D44" w:rsidRDefault="00526986">
            <w:pPr>
              <w:rPr>
                <w:rFonts w:ascii="Times New Roman" w:eastAsia="Times New Roman" w:hAnsi="Times New Roman" w:cs="Times New Roman"/>
                <w:b/>
              </w:rPr>
            </w:pPr>
            <w:r w:rsidRPr="005B5D44">
              <w:rPr>
                <w:rFonts w:ascii="Times New Roman" w:eastAsia="Times New Roman" w:hAnsi="Times New Roman" w:cs="Times New Roman"/>
                <w:b/>
                <w:color w:val="808080"/>
              </w:rPr>
              <w:t>HIS / HER SECTOR*</w:t>
            </w:r>
          </w:p>
          <w:p w14:paraId="4457F799" w14:textId="77777777" w:rsidR="00290523" w:rsidRPr="005B5D44" w:rsidRDefault="00290523">
            <w:pPr>
              <w:rPr>
                <w:rFonts w:ascii="Times New Roman" w:eastAsia="Times New Roman" w:hAnsi="Times New Roman" w:cs="Times New Roman"/>
              </w:rPr>
            </w:pPr>
          </w:p>
          <w:p w14:paraId="7DC28903" w14:textId="77777777" w:rsidR="00290523" w:rsidRPr="005B5D44" w:rsidRDefault="00290523">
            <w:pPr>
              <w:rPr>
                <w:rFonts w:ascii="Times New Roman" w:eastAsia="Times New Roman" w:hAnsi="Times New Roman" w:cs="Times New Roman"/>
              </w:rPr>
            </w:pPr>
          </w:p>
          <w:p w14:paraId="2B0F2F87" w14:textId="77777777" w:rsidR="00290523" w:rsidRPr="005B5D44" w:rsidRDefault="00290523">
            <w:pPr>
              <w:tabs>
                <w:tab w:val="left" w:pos="5857"/>
              </w:tabs>
              <w:rPr>
                <w:rFonts w:ascii="Times New Roman" w:eastAsia="Times New Roman" w:hAnsi="Times New Roman" w:cs="Times New Roman"/>
              </w:rPr>
            </w:pPr>
          </w:p>
        </w:tc>
        <w:tc>
          <w:tcPr>
            <w:tcW w:w="4813" w:type="dxa"/>
            <w:gridSpan w:val="2"/>
            <w:vMerge w:val="restart"/>
            <w:tcBorders>
              <w:right w:val="single" w:sz="4" w:space="0" w:color="000000"/>
            </w:tcBorders>
          </w:tcPr>
          <w:p w14:paraId="009F1634"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GLOBAL FUND SECRETARIAT /  LFA   ATTENDANCE AT THE MEETING</w:t>
            </w:r>
          </w:p>
          <w:p w14:paraId="7223794B" w14:textId="77777777" w:rsidR="00290523" w:rsidRPr="005B5D44" w:rsidRDefault="00290523">
            <w:pPr>
              <w:jc w:val="center"/>
              <w:rPr>
                <w:rFonts w:ascii="Times New Roman" w:eastAsia="Times New Roman" w:hAnsi="Times New Roman" w:cs="Times New Roman"/>
                <w:b/>
              </w:rPr>
            </w:pPr>
          </w:p>
        </w:tc>
        <w:tc>
          <w:tcPr>
            <w:tcW w:w="2128" w:type="dxa"/>
            <w:gridSpan w:val="3"/>
            <w:tcBorders>
              <w:left w:val="single" w:sz="4" w:space="0" w:color="000000"/>
              <w:bottom w:val="single" w:sz="4" w:space="0" w:color="000000"/>
              <w:right w:val="single" w:sz="4" w:space="0" w:color="000000"/>
            </w:tcBorders>
          </w:tcPr>
          <w:p w14:paraId="55F1191F" w14:textId="77777777" w:rsidR="00290523" w:rsidRPr="005B5D44" w:rsidRDefault="00526986">
            <w:pPr>
              <w:jc w:val="center"/>
              <w:rPr>
                <w:rFonts w:ascii="Times New Roman" w:eastAsia="Times New Roman" w:hAnsi="Times New Roman" w:cs="Times New Roman"/>
                <w:b/>
              </w:rPr>
            </w:pPr>
            <w:r w:rsidRPr="005B5D44">
              <w:rPr>
                <w:rFonts w:ascii="Times New Roman" w:eastAsia="Times New Roman" w:hAnsi="Times New Roman" w:cs="Times New Roman"/>
                <w:b/>
                <w:color w:val="808080"/>
              </w:rPr>
              <w:t>LFA</w:t>
            </w:r>
          </w:p>
        </w:tc>
        <w:tc>
          <w:tcPr>
            <w:tcW w:w="666" w:type="dxa"/>
            <w:tcBorders>
              <w:left w:val="single" w:sz="4" w:space="0" w:color="000000"/>
              <w:bottom w:val="single" w:sz="4" w:space="0" w:color="000000"/>
            </w:tcBorders>
          </w:tcPr>
          <w:p w14:paraId="1D5DAEC7" w14:textId="77777777" w:rsidR="00290523" w:rsidRPr="005B5D44" w:rsidRDefault="00526986">
            <w:pPr>
              <w:jc w:val="center"/>
              <w:rPr>
                <w:rFonts w:ascii="Times New Roman" w:eastAsia="Times New Roman" w:hAnsi="Times New Roman" w:cs="Times New Roman"/>
              </w:rPr>
            </w:pPr>
            <w:r w:rsidRPr="005B5D44">
              <w:rPr>
                <w:rFonts w:ascii="Times New Roman" w:eastAsia="Times New Roman" w:hAnsi="Times New Roman" w:cs="Times New Roman"/>
              </w:rPr>
              <w:t>V</w:t>
            </w:r>
          </w:p>
        </w:tc>
      </w:tr>
      <w:tr w:rsidR="00290523" w:rsidRPr="005B5D44" w14:paraId="64A8D5EB" w14:textId="77777777">
        <w:trPr>
          <w:trHeight w:val="408"/>
        </w:trPr>
        <w:tc>
          <w:tcPr>
            <w:tcW w:w="7486" w:type="dxa"/>
            <w:gridSpan w:val="11"/>
            <w:vMerge/>
          </w:tcPr>
          <w:p w14:paraId="55F6485D"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813" w:type="dxa"/>
            <w:gridSpan w:val="2"/>
            <w:vMerge/>
            <w:tcBorders>
              <w:right w:val="single" w:sz="4" w:space="0" w:color="000000"/>
            </w:tcBorders>
          </w:tcPr>
          <w:p w14:paraId="6442F84A"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128" w:type="dxa"/>
            <w:gridSpan w:val="3"/>
            <w:tcBorders>
              <w:top w:val="single" w:sz="4" w:space="0" w:color="000000"/>
              <w:left w:val="single" w:sz="4" w:space="0" w:color="000000"/>
              <w:bottom w:val="nil"/>
              <w:right w:val="single" w:sz="4" w:space="0" w:color="000000"/>
            </w:tcBorders>
          </w:tcPr>
          <w:p w14:paraId="783C2D49" w14:textId="77777777" w:rsidR="00290523" w:rsidRPr="005B5D44" w:rsidRDefault="00526986">
            <w:pPr>
              <w:jc w:val="center"/>
              <w:rPr>
                <w:rFonts w:ascii="Times New Roman" w:eastAsia="Times New Roman" w:hAnsi="Times New Roman" w:cs="Times New Roman"/>
                <w:b/>
              </w:rPr>
            </w:pPr>
            <w:r w:rsidRPr="005B5D44">
              <w:rPr>
                <w:rFonts w:ascii="Times New Roman" w:eastAsia="Times New Roman" w:hAnsi="Times New Roman" w:cs="Times New Roman"/>
                <w:b/>
                <w:color w:val="808080"/>
              </w:rPr>
              <w:t>OTHER</w:t>
            </w:r>
          </w:p>
        </w:tc>
        <w:tc>
          <w:tcPr>
            <w:tcW w:w="666" w:type="dxa"/>
            <w:tcBorders>
              <w:top w:val="single" w:sz="4" w:space="0" w:color="000000"/>
              <w:left w:val="single" w:sz="4" w:space="0" w:color="000000"/>
              <w:bottom w:val="nil"/>
            </w:tcBorders>
          </w:tcPr>
          <w:p w14:paraId="37A233C5" w14:textId="77777777" w:rsidR="00290523" w:rsidRPr="005B5D44" w:rsidRDefault="00290523">
            <w:pPr>
              <w:jc w:val="center"/>
              <w:rPr>
                <w:rFonts w:ascii="Times New Roman" w:eastAsia="Times New Roman" w:hAnsi="Times New Roman" w:cs="Times New Roman"/>
              </w:rPr>
            </w:pPr>
          </w:p>
        </w:tc>
      </w:tr>
      <w:tr w:rsidR="00290523" w:rsidRPr="005B5D44" w14:paraId="7C51508B" w14:textId="77777777">
        <w:tc>
          <w:tcPr>
            <w:tcW w:w="777" w:type="dxa"/>
            <w:tcBorders>
              <w:right w:val="single" w:sz="4" w:space="0" w:color="000000"/>
            </w:tcBorders>
          </w:tcPr>
          <w:p w14:paraId="3C2391E8" w14:textId="77777777" w:rsidR="00290523" w:rsidRPr="005B5D44" w:rsidRDefault="00526986">
            <w:pPr>
              <w:jc w:val="cente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GOV</w:t>
            </w:r>
          </w:p>
        </w:tc>
        <w:tc>
          <w:tcPr>
            <w:tcW w:w="1171" w:type="dxa"/>
            <w:tcBorders>
              <w:left w:val="single" w:sz="4" w:space="0" w:color="000000"/>
              <w:right w:val="single" w:sz="4" w:space="0" w:color="000000"/>
            </w:tcBorders>
          </w:tcPr>
          <w:p w14:paraId="3BA13C96" w14:textId="77777777" w:rsidR="00290523" w:rsidRPr="005B5D44" w:rsidRDefault="00526986">
            <w:pPr>
              <w:jc w:val="cente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MLBL</w:t>
            </w:r>
          </w:p>
        </w:tc>
        <w:tc>
          <w:tcPr>
            <w:tcW w:w="714" w:type="dxa"/>
            <w:gridSpan w:val="2"/>
            <w:tcBorders>
              <w:left w:val="single" w:sz="4" w:space="0" w:color="000000"/>
              <w:right w:val="single" w:sz="4" w:space="0" w:color="000000"/>
            </w:tcBorders>
          </w:tcPr>
          <w:p w14:paraId="339E0F06" w14:textId="77777777" w:rsidR="00290523" w:rsidRPr="005B5D44" w:rsidRDefault="00526986">
            <w:pPr>
              <w:jc w:val="cente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NGO</w:t>
            </w:r>
          </w:p>
        </w:tc>
        <w:tc>
          <w:tcPr>
            <w:tcW w:w="850" w:type="dxa"/>
            <w:tcBorders>
              <w:left w:val="single" w:sz="4" w:space="0" w:color="000000"/>
              <w:right w:val="single" w:sz="4" w:space="0" w:color="000000"/>
            </w:tcBorders>
          </w:tcPr>
          <w:p w14:paraId="51B32C6D" w14:textId="77777777" w:rsidR="00290523" w:rsidRPr="005B5D44" w:rsidRDefault="00526986">
            <w:pPr>
              <w:jc w:val="cente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EDU</w:t>
            </w:r>
          </w:p>
        </w:tc>
        <w:tc>
          <w:tcPr>
            <w:tcW w:w="852" w:type="dxa"/>
            <w:tcBorders>
              <w:left w:val="single" w:sz="4" w:space="0" w:color="000000"/>
              <w:right w:val="single" w:sz="4" w:space="0" w:color="000000"/>
            </w:tcBorders>
          </w:tcPr>
          <w:p w14:paraId="61BC23DE" w14:textId="77777777" w:rsidR="00290523" w:rsidRPr="005B5D44" w:rsidRDefault="00526986">
            <w:pPr>
              <w:jc w:val="cente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PLWD</w:t>
            </w:r>
          </w:p>
        </w:tc>
        <w:tc>
          <w:tcPr>
            <w:tcW w:w="1137" w:type="dxa"/>
            <w:gridSpan w:val="2"/>
            <w:tcBorders>
              <w:left w:val="single" w:sz="4" w:space="0" w:color="000000"/>
              <w:right w:val="single" w:sz="4" w:space="0" w:color="000000"/>
            </w:tcBorders>
          </w:tcPr>
          <w:p w14:paraId="09B8E66D" w14:textId="77777777" w:rsidR="00290523" w:rsidRPr="005B5D44" w:rsidRDefault="00526986">
            <w:pPr>
              <w:jc w:val="cente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KAP</w:t>
            </w:r>
          </w:p>
        </w:tc>
        <w:tc>
          <w:tcPr>
            <w:tcW w:w="850" w:type="dxa"/>
            <w:gridSpan w:val="2"/>
            <w:tcBorders>
              <w:left w:val="single" w:sz="4" w:space="0" w:color="000000"/>
              <w:right w:val="single" w:sz="4" w:space="0" w:color="000000"/>
            </w:tcBorders>
          </w:tcPr>
          <w:p w14:paraId="156C90DB" w14:textId="77777777" w:rsidR="00290523" w:rsidRPr="005B5D44" w:rsidRDefault="00526986">
            <w:pPr>
              <w:jc w:val="cente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FBO</w:t>
            </w:r>
          </w:p>
        </w:tc>
        <w:tc>
          <w:tcPr>
            <w:tcW w:w="1135" w:type="dxa"/>
            <w:tcBorders>
              <w:left w:val="single" w:sz="4" w:space="0" w:color="000000"/>
            </w:tcBorders>
          </w:tcPr>
          <w:p w14:paraId="00FDF050" w14:textId="77777777" w:rsidR="00290523" w:rsidRPr="005B5D44" w:rsidRDefault="00526986">
            <w:pPr>
              <w:jc w:val="cente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PS</w:t>
            </w:r>
          </w:p>
        </w:tc>
        <w:tc>
          <w:tcPr>
            <w:tcW w:w="4813" w:type="dxa"/>
            <w:gridSpan w:val="2"/>
            <w:vMerge/>
            <w:tcBorders>
              <w:right w:val="single" w:sz="4" w:space="0" w:color="000000"/>
            </w:tcBorders>
          </w:tcPr>
          <w:p w14:paraId="28F8DCDE"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b/>
                <w:color w:val="808080"/>
              </w:rPr>
            </w:pPr>
          </w:p>
        </w:tc>
        <w:tc>
          <w:tcPr>
            <w:tcW w:w="2128" w:type="dxa"/>
            <w:gridSpan w:val="3"/>
            <w:vMerge w:val="restart"/>
            <w:tcBorders>
              <w:top w:val="nil"/>
              <w:left w:val="single" w:sz="4" w:space="0" w:color="000000"/>
              <w:right w:val="single" w:sz="4" w:space="0" w:color="000000"/>
            </w:tcBorders>
          </w:tcPr>
          <w:p w14:paraId="6E3E0624" w14:textId="77777777" w:rsidR="00290523" w:rsidRPr="005B5D44" w:rsidRDefault="00290523">
            <w:pPr>
              <w:jc w:val="center"/>
              <w:rPr>
                <w:rFonts w:ascii="Times New Roman" w:eastAsia="Times New Roman" w:hAnsi="Times New Roman" w:cs="Times New Roman"/>
              </w:rPr>
            </w:pPr>
          </w:p>
        </w:tc>
        <w:tc>
          <w:tcPr>
            <w:tcW w:w="666" w:type="dxa"/>
            <w:vMerge w:val="restart"/>
            <w:tcBorders>
              <w:top w:val="nil"/>
              <w:left w:val="single" w:sz="4" w:space="0" w:color="000000"/>
            </w:tcBorders>
          </w:tcPr>
          <w:p w14:paraId="5C7E8215" w14:textId="77777777" w:rsidR="00290523" w:rsidRPr="005B5D44" w:rsidRDefault="00290523">
            <w:pPr>
              <w:jc w:val="center"/>
              <w:rPr>
                <w:rFonts w:ascii="Times New Roman" w:eastAsia="Times New Roman" w:hAnsi="Times New Roman" w:cs="Times New Roman"/>
              </w:rPr>
            </w:pPr>
          </w:p>
        </w:tc>
      </w:tr>
      <w:tr w:rsidR="00290523" w:rsidRPr="005B5D44" w14:paraId="167F509A" w14:textId="77777777">
        <w:tc>
          <w:tcPr>
            <w:tcW w:w="777" w:type="dxa"/>
            <w:tcBorders>
              <w:right w:val="single" w:sz="4" w:space="0" w:color="000000"/>
            </w:tcBorders>
          </w:tcPr>
          <w:p w14:paraId="568BDA6F" w14:textId="77777777" w:rsidR="00290523" w:rsidRPr="005B5D44" w:rsidRDefault="00953F91">
            <w:pPr>
              <w:jc w:val="center"/>
              <w:rPr>
                <w:rFonts w:ascii="Times New Roman" w:eastAsia="Times New Roman" w:hAnsi="Times New Roman" w:cs="Times New Roman"/>
              </w:rPr>
            </w:pPr>
            <w:r w:rsidRPr="005B5D44">
              <w:rPr>
                <w:rFonts w:ascii="Times New Roman" w:eastAsia="Times New Roman" w:hAnsi="Times New Roman" w:cs="Times New Roman"/>
              </w:rPr>
              <w:t>V</w:t>
            </w:r>
          </w:p>
        </w:tc>
        <w:tc>
          <w:tcPr>
            <w:tcW w:w="1171" w:type="dxa"/>
            <w:tcBorders>
              <w:left w:val="single" w:sz="4" w:space="0" w:color="000000"/>
              <w:right w:val="single" w:sz="4" w:space="0" w:color="000000"/>
            </w:tcBorders>
          </w:tcPr>
          <w:p w14:paraId="4E47AA91" w14:textId="77777777" w:rsidR="00290523" w:rsidRPr="005B5D44" w:rsidRDefault="00290523">
            <w:pPr>
              <w:jc w:val="center"/>
              <w:rPr>
                <w:rFonts w:ascii="Times New Roman" w:eastAsia="Times New Roman" w:hAnsi="Times New Roman" w:cs="Times New Roman"/>
              </w:rPr>
            </w:pPr>
          </w:p>
        </w:tc>
        <w:tc>
          <w:tcPr>
            <w:tcW w:w="714" w:type="dxa"/>
            <w:gridSpan w:val="2"/>
            <w:tcBorders>
              <w:left w:val="single" w:sz="4" w:space="0" w:color="000000"/>
            </w:tcBorders>
          </w:tcPr>
          <w:p w14:paraId="2E675924" w14:textId="77777777" w:rsidR="00290523" w:rsidRPr="005B5D44" w:rsidRDefault="00290523">
            <w:pPr>
              <w:jc w:val="center"/>
              <w:rPr>
                <w:rFonts w:ascii="Times New Roman" w:eastAsia="Times New Roman" w:hAnsi="Times New Roman" w:cs="Times New Roman"/>
              </w:rPr>
            </w:pPr>
          </w:p>
        </w:tc>
        <w:tc>
          <w:tcPr>
            <w:tcW w:w="850" w:type="dxa"/>
            <w:tcBorders>
              <w:right w:val="single" w:sz="4" w:space="0" w:color="000000"/>
            </w:tcBorders>
          </w:tcPr>
          <w:p w14:paraId="4DD37319" w14:textId="77777777" w:rsidR="00290523" w:rsidRPr="005B5D44" w:rsidRDefault="00290523">
            <w:pPr>
              <w:jc w:val="center"/>
              <w:rPr>
                <w:rFonts w:ascii="Times New Roman" w:eastAsia="Times New Roman" w:hAnsi="Times New Roman" w:cs="Times New Roman"/>
              </w:rPr>
            </w:pPr>
          </w:p>
        </w:tc>
        <w:tc>
          <w:tcPr>
            <w:tcW w:w="852" w:type="dxa"/>
            <w:tcBorders>
              <w:right w:val="single" w:sz="4" w:space="0" w:color="000000"/>
            </w:tcBorders>
          </w:tcPr>
          <w:p w14:paraId="43F368B0" w14:textId="77777777" w:rsidR="00290523" w:rsidRPr="005B5D44" w:rsidRDefault="00290523">
            <w:pPr>
              <w:jc w:val="center"/>
              <w:rPr>
                <w:rFonts w:ascii="Times New Roman" w:eastAsia="Times New Roman" w:hAnsi="Times New Roman" w:cs="Times New Roman"/>
              </w:rPr>
            </w:pPr>
          </w:p>
        </w:tc>
        <w:tc>
          <w:tcPr>
            <w:tcW w:w="1137" w:type="dxa"/>
            <w:gridSpan w:val="2"/>
            <w:tcBorders>
              <w:right w:val="single" w:sz="4" w:space="0" w:color="000000"/>
            </w:tcBorders>
          </w:tcPr>
          <w:p w14:paraId="6C040346" w14:textId="77777777" w:rsidR="00290523" w:rsidRPr="005B5D44" w:rsidRDefault="00290523">
            <w:pPr>
              <w:jc w:val="center"/>
              <w:rPr>
                <w:rFonts w:ascii="Times New Roman" w:eastAsia="Times New Roman" w:hAnsi="Times New Roman" w:cs="Times New Roman"/>
              </w:rPr>
            </w:pPr>
          </w:p>
        </w:tc>
        <w:tc>
          <w:tcPr>
            <w:tcW w:w="850" w:type="dxa"/>
            <w:gridSpan w:val="2"/>
            <w:tcBorders>
              <w:left w:val="single" w:sz="4" w:space="0" w:color="000000"/>
              <w:right w:val="single" w:sz="4" w:space="0" w:color="000000"/>
            </w:tcBorders>
          </w:tcPr>
          <w:p w14:paraId="70FE7E60" w14:textId="77777777" w:rsidR="00290523" w:rsidRPr="005B5D44" w:rsidRDefault="00290523">
            <w:pPr>
              <w:jc w:val="center"/>
              <w:rPr>
                <w:rFonts w:ascii="Times New Roman" w:eastAsia="Times New Roman" w:hAnsi="Times New Roman" w:cs="Times New Roman"/>
              </w:rPr>
            </w:pPr>
          </w:p>
        </w:tc>
        <w:tc>
          <w:tcPr>
            <w:tcW w:w="1135" w:type="dxa"/>
            <w:tcBorders>
              <w:left w:val="single" w:sz="4" w:space="0" w:color="000000"/>
            </w:tcBorders>
          </w:tcPr>
          <w:p w14:paraId="6E432315" w14:textId="77777777" w:rsidR="00290523" w:rsidRPr="005B5D44" w:rsidRDefault="00290523">
            <w:pPr>
              <w:jc w:val="center"/>
              <w:rPr>
                <w:rFonts w:ascii="Times New Roman" w:eastAsia="Times New Roman" w:hAnsi="Times New Roman" w:cs="Times New Roman"/>
              </w:rPr>
            </w:pPr>
          </w:p>
        </w:tc>
        <w:tc>
          <w:tcPr>
            <w:tcW w:w="4813" w:type="dxa"/>
            <w:gridSpan w:val="2"/>
            <w:vMerge/>
            <w:tcBorders>
              <w:right w:val="single" w:sz="4" w:space="0" w:color="000000"/>
            </w:tcBorders>
          </w:tcPr>
          <w:p w14:paraId="20A5C05C"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128" w:type="dxa"/>
            <w:gridSpan w:val="3"/>
            <w:vMerge/>
            <w:tcBorders>
              <w:top w:val="nil"/>
              <w:left w:val="single" w:sz="4" w:space="0" w:color="000000"/>
              <w:right w:val="single" w:sz="4" w:space="0" w:color="000000"/>
            </w:tcBorders>
          </w:tcPr>
          <w:p w14:paraId="11D15A46"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666" w:type="dxa"/>
            <w:vMerge/>
            <w:tcBorders>
              <w:top w:val="nil"/>
              <w:left w:val="single" w:sz="4" w:space="0" w:color="000000"/>
            </w:tcBorders>
          </w:tcPr>
          <w:p w14:paraId="2780E288"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r>
    </w:tbl>
    <w:p w14:paraId="2D43EB94" w14:textId="77777777" w:rsidR="00290523" w:rsidRPr="005B5D44" w:rsidRDefault="00290523">
      <w:pPr>
        <w:rPr>
          <w:rFonts w:ascii="Times New Roman" w:eastAsia="Times New Roman" w:hAnsi="Times New Roman" w:cs="Times New Roman"/>
        </w:rPr>
      </w:pPr>
    </w:p>
    <w:p w14:paraId="21B1591F" w14:textId="77777777" w:rsidR="00290523" w:rsidRPr="005B5D44" w:rsidRDefault="00290523">
      <w:pPr>
        <w:rPr>
          <w:rFonts w:ascii="Times New Roman" w:eastAsia="Times New Roman" w:hAnsi="Times New Roman" w:cs="Times New Roman"/>
        </w:rPr>
      </w:pPr>
    </w:p>
    <w:p w14:paraId="2BB4B143" w14:textId="77777777" w:rsidR="00290523" w:rsidRPr="005B5D44" w:rsidRDefault="00290523">
      <w:pPr>
        <w:jc w:val="center"/>
        <w:rPr>
          <w:rFonts w:ascii="Times New Roman" w:eastAsia="Times New Roman" w:hAnsi="Times New Roman" w:cs="Times New Roman"/>
        </w:rPr>
      </w:pPr>
    </w:p>
    <w:p w14:paraId="4E011741" w14:textId="77777777" w:rsidR="00290523" w:rsidRPr="005B5D44" w:rsidRDefault="00290523">
      <w:pPr>
        <w:rPr>
          <w:rFonts w:ascii="Times New Roman" w:eastAsia="Times New Roman" w:hAnsi="Times New Roman" w:cs="Times New Roman"/>
        </w:rPr>
      </w:pPr>
    </w:p>
    <w:p w14:paraId="1AE5F022" w14:textId="77777777" w:rsidR="00290523" w:rsidRPr="005B5D44" w:rsidRDefault="00290523">
      <w:pPr>
        <w:rPr>
          <w:rFonts w:ascii="Times New Roman" w:eastAsia="Times New Roman" w:hAnsi="Times New Roman" w:cs="Times New Roman"/>
        </w:rPr>
      </w:pPr>
    </w:p>
    <w:p w14:paraId="023A01D3" w14:textId="77777777" w:rsidR="00290523" w:rsidRPr="005B5D44" w:rsidRDefault="00290523">
      <w:pPr>
        <w:rPr>
          <w:rFonts w:ascii="Times New Roman" w:eastAsia="GHEA Grapalat" w:hAnsi="Times New Roman" w:cs="Times New Roman"/>
        </w:rPr>
      </w:pPr>
    </w:p>
    <w:tbl>
      <w:tblPr>
        <w:tblStyle w:val="a0"/>
        <w:tblW w:w="1559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
        <w:gridCol w:w="3033"/>
        <w:gridCol w:w="870"/>
        <w:gridCol w:w="662"/>
        <w:gridCol w:w="754"/>
        <w:gridCol w:w="760"/>
        <w:gridCol w:w="760"/>
        <w:gridCol w:w="844"/>
        <w:gridCol w:w="670"/>
        <w:gridCol w:w="754"/>
        <w:gridCol w:w="776"/>
        <w:gridCol w:w="760"/>
        <w:gridCol w:w="770"/>
        <w:gridCol w:w="767"/>
        <w:gridCol w:w="903"/>
        <w:gridCol w:w="622"/>
        <w:gridCol w:w="754"/>
      </w:tblGrid>
      <w:tr w:rsidR="00290523" w:rsidRPr="005B5D44" w14:paraId="20329C95" w14:textId="77777777">
        <w:trPr>
          <w:trHeight w:val="506"/>
        </w:trPr>
        <w:tc>
          <w:tcPr>
            <w:tcW w:w="4166" w:type="dxa"/>
            <w:gridSpan w:val="2"/>
            <w:vMerge w:val="restart"/>
            <w:tcBorders>
              <w:top w:val="nil"/>
              <w:left w:val="nil"/>
            </w:tcBorders>
          </w:tcPr>
          <w:p w14:paraId="0664BB58" w14:textId="77777777" w:rsidR="00290523" w:rsidRPr="005B5D44" w:rsidRDefault="00290523">
            <w:pPr>
              <w:jc w:val="center"/>
              <w:rPr>
                <w:rFonts w:ascii="Times New Roman" w:eastAsia="GHEA Grapalat" w:hAnsi="Times New Roman" w:cs="Times New Roman"/>
              </w:rPr>
            </w:pPr>
          </w:p>
        </w:tc>
        <w:tc>
          <w:tcPr>
            <w:tcW w:w="11426" w:type="dxa"/>
            <w:gridSpan w:val="15"/>
          </w:tcPr>
          <w:p w14:paraId="6173E195" w14:textId="77777777" w:rsidR="00290523" w:rsidRPr="005B5D44" w:rsidRDefault="00526986">
            <w:pPr>
              <w:jc w:val="center"/>
              <w:rPr>
                <w:rFonts w:ascii="Times New Roman" w:eastAsia="GHEA Grapalat" w:hAnsi="Times New Roman" w:cs="Times New Roman"/>
                <w:b/>
                <w:color w:val="808080"/>
              </w:rPr>
            </w:pPr>
            <w:r w:rsidRPr="005B5D44">
              <w:rPr>
                <w:rFonts w:ascii="Times New Roman" w:eastAsia="GHEA Grapalat" w:hAnsi="Times New Roman" w:cs="Times New Roman"/>
                <w:b/>
                <w:color w:val="808080"/>
              </w:rPr>
              <w:t>Select a suitable category for each Agenda item</w:t>
            </w:r>
          </w:p>
          <w:p w14:paraId="35A1EDF5" w14:textId="77777777" w:rsidR="00290523" w:rsidRPr="005B5D44" w:rsidRDefault="00290523">
            <w:pPr>
              <w:jc w:val="center"/>
              <w:rPr>
                <w:rFonts w:ascii="Times New Roman" w:eastAsia="GHEA Grapalat" w:hAnsi="Times New Roman" w:cs="Times New Roman"/>
                <w:b/>
              </w:rPr>
            </w:pPr>
          </w:p>
        </w:tc>
      </w:tr>
      <w:tr w:rsidR="00290523" w:rsidRPr="005B5D44" w14:paraId="611FD8ED" w14:textId="77777777">
        <w:trPr>
          <w:cantSplit/>
          <w:trHeight w:val="472"/>
        </w:trPr>
        <w:tc>
          <w:tcPr>
            <w:tcW w:w="4166" w:type="dxa"/>
            <w:gridSpan w:val="2"/>
            <w:vMerge/>
            <w:tcBorders>
              <w:top w:val="nil"/>
              <w:left w:val="nil"/>
            </w:tcBorders>
          </w:tcPr>
          <w:p w14:paraId="50ADCC08"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c>
          <w:tcPr>
            <w:tcW w:w="11426" w:type="dxa"/>
            <w:gridSpan w:val="15"/>
            <w:tcBorders>
              <w:top w:val="nil"/>
            </w:tcBorders>
          </w:tcPr>
          <w:p w14:paraId="367928D2" w14:textId="77777777" w:rsidR="00290523" w:rsidRPr="005B5D44" w:rsidRDefault="00526986">
            <w:pPr>
              <w:jc w:val="center"/>
              <w:rPr>
                <w:rFonts w:ascii="Times New Roman" w:eastAsia="GHEA Grapalat" w:hAnsi="Times New Roman" w:cs="Times New Roman"/>
                <w:b/>
              </w:rPr>
            </w:pPr>
            <w:r w:rsidRPr="005B5D44">
              <w:rPr>
                <w:rFonts w:ascii="Times New Roman" w:eastAsia="GHEA Grapalat" w:hAnsi="Times New Roman" w:cs="Times New Roman"/>
                <w:b/>
                <w:color w:val="808080"/>
              </w:rPr>
              <w:t>Governance of the CCM, PROPOSALS &amp; grant management related topics</w:t>
            </w:r>
          </w:p>
        </w:tc>
      </w:tr>
      <w:tr w:rsidR="00290523" w:rsidRPr="005B5D44" w14:paraId="7F0E8233" w14:textId="77777777" w:rsidTr="009C15C2">
        <w:trPr>
          <w:trHeight w:val="595"/>
        </w:trPr>
        <w:tc>
          <w:tcPr>
            <w:tcW w:w="4166" w:type="dxa"/>
            <w:gridSpan w:val="2"/>
            <w:tcBorders>
              <w:top w:val="nil"/>
              <w:left w:val="nil"/>
              <w:bottom w:val="nil"/>
            </w:tcBorders>
          </w:tcPr>
          <w:p w14:paraId="1DD1F7BB" w14:textId="77777777" w:rsidR="00290523" w:rsidRPr="005B5D44" w:rsidRDefault="00290523">
            <w:pPr>
              <w:jc w:val="center"/>
              <w:rPr>
                <w:rFonts w:ascii="Times New Roman" w:eastAsia="GHEA Grapalat" w:hAnsi="Times New Roman" w:cs="Times New Roman"/>
              </w:rPr>
            </w:pPr>
          </w:p>
        </w:tc>
        <w:tc>
          <w:tcPr>
            <w:tcW w:w="870" w:type="dxa"/>
            <w:vMerge w:val="restart"/>
            <w:tcBorders>
              <w:right w:val="single" w:sz="4" w:space="0" w:color="000000"/>
            </w:tcBorders>
            <w:textDirection w:val="btLr"/>
            <w:vAlign w:val="center"/>
          </w:tcPr>
          <w:p w14:paraId="1B198F89" w14:textId="77777777" w:rsidR="00290523" w:rsidRPr="005B5D44" w:rsidRDefault="00526986" w:rsidP="009C15C2">
            <w:pPr>
              <w:ind w:left="113" w:right="113"/>
              <w:jc w:val="both"/>
              <w:rPr>
                <w:rFonts w:ascii="Times New Roman" w:eastAsia="GHEA Grapalat" w:hAnsi="Times New Roman" w:cs="Times New Roman"/>
              </w:rPr>
            </w:pPr>
            <w:r w:rsidRPr="005B5D44">
              <w:rPr>
                <w:rFonts w:ascii="Times New Roman" w:eastAsia="GHEA Grapalat" w:hAnsi="Times New Roman" w:cs="Times New Roman"/>
                <w:color w:val="808080"/>
              </w:rPr>
              <w:t xml:space="preserve">Review progress, decision points  of last meeting – Summary Decisions </w:t>
            </w:r>
          </w:p>
        </w:tc>
        <w:tc>
          <w:tcPr>
            <w:tcW w:w="662" w:type="dxa"/>
            <w:vMerge w:val="restart"/>
            <w:tcBorders>
              <w:left w:val="single" w:sz="4" w:space="0" w:color="000000"/>
              <w:right w:val="single" w:sz="4" w:space="0" w:color="000000"/>
            </w:tcBorders>
            <w:textDirection w:val="btLr"/>
          </w:tcPr>
          <w:p w14:paraId="3EA44300" w14:textId="77777777" w:rsidR="00290523" w:rsidRPr="005B5D44" w:rsidRDefault="00526986">
            <w:pPr>
              <w:ind w:left="113" w:right="113"/>
              <w:jc w:val="center"/>
              <w:rPr>
                <w:rFonts w:ascii="Times New Roman" w:eastAsia="GHEA Grapalat" w:hAnsi="Times New Roman" w:cs="Times New Roman"/>
                <w:color w:val="808080"/>
              </w:rPr>
            </w:pPr>
            <w:r w:rsidRPr="005B5D44">
              <w:rPr>
                <w:rFonts w:ascii="Times New Roman" w:eastAsia="GHEA Grapalat" w:hAnsi="Times New Roman" w:cs="Times New Roman"/>
                <w:color w:val="808080"/>
              </w:rPr>
              <w:t xml:space="preserve">Review CCM annual work plans / budget </w:t>
            </w:r>
          </w:p>
        </w:tc>
        <w:tc>
          <w:tcPr>
            <w:tcW w:w="754" w:type="dxa"/>
            <w:vMerge w:val="restart"/>
            <w:tcBorders>
              <w:left w:val="single" w:sz="4" w:space="0" w:color="000000"/>
              <w:right w:val="single" w:sz="4" w:space="0" w:color="000000"/>
            </w:tcBorders>
            <w:textDirection w:val="btLr"/>
          </w:tcPr>
          <w:p w14:paraId="3EAB34BC" w14:textId="77777777" w:rsidR="00290523" w:rsidRPr="005B5D44" w:rsidRDefault="00526986">
            <w:pPr>
              <w:ind w:left="113" w:right="113"/>
              <w:jc w:val="center"/>
              <w:rPr>
                <w:rFonts w:ascii="Times New Roman" w:eastAsia="GHEA Grapalat" w:hAnsi="Times New Roman" w:cs="Times New Roman"/>
                <w:color w:val="808080"/>
              </w:rPr>
            </w:pPr>
            <w:r w:rsidRPr="005B5D44">
              <w:rPr>
                <w:rFonts w:ascii="Times New Roman" w:eastAsia="GHEA Grapalat" w:hAnsi="Times New Roman" w:cs="Times New Roman"/>
                <w:color w:val="808080"/>
              </w:rPr>
              <w:t>Conflict of Interest / Mitigation</w:t>
            </w:r>
          </w:p>
        </w:tc>
        <w:tc>
          <w:tcPr>
            <w:tcW w:w="760" w:type="dxa"/>
            <w:vMerge w:val="restart"/>
            <w:tcBorders>
              <w:left w:val="single" w:sz="4" w:space="0" w:color="000000"/>
              <w:right w:val="single" w:sz="4" w:space="0" w:color="000000"/>
            </w:tcBorders>
            <w:textDirection w:val="btLr"/>
          </w:tcPr>
          <w:p w14:paraId="4912F30D" w14:textId="77777777" w:rsidR="00290523" w:rsidRPr="005B5D44" w:rsidRDefault="00526986">
            <w:pPr>
              <w:ind w:left="113" w:right="113"/>
              <w:jc w:val="center"/>
              <w:rPr>
                <w:rFonts w:ascii="Times New Roman" w:eastAsia="GHEA Grapalat" w:hAnsi="Times New Roman" w:cs="Times New Roman"/>
                <w:color w:val="808080"/>
              </w:rPr>
            </w:pPr>
            <w:r w:rsidRPr="005B5D44">
              <w:rPr>
                <w:rFonts w:ascii="Times New Roman" w:eastAsia="GHEA Grapalat" w:hAnsi="Times New Roman" w:cs="Times New Roman"/>
                <w:color w:val="808080"/>
              </w:rPr>
              <w:t>CCM member renewals/appointments</w:t>
            </w:r>
          </w:p>
        </w:tc>
        <w:tc>
          <w:tcPr>
            <w:tcW w:w="760" w:type="dxa"/>
            <w:vMerge w:val="restart"/>
            <w:tcBorders>
              <w:left w:val="single" w:sz="4" w:space="0" w:color="000000"/>
              <w:right w:val="single" w:sz="4" w:space="0" w:color="000000"/>
            </w:tcBorders>
            <w:textDirection w:val="btLr"/>
          </w:tcPr>
          <w:p w14:paraId="770322FE" w14:textId="77777777" w:rsidR="00290523" w:rsidRPr="005B5D44" w:rsidRDefault="00526986">
            <w:pPr>
              <w:ind w:left="113" w:right="113"/>
              <w:jc w:val="center"/>
              <w:rPr>
                <w:rFonts w:ascii="Times New Roman" w:eastAsia="GHEA Grapalat" w:hAnsi="Times New Roman" w:cs="Times New Roman"/>
                <w:color w:val="808080"/>
              </w:rPr>
            </w:pPr>
            <w:r w:rsidRPr="005B5D44">
              <w:rPr>
                <w:rFonts w:ascii="Times New Roman" w:eastAsia="GHEA Grapalat" w:hAnsi="Times New Roman" w:cs="Times New Roman"/>
                <w:color w:val="808080"/>
              </w:rPr>
              <w:t>Constituencies engagement</w:t>
            </w:r>
          </w:p>
        </w:tc>
        <w:tc>
          <w:tcPr>
            <w:tcW w:w="844" w:type="dxa"/>
            <w:vMerge w:val="restart"/>
            <w:tcBorders>
              <w:left w:val="single" w:sz="4" w:space="0" w:color="000000"/>
              <w:right w:val="single" w:sz="4" w:space="0" w:color="000000"/>
            </w:tcBorders>
            <w:textDirection w:val="btLr"/>
          </w:tcPr>
          <w:p w14:paraId="4E627258" w14:textId="77777777" w:rsidR="00290523" w:rsidRPr="005B5D44" w:rsidRDefault="00526986" w:rsidP="009C15C2">
            <w:pPr>
              <w:ind w:left="113" w:right="113"/>
              <w:rPr>
                <w:rFonts w:ascii="Times New Roman" w:eastAsia="GHEA Grapalat" w:hAnsi="Times New Roman" w:cs="Times New Roman"/>
                <w:color w:val="808080"/>
              </w:rPr>
            </w:pPr>
            <w:r w:rsidRPr="005B5D44">
              <w:rPr>
                <w:rFonts w:ascii="Times New Roman" w:eastAsia="GHEA Grapalat" w:hAnsi="Times New Roman" w:cs="Times New Roman"/>
                <w:color w:val="808080"/>
              </w:rPr>
              <w:t>CCM Communications /consultations with in-country stakeholders</w:t>
            </w:r>
          </w:p>
          <w:p w14:paraId="31C96E6A" w14:textId="77777777" w:rsidR="00290523" w:rsidRPr="005B5D44" w:rsidRDefault="00290523">
            <w:pPr>
              <w:ind w:left="113" w:right="113"/>
              <w:jc w:val="center"/>
              <w:rPr>
                <w:rFonts w:ascii="Times New Roman" w:eastAsia="GHEA Grapalat" w:hAnsi="Times New Roman" w:cs="Times New Roman"/>
                <w:color w:val="808080"/>
              </w:rPr>
            </w:pPr>
          </w:p>
        </w:tc>
        <w:tc>
          <w:tcPr>
            <w:tcW w:w="670" w:type="dxa"/>
            <w:vMerge w:val="restart"/>
            <w:tcBorders>
              <w:left w:val="single" w:sz="4" w:space="0" w:color="000000"/>
              <w:right w:val="single" w:sz="4" w:space="0" w:color="000000"/>
            </w:tcBorders>
            <w:textDirection w:val="btLr"/>
          </w:tcPr>
          <w:p w14:paraId="179DA72F" w14:textId="77777777" w:rsidR="00290523" w:rsidRPr="005B5D44" w:rsidRDefault="00526986">
            <w:pPr>
              <w:ind w:left="113" w:right="113"/>
              <w:jc w:val="center"/>
              <w:rPr>
                <w:rFonts w:ascii="Times New Roman" w:eastAsia="GHEA Grapalat" w:hAnsi="Times New Roman" w:cs="Times New Roman"/>
                <w:color w:val="808080"/>
              </w:rPr>
            </w:pPr>
            <w:r w:rsidRPr="005B5D44">
              <w:rPr>
                <w:rFonts w:ascii="Times New Roman" w:eastAsia="GHEA Grapalat" w:hAnsi="Times New Roman" w:cs="Times New Roman"/>
                <w:color w:val="808080"/>
              </w:rPr>
              <w:t>Gender issues</w:t>
            </w:r>
          </w:p>
        </w:tc>
        <w:tc>
          <w:tcPr>
            <w:tcW w:w="754" w:type="dxa"/>
            <w:vMerge w:val="restart"/>
            <w:tcBorders>
              <w:left w:val="single" w:sz="4" w:space="0" w:color="000000"/>
              <w:right w:val="single" w:sz="4" w:space="0" w:color="000000"/>
            </w:tcBorders>
            <w:textDirection w:val="btLr"/>
          </w:tcPr>
          <w:p w14:paraId="16238547" w14:textId="77777777" w:rsidR="00290523" w:rsidRPr="005B5D44" w:rsidRDefault="00526986">
            <w:pPr>
              <w:ind w:left="113" w:right="113"/>
              <w:jc w:val="center"/>
              <w:rPr>
                <w:rFonts w:ascii="Times New Roman" w:eastAsia="GHEA Grapalat" w:hAnsi="Times New Roman" w:cs="Times New Roman"/>
                <w:color w:val="808080"/>
              </w:rPr>
            </w:pPr>
            <w:r w:rsidRPr="005B5D44">
              <w:rPr>
                <w:rFonts w:ascii="Times New Roman" w:eastAsia="GHEA Grapalat" w:hAnsi="Times New Roman" w:cs="Times New Roman"/>
                <w:color w:val="808080"/>
              </w:rPr>
              <w:t>Proposal development</w:t>
            </w:r>
          </w:p>
        </w:tc>
        <w:tc>
          <w:tcPr>
            <w:tcW w:w="776" w:type="dxa"/>
            <w:vMerge w:val="restart"/>
            <w:tcBorders>
              <w:left w:val="single" w:sz="4" w:space="0" w:color="000000"/>
              <w:right w:val="single" w:sz="4" w:space="0" w:color="000000"/>
            </w:tcBorders>
            <w:textDirection w:val="btLr"/>
          </w:tcPr>
          <w:p w14:paraId="6BBCA80B" w14:textId="77777777" w:rsidR="00290523" w:rsidRPr="005B5D44" w:rsidRDefault="00526986">
            <w:pPr>
              <w:ind w:left="113" w:right="113"/>
              <w:jc w:val="center"/>
              <w:rPr>
                <w:rFonts w:ascii="Times New Roman" w:eastAsia="GHEA Grapalat" w:hAnsi="Times New Roman" w:cs="Times New Roman"/>
                <w:color w:val="808080"/>
              </w:rPr>
            </w:pPr>
            <w:r w:rsidRPr="005B5D44">
              <w:rPr>
                <w:rFonts w:ascii="Times New Roman" w:eastAsia="GHEA Grapalat" w:hAnsi="Times New Roman" w:cs="Times New Roman"/>
                <w:color w:val="808080"/>
              </w:rPr>
              <w:t>PR / SR selection / assessment / issues</w:t>
            </w:r>
          </w:p>
        </w:tc>
        <w:tc>
          <w:tcPr>
            <w:tcW w:w="760" w:type="dxa"/>
            <w:vMerge w:val="restart"/>
            <w:tcBorders>
              <w:left w:val="single" w:sz="4" w:space="0" w:color="000000"/>
              <w:right w:val="single" w:sz="4" w:space="0" w:color="000000"/>
            </w:tcBorders>
            <w:textDirection w:val="btLr"/>
          </w:tcPr>
          <w:p w14:paraId="3F879120" w14:textId="77777777" w:rsidR="00290523" w:rsidRPr="005B5D44" w:rsidRDefault="00526986">
            <w:pPr>
              <w:ind w:left="113" w:right="113"/>
              <w:rPr>
                <w:rFonts w:ascii="Times New Roman" w:eastAsia="GHEA Grapalat" w:hAnsi="Times New Roman" w:cs="Times New Roman"/>
                <w:color w:val="808080"/>
              </w:rPr>
            </w:pPr>
            <w:r w:rsidRPr="005B5D44">
              <w:rPr>
                <w:rFonts w:ascii="Times New Roman" w:eastAsia="GHEA Grapalat" w:hAnsi="Times New Roman" w:cs="Times New Roman"/>
                <w:color w:val="808080"/>
              </w:rPr>
              <w:t>Grant Consolidation</w:t>
            </w:r>
          </w:p>
        </w:tc>
        <w:tc>
          <w:tcPr>
            <w:tcW w:w="770" w:type="dxa"/>
            <w:vMerge w:val="restart"/>
            <w:tcBorders>
              <w:left w:val="single" w:sz="4" w:space="0" w:color="000000"/>
              <w:right w:val="single" w:sz="4" w:space="0" w:color="000000"/>
            </w:tcBorders>
            <w:textDirection w:val="btLr"/>
          </w:tcPr>
          <w:p w14:paraId="4ED75E74" w14:textId="77777777" w:rsidR="00290523" w:rsidRPr="005B5D44" w:rsidRDefault="00526986">
            <w:pPr>
              <w:ind w:left="113" w:right="113"/>
              <w:rPr>
                <w:rFonts w:ascii="Times New Roman" w:eastAsia="GHEA Grapalat" w:hAnsi="Times New Roman" w:cs="Times New Roman"/>
                <w:color w:val="808080"/>
              </w:rPr>
            </w:pPr>
            <w:r w:rsidRPr="005B5D44">
              <w:rPr>
                <w:rFonts w:ascii="Times New Roman" w:eastAsia="GHEA Grapalat" w:hAnsi="Times New Roman" w:cs="Times New Roman"/>
                <w:color w:val="808080"/>
              </w:rPr>
              <w:t xml:space="preserve"> Grant Negotiations / Agreement</w:t>
            </w:r>
          </w:p>
        </w:tc>
        <w:tc>
          <w:tcPr>
            <w:tcW w:w="767" w:type="dxa"/>
            <w:vMerge w:val="restart"/>
            <w:tcBorders>
              <w:left w:val="single" w:sz="4" w:space="0" w:color="000000"/>
              <w:right w:val="single" w:sz="4" w:space="0" w:color="000000"/>
            </w:tcBorders>
            <w:textDirection w:val="btLr"/>
          </w:tcPr>
          <w:p w14:paraId="374F5C36" w14:textId="77777777" w:rsidR="00290523" w:rsidRPr="005B5D44" w:rsidRDefault="00526986">
            <w:pPr>
              <w:ind w:left="113" w:right="113"/>
              <w:jc w:val="center"/>
              <w:rPr>
                <w:rFonts w:ascii="Times New Roman" w:eastAsia="GHEA Grapalat" w:hAnsi="Times New Roman" w:cs="Times New Roman"/>
                <w:color w:val="808080"/>
              </w:rPr>
            </w:pPr>
            <w:r w:rsidRPr="005B5D44">
              <w:rPr>
                <w:rFonts w:ascii="Times New Roman" w:eastAsia="GHEA Grapalat" w:hAnsi="Times New Roman" w:cs="Times New Roman"/>
                <w:color w:val="808080"/>
              </w:rPr>
              <w:t>Oversight (PUDRs, management actions, LFA debrief, audits)</w:t>
            </w:r>
          </w:p>
        </w:tc>
        <w:tc>
          <w:tcPr>
            <w:tcW w:w="903" w:type="dxa"/>
            <w:vMerge w:val="restart"/>
            <w:tcBorders>
              <w:left w:val="single" w:sz="4" w:space="0" w:color="000000"/>
              <w:right w:val="single" w:sz="4" w:space="0" w:color="000000"/>
            </w:tcBorders>
            <w:textDirection w:val="btLr"/>
          </w:tcPr>
          <w:p w14:paraId="7A9155CF" w14:textId="77777777" w:rsidR="00290523" w:rsidRPr="005B5D44" w:rsidRDefault="00526986">
            <w:pPr>
              <w:ind w:left="113" w:right="113"/>
              <w:jc w:val="center"/>
              <w:rPr>
                <w:rFonts w:ascii="Times New Roman" w:eastAsia="GHEA Grapalat" w:hAnsi="Times New Roman" w:cs="Times New Roman"/>
                <w:color w:val="808080"/>
              </w:rPr>
            </w:pPr>
            <w:r w:rsidRPr="005B5D44">
              <w:rPr>
                <w:rFonts w:ascii="Times New Roman" w:eastAsia="GHEA Grapalat" w:hAnsi="Times New Roman" w:cs="Times New Roman"/>
                <w:color w:val="808080"/>
              </w:rPr>
              <w:t xml:space="preserve">Request for continued funding /  periodic review / phase II / grant consolidation / closures  </w:t>
            </w:r>
          </w:p>
        </w:tc>
        <w:tc>
          <w:tcPr>
            <w:tcW w:w="622" w:type="dxa"/>
            <w:vMerge w:val="restart"/>
            <w:tcBorders>
              <w:left w:val="single" w:sz="4" w:space="0" w:color="000000"/>
              <w:right w:val="single" w:sz="4" w:space="0" w:color="000000"/>
            </w:tcBorders>
            <w:textDirection w:val="btLr"/>
          </w:tcPr>
          <w:p w14:paraId="3495F05E" w14:textId="77777777" w:rsidR="00290523" w:rsidRPr="005B5D44" w:rsidRDefault="00526986">
            <w:pPr>
              <w:ind w:left="113" w:right="113"/>
              <w:jc w:val="center"/>
              <w:rPr>
                <w:rFonts w:ascii="Times New Roman" w:eastAsia="GHEA Grapalat" w:hAnsi="Times New Roman" w:cs="Times New Roman"/>
                <w:color w:val="808080"/>
              </w:rPr>
            </w:pPr>
            <w:r w:rsidRPr="005B5D44">
              <w:rPr>
                <w:rFonts w:ascii="Times New Roman" w:eastAsia="GHEA Grapalat" w:hAnsi="Times New Roman" w:cs="Times New Roman"/>
                <w:color w:val="808080"/>
              </w:rPr>
              <w:t xml:space="preserve">  TA solicitation / progress</w:t>
            </w:r>
          </w:p>
        </w:tc>
        <w:tc>
          <w:tcPr>
            <w:tcW w:w="754" w:type="dxa"/>
            <w:vMerge w:val="restart"/>
            <w:tcBorders>
              <w:left w:val="single" w:sz="4" w:space="0" w:color="000000"/>
            </w:tcBorders>
            <w:textDirection w:val="btLr"/>
          </w:tcPr>
          <w:p w14:paraId="77331DE3" w14:textId="77777777" w:rsidR="00290523" w:rsidRPr="005B5D44" w:rsidRDefault="00526986">
            <w:pPr>
              <w:ind w:left="113" w:right="113"/>
              <w:jc w:val="center"/>
              <w:rPr>
                <w:rFonts w:ascii="Times New Roman" w:eastAsia="GHEA Grapalat" w:hAnsi="Times New Roman" w:cs="Times New Roman"/>
                <w:color w:val="808080"/>
              </w:rPr>
            </w:pPr>
            <w:r w:rsidRPr="005B5D44">
              <w:rPr>
                <w:rFonts w:ascii="Times New Roman" w:eastAsia="GHEA Grapalat" w:hAnsi="Times New Roman" w:cs="Times New Roman"/>
                <w:color w:val="808080"/>
              </w:rPr>
              <w:t>Other</w:t>
            </w:r>
          </w:p>
        </w:tc>
      </w:tr>
      <w:tr w:rsidR="00290523" w:rsidRPr="005B5D44" w14:paraId="73AB3F87" w14:textId="77777777">
        <w:trPr>
          <w:trHeight w:val="297"/>
        </w:trPr>
        <w:tc>
          <w:tcPr>
            <w:tcW w:w="4166" w:type="dxa"/>
            <w:gridSpan w:val="2"/>
            <w:tcBorders>
              <w:top w:val="nil"/>
              <w:left w:val="nil"/>
              <w:bottom w:val="nil"/>
            </w:tcBorders>
          </w:tcPr>
          <w:p w14:paraId="6AA5DEBA" w14:textId="77777777" w:rsidR="00290523" w:rsidRPr="005B5D44" w:rsidRDefault="00290523">
            <w:pPr>
              <w:jc w:val="center"/>
              <w:rPr>
                <w:rFonts w:ascii="Times New Roman" w:eastAsia="GHEA Grapalat" w:hAnsi="Times New Roman" w:cs="Times New Roman"/>
              </w:rPr>
            </w:pPr>
          </w:p>
        </w:tc>
        <w:tc>
          <w:tcPr>
            <w:tcW w:w="870" w:type="dxa"/>
            <w:vMerge/>
            <w:tcBorders>
              <w:right w:val="single" w:sz="4" w:space="0" w:color="000000"/>
            </w:tcBorders>
            <w:vAlign w:val="center"/>
          </w:tcPr>
          <w:p w14:paraId="785E7DAD"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rPr>
            </w:pPr>
          </w:p>
        </w:tc>
        <w:tc>
          <w:tcPr>
            <w:tcW w:w="662" w:type="dxa"/>
            <w:vMerge/>
            <w:tcBorders>
              <w:left w:val="single" w:sz="4" w:space="0" w:color="000000"/>
              <w:right w:val="single" w:sz="4" w:space="0" w:color="000000"/>
            </w:tcBorders>
          </w:tcPr>
          <w:p w14:paraId="5C085C91"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rPr>
            </w:pPr>
          </w:p>
        </w:tc>
        <w:tc>
          <w:tcPr>
            <w:tcW w:w="754" w:type="dxa"/>
            <w:vMerge/>
            <w:tcBorders>
              <w:left w:val="single" w:sz="4" w:space="0" w:color="000000"/>
              <w:right w:val="single" w:sz="4" w:space="0" w:color="000000"/>
            </w:tcBorders>
          </w:tcPr>
          <w:p w14:paraId="47D4174B"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rPr>
            </w:pPr>
          </w:p>
        </w:tc>
        <w:tc>
          <w:tcPr>
            <w:tcW w:w="760" w:type="dxa"/>
            <w:vMerge/>
            <w:tcBorders>
              <w:left w:val="single" w:sz="4" w:space="0" w:color="000000"/>
              <w:right w:val="single" w:sz="4" w:space="0" w:color="000000"/>
            </w:tcBorders>
          </w:tcPr>
          <w:p w14:paraId="2E8E7250"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rPr>
            </w:pPr>
          </w:p>
        </w:tc>
        <w:tc>
          <w:tcPr>
            <w:tcW w:w="760" w:type="dxa"/>
            <w:vMerge/>
            <w:tcBorders>
              <w:left w:val="single" w:sz="4" w:space="0" w:color="000000"/>
              <w:right w:val="single" w:sz="4" w:space="0" w:color="000000"/>
            </w:tcBorders>
          </w:tcPr>
          <w:p w14:paraId="29C42747"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rPr>
            </w:pPr>
          </w:p>
        </w:tc>
        <w:tc>
          <w:tcPr>
            <w:tcW w:w="844" w:type="dxa"/>
            <w:vMerge/>
            <w:tcBorders>
              <w:left w:val="single" w:sz="4" w:space="0" w:color="000000"/>
              <w:right w:val="single" w:sz="4" w:space="0" w:color="000000"/>
            </w:tcBorders>
          </w:tcPr>
          <w:p w14:paraId="65239BD1"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rPr>
            </w:pPr>
          </w:p>
        </w:tc>
        <w:tc>
          <w:tcPr>
            <w:tcW w:w="670" w:type="dxa"/>
            <w:vMerge/>
            <w:tcBorders>
              <w:left w:val="single" w:sz="4" w:space="0" w:color="000000"/>
              <w:right w:val="single" w:sz="4" w:space="0" w:color="000000"/>
            </w:tcBorders>
          </w:tcPr>
          <w:p w14:paraId="221D96A4"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rPr>
            </w:pPr>
          </w:p>
        </w:tc>
        <w:tc>
          <w:tcPr>
            <w:tcW w:w="754" w:type="dxa"/>
            <w:vMerge/>
            <w:tcBorders>
              <w:left w:val="single" w:sz="4" w:space="0" w:color="000000"/>
              <w:right w:val="single" w:sz="4" w:space="0" w:color="000000"/>
            </w:tcBorders>
          </w:tcPr>
          <w:p w14:paraId="6428D2C4"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rPr>
            </w:pPr>
          </w:p>
        </w:tc>
        <w:tc>
          <w:tcPr>
            <w:tcW w:w="776" w:type="dxa"/>
            <w:vMerge/>
            <w:tcBorders>
              <w:left w:val="single" w:sz="4" w:space="0" w:color="000000"/>
              <w:right w:val="single" w:sz="4" w:space="0" w:color="000000"/>
            </w:tcBorders>
          </w:tcPr>
          <w:p w14:paraId="0D2A8418"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rPr>
            </w:pPr>
          </w:p>
        </w:tc>
        <w:tc>
          <w:tcPr>
            <w:tcW w:w="760" w:type="dxa"/>
            <w:vMerge/>
            <w:tcBorders>
              <w:left w:val="single" w:sz="4" w:space="0" w:color="000000"/>
              <w:right w:val="single" w:sz="4" w:space="0" w:color="000000"/>
            </w:tcBorders>
          </w:tcPr>
          <w:p w14:paraId="331A4CDC"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rPr>
            </w:pPr>
          </w:p>
        </w:tc>
        <w:tc>
          <w:tcPr>
            <w:tcW w:w="770" w:type="dxa"/>
            <w:vMerge/>
            <w:tcBorders>
              <w:left w:val="single" w:sz="4" w:space="0" w:color="000000"/>
              <w:right w:val="single" w:sz="4" w:space="0" w:color="000000"/>
            </w:tcBorders>
          </w:tcPr>
          <w:p w14:paraId="130359FC"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rPr>
            </w:pPr>
          </w:p>
        </w:tc>
        <w:tc>
          <w:tcPr>
            <w:tcW w:w="767" w:type="dxa"/>
            <w:vMerge/>
            <w:tcBorders>
              <w:left w:val="single" w:sz="4" w:space="0" w:color="000000"/>
              <w:right w:val="single" w:sz="4" w:space="0" w:color="000000"/>
            </w:tcBorders>
          </w:tcPr>
          <w:p w14:paraId="029FC5A8"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rPr>
            </w:pPr>
          </w:p>
        </w:tc>
        <w:tc>
          <w:tcPr>
            <w:tcW w:w="903" w:type="dxa"/>
            <w:vMerge/>
            <w:tcBorders>
              <w:left w:val="single" w:sz="4" w:space="0" w:color="000000"/>
              <w:right w:val="single" w:sz="4" w:space="0" w:color="000000"/>
            </w:tcBorders>
          </w:tcPr>
          <w:p w14:paraId="466E7ED8"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rPr>
            </w:pPr>
          </w:p>
        </w:tc>
        <w:tc>
          <w:tcPr>
            <w:tcW w:w="622" w:type="dxa"/>
            <w:vMerge/>
            <w:tcBorders>
              <w:left w:val="single" w:sz="4" w:space="0" w:color="000000"/>
              <w:right w:val="single" w:sz="4" w:space="0" w:color="000000"/>
            </w:tcBorders>
          </w:tcPr>
          <w:p w14:paraId="180502E2"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rPr>
            </w:pPr>
          </w:p>
        </w:tc>
        <w:tc>
          <w:tcPr>
            <w:tcW w:w="754" w:type="dxa"/>
            <w:vMerge/>
            <w:tcBorders>
              <w:left w:val="single" w:sz="4" w:space="0" w:color="000000"/>
            </w:tcBorders>
          </w:tcPr>
          <w:p w14:paraId="134C5D7D"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rPr>
            </w:pPr>
          </w:p>
        </w:tc>
      </w:tr>
      <w:tr w:rsidR="00290523" w:rsidRPr="005B5D44" w14:paraId="131C10AF" w14:textId="77777777">
        <w:trPr>
          <w:trHeight w:val="791"/>
        </w:trPr>
        <w:tc>
          <w:tcPr>
            <w:tcW w:w="4166" w:type="dxa"/>
            <w:gridSpan w:val="2"/>
            <w:tcBorders>
              <w:top w:val="nil"/>
              <w:left w:val="nil"/>
            </w:tcBorders>
          </w:tcPr>
          <w:p w14:paraId="0BB103F3" w14:textId="77777777" w:rsidR="00290523" w:rsidRPr="005B5D44" w:rsidRDefault="00290523">
            <w:pPr>
              <w:jc w:val="center"/>
              <w:rPr>
                <w:rFonts w:ascii="Times New Roman" w:eastAsia="GHEA Grapalat" w:hAnsi="Times New Roman" w:cs="Times New Roman"/>
              </w:rPr>
            </w:pPr>
          </w:p>
        </w:tc>
        <w:tc>
          <w:tcPr>
            <w:tcW w:w="870" w:type="dxa"/>
            <w:vMerge/>
            <w:tcBorders>
              <w:right w:val="single" w:sz="4" w:space="0" w:color="000000"/>
            </w:tcBorders>
            <w:vAlign w:val="center"/>
          </w:tcPr>
          <w:p w14:paraId="20F135F4"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rPr>
            </w:pPr>
          </w:p>
        </w:tc>
        <w:tc>
          <w:tcPr>
            <w:tcW w:w="662" w:type="dxa"/>
            <w:vMerge/>
            <w:tcBorders>
              <w:left w:val="single" w:sz="4" w:space="0" w:color="000000"/>
              <w:right w:val="single" w:sz="4" w:space="0" w:color="000000"/>
            </w:tcBorders>
          </w:tcPr>
          <w:p w14:paraId="60AF9FB7"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rPr>
            </w:pPr>
          </w:p>
        </w:tc>
        <w:tc>
          <w:tcPr>
            <w:tcW w:w="754" w:type="dxa"/>
            <w:vMerge/>
            <w:tcBorders>
              <w:left w:val="single" w:sz="4" w:space="0" w:color="000000"/>
              <w:right w:val="single" w:sz="4" w:space="0" w:color="000000"/>
            </w:tcBorders>
          </w:tcPr>
          <w:p w14:paraId="4C8F13A9"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rPr>
            </w:pPr>
          </w:p>
        </w:tc>
        <w:tc>
          <w:tcPr>
            <w:tcW w:w="760" w:type="dxa"/>
            <w:vMerge/>
            <w:tcBorders>
              <w:left w:val="single" w:sz="4" w:space="0" w:color="000000"/>
              <w:right w:val="single" w:sz="4" w:space="0" w:color="000000"/>
            </w:tcBorders>
          </w:tcPr>
          <w:p w14:paraId="27F20E9E"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rPr>
            </w:pPr>
          </w:p>
        </w:tc>
        <w:tc>
          <w:tcPr>
            <w:tcW w:w="760" w:type="dxa"/>
            <w:vMerge/>
            <w:tcBorders>
              <w:left w:val="single" w:sz="4" w:space="0" w:color="000000"/>
              <w:right w:val="single" w:sz="4" w:space="0" w:color="000000"/>
            </w:tcBorders>
          </w:tcPr>
          <w:p w14:paraId="0C277D2C"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rPr>
            </w:pPr>
          </w:p>
        </w:tc>
        <w:tc>
          <w:tcPr>
            <w:tcW w:w="844" w:type="dxa"/>
            <w:vMerge/>
            <w:tcBorders>
              <w:left w:val="single" w:sz="4" w:space="0" w:color="000000"/>
              <w:right w:val="single" w:sz="4" w:space="0" w:color="000000"/>
            </w:tcBorders>
          </w:tcPr>
          <w:p w14:paraId="61F9B62F"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rPr>
            </w:pPr>
          </w:p>
        </w:tc>
        <w:tc>
          <w:tcPr>
            <w:tcW w:w="670" w:type="dxa"/>
            <w:vMerge/>
            <w:tcBorders>
              <w:left w:val="single" w:sz="4" w:space="0" w:color="000000"/>
              <w:right w:val="single" w:sz="4" w:space="0" w:color="000000"/>
            </w:tcBorders>
          </w:tcPr>
          <w:p w14:paraId="43CF0191"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rPr>
            </w:pPr>
          </w:p>
        </w:tc>
        <w:tc>
          <w:tcPr>
            <w:tcW w:w="754" w:type="dxa"/>
            <w:vMerge/>
            <w:tcBorders>
              <w:left w:val="single" w:sz="4" w:space="0" w:color="000000"/>
              <w:right w:val="single" w:sz="4" w:space="0" w:color="000000"/>
            </w:tcBorders>
          </w:tcPr>
          <w:p w14:paraId="777BDF01"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rPr>
            </w:pPr>
          </w:p>
        </w:tc>
        <w:tc>
          <w:tcPr>
            <w:tcW w:w="776" w:type="dxa"/>
            <w:vMerge/>
            <w:tcBorders>
              <w:left w:val="single" w:sz="4" w:space="0" w:color="000000"/>
              <w:right w:val="single" w:sz="4" w:space="0" w:color="000000"/>
            </w:tcBorders>
          </w:tcPr>
          <w:p w14:paraId="66272691"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rPr>
            </w:pPr>
          </w:p>
        </w:tc>
        <w:tc>
          <w:tcPr>
            <w:tcW w:w="760" w:type="dxa"/>
            <w:vMerge/>
            <w:tcBorders>
              <w:left w:val="single" w:sz="4" w:space="0" w:color="000000"/>
              <w:right w:val="single" w:sz="4" w:space="0" w:color="000000"/>
            </w:tcBorders>
          </w:tcPr>
          <w:p w14:paraId="06FF7699"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rPr>
            </w:pPr>
          </w:p>
        </w:tc>
        <w:tc>
          <w:tcPr>
            <w:tcW w:w="770" w:type="dxa"/>
            <w:vMerge/>
            <w:tcBorders>
              <w:left w:val="single" w:sz="4" w:space="0" w:color="000000"/>
              <w:right w:val="single" w:sz="4" w:space="0" w:color="000000"/>
            </w:tcBorders>
          </w:tcPr>
          <w:p w14:paraId="117590F8"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rPr>
            </w:pPr>
          </w:p>
        </w:tc>
        <w:tc>
          <w:tcPr>
            <w:tcW w:w="767" w:type="dxa"/>
            <w:vMerge/>
            <w:tcBorders>
              <w:left w:val="single" w:sz="4" w:space="0" w:color="000000"/>
              <w:right w:val="single" w:sz="4" w:space="0" w:color="000000"/>
            </w:tcBorders>
          </w:tcPr>
          <w:p w14:paraId="66473536"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rPr>
            </w:pPr>
          </w:p>
        </w:tc>
        <w:tc>
          <w:tcPr>
            <w:tcW w:w="903" w:type="dxa"/>
            <w:vMerge/>
            <w:tcBorders>
              <w:left w:val="single" w:sz="4" w:space="0" w:color="000000"/>
              <w:right w:val="single" w:sz="4" w:space="0" w:color="000000"/>
            </w:tcBorders>
          </w:tcPr>
          <w:p w14:paraId="54D13E85"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rPr>
            </w:pPr>
          </w:p>
        </w:tc>
        <w:tc>
          <w:tcPr>
            <w:tcW w:w="622" w:type="dxa"/>
            <w:vMerge/>
            <w:tcBorders>
              <w:left w:val="single" w:sz="4" w:space="0" w:color="000000"/>
              <w:right w:val="single" w:sz="4" w:space="0" w:color="000000"/>
            </w:tcBorders>
          </w:tcPr>
          <w:p w14:paraId="7A584F5A"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rPr>
            </w:pPr>
          </w:p>
        </w:tc>
        <w:tc>
          <w:tcPr>
            <w:tcW w:w="754" w:type="dxa"/>
            <w:vMerge/>
            <w:tcBorders>
              <w:left w:val="single" w:sz="4" w:space="0" w:color="000000"/>
            </w:tcBorders>
          </w:tcPr>
          <w:p w14:paraId="28E92423"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rPr>
            </w:pPr>
          </w:p>
        </w:tc>
      </w:tr>
      <w:tr w:rsidR="00290523" w:rsidRPr="005B5D44" w14:paraId="4B73D69F" w14:textId="77777777">
        <w:trPr>
          <w:trHeight w:val="193"/>
        </w:trPr>
        <w:tc>
          <w:tcPr>
            <w:tcW w:w="4166" w:type="dxa"/>
            <w:gridSpan w:val="2"/>
          </w:tcPr>
          <w:p w14:paraId="36B8C55E" w14:textId="77777777" w:rsidR="00290523" w:rsidRPr="005B5D44" w:rsidRDefault="00526986">
            <w:pPr>
              <w:rPr>
                <w:rFonts w:ascii="Times New Roman" w:eastAsia="GHEA Grapalat" w:hAnsi="Times New Roman" w:cs="Times New Roman"/>
                <w:b/>
              </w:rPr>
            </w:pPr>
            <w:r w:rsidRPr="005B5D44">
              <w:rPr>
                <w:rFonts w:ascii="Times New Roman" w:eastAsia="GHEA Grapalat" w:hAnsi="Times New Roman" w:cs="Times New Roman"/>
                <w:b/>
                <w:color w:val="000000"/>
              </w:rPr>
              <w:t>AGENDA SUMMARY</w:t>
            </w:r>
          </w:p>
        </w:tc>
        <w:tc>
          <w:tcPr>
            <w:tcW w:w="870" w:type="dxa"/>
            <w:vMerge/>
            <w:tcBorders>
              <w:right w:val="single" w:sz="4" w:space="0" w:color="000000"/>
            </w:tcBorders>
            <w:vAlign w:val="center"/>
          </w:tcPr>
          <w:p w14:paraId="69787F0A"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c>
          <w:tcPr>
            <w:tcW w:w="662" w:type="dxa"/>
            <w:vMerge/>
            <w:tcBorders>
              <w:left w:val="single" w:sz="4" w:space="0" w:color="000000"/>
              <w:right w:val="single" w:sz="4" w:space="0" w:color="000000"/>
            </w:tcBorders>
          </w:tcPr>
          <w:p w14:paraId="4EAE7EF2"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c>
          <w:tcPr>
            <w:tcW w:w="754" w:type="dxa"/>
            <w:vMerge/>
            <w:tcBorders>
              <w:left w:val="single" w:sz="4" w:space="0" w:color="000000"/>
              <w:right w:val="single" w:sz="4" w:space="0" w:color="000000"/>
            </w:tcBorders>
          </w:tcPr>
          <w:p w14:paraId="1748DB5D"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c>
          <w:tcPr>
            <w:tcW w:w="760" w:type="dxa"/>
            <w:vMerge/>
            <w:tcBorders>
              <w:left w:val="single" w:sz="4" w:space="0" w:color="000000"/>
              <w:right w:val="single" w:sz="4" w:space="0" w:color="000000"/>
            </w:tcBorders>
          </w:tcPr>
          <w:p w14:paraId="61144345"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c>
          <w:tcPr>
            <w:tcW w:w="760" w:type="dxa"/>
            <w:vMerge/>
            <w:tcBorders>
              <w:left w:val="single" w:sz="4" w:space="0" w:color="000000"/>
              <w:right w:val="single" w:sz="4" w:space="0" w:color="000000"/>
            </w:tcBorders>
          </w:tcPr>
          <w:p w14:paraId="616588A7"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c>
          <w:tcPr>
            <w:tcW w:w="844" w:type="dxa"/>
            <w:vMerge/>
            <w:tcBorders>
              <w:left w:val="single" w:sz="4" w:space="0" w:color="000000"/>
              <w:right w:val="single" w:sz="4" w:space="0" w:color="000000"/>
            </w:tcBorders>
          </w:tcPr>
          <w:p w14:paraId="0F385FAA"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c>
          <w:tcPr>
            <w:tcW w:w="670" w:type="dxa"/>
            <w:vMerge/>
            <w:tcBorders>
              <w:left w:val="single" w:sz="4" w:space="0" w:color="000000"/>
              <w:right w:val="single" w:sz="4" w:space="0" w:color="000000"/>
            </w:tcBorders>
          </w:tcPr>
          <w:p w14:paraId="00BAACF1"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c>
          <w:tcPr>
            <w:tcW w:w="754" w:type="dxa"/>
            <w:vMerge/>
            <w:tcBorders>
              <w:left w:val="single" w:sz="4" w:space="0" w:color="000000"/>
              <w:right w:val="single" w:sz="4" w:space="0" w:color="000000"/>
            </w:tcBorders>
          </w:tcPr>
          <w:p w14:paraId="14894529"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c>
          <w:tcPr>
            <w:tcW w:w="776" w:type="dxa"/>
            <w:vMerge/>
            <w:tcBorders>
              <w:left w:val="single" w:sz="4" w:space="0" w:color="000000"/>
              <w:right w:val="single" w:sz="4" w:space="0" w:color="000000"/>
            </w:tcBorders>
          </w:tcPr>
          <w:p w14:paraId="712F04CB"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c>
          <w:tcPr>
            <w:tcW w:w="760" w:type="dxa"/>
            <w:vMerge/>
            <w:tcBorders>
              <w:left w:val="single" w:sz="4" w:space="0" w:color="000000"/>
              <w:right w:val="single" w:sz="4" w:space="0" w:color="000000"/>
            </w:tcBorders>
          </w:tcPr>
          <w:p w14:paraId="33D7CF5A"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c>
          <w:tcPr>
            <w:tcW w:w="770" w:type="dxa"/>
            <w:vMerge/>
            <w:tcBorders>
              <w:left w:val="single" w:sz="4" w:space="0" w:color="000000"/>
              <w:right w:val="single" w:sz="4" w:space="0" w:color="000000"/>
            </w:tcBorders>
          </w:tcPr>
          <w:p w14:paraId="793A8BA1"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c>
          <w:tcPr>
            <w:tcW w:w="767" w:type="dxa"/>
            <w:vMerge/>
            <w:tcBorders>
              <w:left w:val="single" w:sz="4" w:space="0" w:color="000000"/>
              <w:right w:val="single" w:sz="4" w:space="0" w:color="000000"/>
            </w:tcBorders>
          </w:tcPr>
          <w:p w14:paraId="560B9AD2"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c>
          <w:tcPr>
            <w:tcW w:w="903" w:type="dxa"/>
            <w:vMerge/>
            <w:tcBorders>
              <w:left w:val="single" w:sz="4" w:space="0" w:color="000000"/>
              <w:right w:val="single" w:sz="4" w:space="0" w:color="000000"/>
            </w:tcBorders>
          </w:tcPr>
          <w:p w14:paraId="163F4388"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c>
          <w:tcPr>
            <w:tcW w:w="622" w:type="dxa"/>
            <w:vMerge/>
            <w:tcBorders>
              <w:left w:val="single" w:sz="4" w:space="0" w:color="000000"/>
              <w:right w:val="single" w:sz="4" w:space="0" w:color="000000"/>
            </w:tcBorders>
          </w:tcPr>
          <w:p w14:paraId="140E78B3"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c>
          <w:tcPr>
            <w:tcW w:w="754" w:type="dxa"/>
            <w:vMerge/>
            <w:tcBorders>
              <w:left w:val="single" w:sz="4" w:space="0" w:color="000000"/>
            </w:tcBorders>
          </w:tcPr>
          <w:p w14:paraId="0A3918AA"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r>
      <w:tr w:rsidR="00290523" w:rsidRPr="005B5D44" w14:paraId="389E1CD4" w14:textId="77777777">
        <w:trPr>
          <w:trHeight w:val="684"/>
        </w:trPr>
        <w:tc>
          <w:tcPr>
            <w:tcW w:w="1133" w:type="dxa"/>
          </w:tcPr>
          <w:p w14:paraId="35FD79B0" w14:textId="77777777" w:rsidR="00290523" w:rsidRPr="005B5D44" w:rsidRDefault="00526986">
            <w:pPr>
              <w:jc w:val="center"/>
              <w:rPr>
                <w:rFonts w:ascii="Times New Roman" w:eastAsia="GHEA Grapalat" w:hAnsi="Times New Roman" w:cs="Times New Roman"/>
                <w:b/>
              </w:rPr>
            </w:pPr>
            <w:r w:rsidRPr="005B5D44">
              <w:rPr>
                <w:rFonts w:ascii="Times New Roman" w:eastAsia="GHEA Grapalat" w:hAnsi="Times New Roman" w:cs="Times New Roman"/>
                <w:b/>
                <w:color w:val="808080"/>
              </w:rPr>
              <w:t>AGENDA ITEM No.</w:t>
            </w:r>
          </w:p>
        </w:tc>
        <w:tc>
          <w:tcPr>
            <w:tcW w:w="3033" w:type="dxa"/>
          </w:tcPr>
          <w:p w14:paraId="58322C4E" w14:textId="77777777" w:rsidR="00290523" w:rsidRPr="005B5D44" w:rsidRDefault="00526986">
            <w:pPr>
              <w:jc w:val="center"/>
              <w:rPr>
                <w:rFonts w:ascii="Times New Roman" w:eastAsia="GHEA Grapalat" w:hAnsi="Times New Roman" w:cs="Times New Roman"/>
                <w:b/>
              </w:rPr>
            </w:pPr>
            <w:r w:rsidRPr="005B5D44">
              <w:rPr>
                <w:rFonts w:ascii="Times New Roman" w:eastAsia="GHEA Grapalat" w:hAnsi="Times New Roman" w:cs="Times New Roman"/>
                <w:b/>
                <w:color w:val="808080"/>
              </w:rPr>
              <w:t>WRITE THE TITLE OF EACH AGENDA ITEM / TOPIC BELOW</w:t>
            </w:r>
          </w:p>
        </w:tc>
        <w:tc>
          <w:tcPr>
            <w:tcW w:w="870" w:type="dxa"/>
            <w:vMerge/>
            <w:tcBorders>
              <w:right w:val="single" w:sz="4" w:space="0" w:color="000000"/>
            </w:tcBorders>
            <w:vAlign w:val="center"/>
          </w:tcPr>
          <w:p w14:paraId="17DA7E3C"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c>
          <w:tcPr>
            <w:tcW w:w="662" w:type="dxa"/>
            <w:vMerge/>
            <w:tcBorders>
              <w:left w:val="single" w:sz="4" w:space="0" w:color="000000"/>
              <w:right w:val="single" w:sz="4" w:space="0" w:color="000000"/>
            </w:tcBorders>
          </w:tcPr>
          <w:p w14:paraId="34298BBB"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c>
          <w:tcPr>
            <w:tcW w:w="754" w:type="dxa"/>
            <w:vMerge/>
            <w:tcBorders>
              <w:left w:val="single" w:sz="4" w:space="0" w:color="000000"/>
              <w:right w:val="single" w:sz="4" w:space="0" w:color="000000"/>
            </w:tcBorders>
          </w:tcPr>
          <w:p w14:paraId="38E246CC"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c>
          <w:tcPr>
            <w:tcW w:w="760" w:type="dxa"/>
            <w:vMerge/>
            <w:tcBorders>
              <w:left w:val="single" w:sz="4" w:space="0" w:color="000000"/>
              <w:right w:val="single" w:sz="4" w:space="0" w:color="000000"/>
            </w:tcBorders>
          </w:tcPr>
          <w:p w14:paraId="5BC2CCFC"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c>
          <w:tcPr>
            <w:tcW w:w="760" w:type="dxa"/>
            <w:vMerge/>
            <w:tcBorders>
              <w:left w:val="single" w:sz="4" w:space="0" w:color="000000"/>
              <w:right w:val="single" w:sz="4" w:space="0" w:color="000000"/>
            </w:tcBorders>
          </w:tcPr>
          <w:p w14:paraId="5B3EC752"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c>
          <w:tcPr>
            <w:tcW w:w="844" w:type="dxa"/>
            <w:vMerge/>
            <w:tcBorders>
              <w:left w:val="single" w:sz="4" w:space="0" w:color="000000"/>
              <w:right w:val="single" w:sz="4" w:space="0" w:color="000000"/>
            </w:tcBorders>
          </w:tcPr>
          <w:p w14:paraId="12718496"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c>
          <w:tcPr>
            <w:tcW w:w="670" w:type="dxa"/>
            <w:vMerge/>
            <w:tcBorders>
              <w:left w:val="single" w:sz="4" w:space="0" w:color="000000"/>
              <w:right w:val="single" w:sz="4" w:space="0" w:color="000000"/>
            </w:tcBorders>
          </w:tcPr>
          <w:p w14:paraId="27F82245"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c>
          <w:tcPr>
            <w:tcW w:w="754" w:type="dxa"/>
            <w:vMerge/>
            <w:tcBorders>
              <w:left w:val="single" w:sz="4" w:space="0" w:color="000000"/>
              <w:right w:val="single" w:sz="4" w:space="0" w:color="000000"/>
            </w:tcBorders>
          </w:tcPr>
          <w:p w14:paraId="7547783F"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c>
          <w:tcPr>
            <w:tcW w:w="776" w:type="dxa"/>
            <w:vMerge/>
            <w:tcBorders>
              <w:left w:val="single" w:sz="4" w:space="0" w:color="000000"/>
              <w:right w:val="single" w:sz="4" w:space="0" w:color="000000"/>
            </w:tcBorders>
          </w:tcPr>
          <w:p w14:paraId="51DCF828"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c>
          <w:tcPr>
            <w:tcW w:w="760" w:type="dxa"/>
            <w:vMerge/>
            <w:tcBorders>
              <w:left w:val="single" w:sz="4" w:space="0" w:color="000000"/>
              <w:right w:val="single" w:sz="4" w:space="0" w:color="000000"/>
            </w:tcBorders>
          </w:tcPr>
          <w:p w14:paraId="2528E655"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c>
          <w:tcPr>
            <w:tcW w:w="770" w:type="dxa"/>
            <w:vMerge/>
            <w:tcBorders>
              <w:left w:val="single" w:sz="4" w:space="0" w:color="000000"/>
              <w:right w:val="single" w:sz="4" w:space="0" w:color="000000"/>
            </w:tcBorders>
          </w:tcPr>
          <w:p w14:paraId="2D190F84"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c>
          <w:tcPr>
            <w:tcW w:w="767" w:type="dxa"/>
            <w:vMerge/>
            <w:tcBorders>
              <w:left w:val="single" w:sz="4" w:space="0" w:color="000000"/>
              <w:right w:val="single" w:sz="4" w:space="0" w:color="000000"/>
            </w:tcBorders>
          </w:tcPr>
          <w:p w14:paraId="3574FD1E"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c>
          <w:tcPr>
            <w:tcW w:w="903" w:type="dxa"/>
            <w:vMerge/>
            <w:tcBorders>
              <w:left w:val="single" w:sz="4" w:space="0" w:color="000000"/>
              <w:right w:val="single" w:sz="4" w:space="0" w:color="000000"/>
            </w:tcBorders>
          </w:tcPr>
          <w:p w14:paraId="641F2A48"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c>
          <w:tcPr>
            <w:tcW w:w="622" w:type="dxa"/>
            <w:vMerge/>
            <w:tcBorders>
              <w:left w:val="single" w:sz="4" w:space="0" w:color="000000"/>
              <w:right w:val="single" w:sz="4" w:space="0" w:color="000000"/>
            </w:tcBorders>
          </w:tcPr>
          <w:p w14:paraId="1AA609D0"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c>
          <w:tcPr>
            <w:tcW w:w="754" w:type="dxa"/>
            <w:vMerge/>
            <w:tcBorders>
              <w:left w:val="single" w:sz="4" w:space="0" w:color="000000"/>
            </w:tcBorders>
          </w:tcPr>
          <w:p w14:paraId="6ED33B7D" w14:textId="77777777" w:rsidR="00290523" w:rsidRPr="005B5D44" w:rsidRDefault="00290523">
            <w:pPr>
              <w:widowControl w:val="0"/>
              <w:pBdr>
                <w:top w:val="nil"/>
                <w:left w:val="nil"/>
                <w:bottom w:val="nil"/>
                <w:right w:val="nil"/>
                <w:between w:val="nil"/>
              </w:pBdr>
              <w:spacing w:line="276" w:lineRule="auto"/>
              <w:rPr>
                <w:rFonts w:ascii="Times New Roman" w:eastAsia="GHEA Grapalat" w:hAnsi="Times New Roman" w:cs="Times New Roman"/>
                <w:b/>
              </w:rPr>
            </w:pPr>
          </w:p>
        </w:tc>
      </w:tr>
      <w:tr w:rsidR="00290523" w:rsidRPr="005B5D44" w14:paraId="6C3019BE" w14:textId="77777777">
        <w:trPr>
          <w:trHeight w:val="432"/>
        </w:trPr>
        <w:tc>
          <w:tcPr>
            <w:tcW w:w="1133" w:type="dxa"/>
          </w:tcPr>
          <w:p w14:paraId="24C4B294" w14:textId="77777777" w:rsidR="00290523" w:rsidRPr="005B5D44" w:rsidRDefault="00526986">
            <w:pPr>
              <w:jc w:val="both"/>
              <w:rPr>
                <w:rFonts w:ascii="Times New Roman" w:eastAsia="GHEA Grapalat" w:hAnsi="Times New Roman" w:cs="Times New Roman"/>
              </w:rPr>
            </w:pPr>
            <w:r w:rsidRPr="005B5D44">
              <w:rPr>
                <w:rFonts w:ascii="Times New Roman" w:eastAsia="GHEA Grapalat" w:hAnsi="Times New Roman" w:cs="Times New Roman"/>
              </w:rPr>
              <w:t>N 1</w:t>
            </w:r>
          </w:p>
        </w:tc>
        <w:tc>
          <w:tcPr>
            <w:tcW w:w="3033" w:type="dxa"/>
          </w:tcPr>
          <w:p w14:paraId="2903AF22" w14:textId="77777777" w:rsidR="00290523" w:rsidRPr="005B5D44" w:rsidRDefault="00526986">
            <w:pPr>
              <w:rPr>
                <w:rFonts w:ascii="Times New Roman" w:eastAsia="GHEA Grapalat" w:hAnsi="Times New Roman" w:cs="Times New Roman"/>
              </w:rPr>
            </w:pPr>
            <w:r w:rsidRPr="005B5D44">
              <w:rPr>
                <w:rFonts w:ascii="Times New Roman" w:eastAsia="GHEA Grapalat" w:hAnsi="Times New Roman" w:cs="Times New Roman"/>
              </w:rPr>
              <w:t>Opening speech, presentation and adoption of the meeting agenda</w:t>
            </w:r>
            <w:r w:rsidRPr="005B5D44">
              <w:rPr>
                <w:rFonts w:ascii="Times New Roman" w:eastAsia="Times New Roman" w:hAnsi="Times New Roman" w:cs="Times New Roman"/>
              </w:rPr>
              <w:t>․</w:t>
            </w:r>
            <w:r w:rsidRPr="005B5D44">
              <w:rPr>
                <w:rFonts w:ascii="Times New Roman" w:eastAsia="GHEA Grapalat" w:hAnsi="Times New Roman" w:cs="Times New Roman"/>
              </w:rPr>
              <w:t xml:space="preserve"> </w:t>
            </w:r>
          </w:p>
          <w:p w14:paraId="0D627D40" w14:textId="77777777" w:rsidR="00290523" w:rsidRPr="005B5D44" w:rsidRDefault="00526986">
            <w:pPr>
              <w:rPr>
                <w:rFonts w:ascii="Times New Roman" w:eastAsia="GHEA Grapalat" w:hAnsi="Times New Roman" w:cs="Times New Roman"/>
              </w:rPr>
            </w:pPr>
            <w:r w:rsidRPr="005B5D44">
              <w:rPr>
                <w:rFonts w:ascii="Times New Roman" w:eastAsia="GHEA Grapalat" w:hAnsi="Times New Roman" w:cs="Times New Roman"/>
              </w:rPr>
              <w:t>Welcoming the new CCM Members.</w:t>
            </w:r>
          </w:p>
        </w:tc>
        <w:tc>
          <w:tcPr>
            <w:tcW w:w="870" w:type="dxa"/>
            <w:tcBorders>
              <w:right w:val="single" w:sz="4" w:space="0" w:color="000000"/>
            </w:tcBorders>
          </w:tcPr>
          <w:p w14:paraId="166BC82F" w14:textId="77777777" w:rsidR="00290523" w:rsidRPr="005B5D44" w:rsidRDefault="00290523">
            <w:pPr>
              <w:jc w:val="center"/>
              <w:rPr>
                <w:rFonts w:ascii="Times New Roman" w:eastAsia="GHEA Grapalat" w:hAnsi="Times New Roman" w:cs="Times New Roman"/>
              </w:rPr>
            </w:pPr>
          </w:p>
        </w:tc>
        <w:tc>
          <w:tcPr>
            <w:tcW w:w="662" w:type="dxa"/>
            <w:tcBorders>
              <w:left w:val="single" w:sz="4" w:space="0" w:color="000000"/>
              <w:right w:val="single" w:sz="4" w:space="0" w:color="000000"/>
            </w:tcBorders>
          </w:tcPr>
          <w:p w14:paraId="3FEB74F0" w14:textId="77777777" w:rsidR="00290523" w:rsidRPr="005B5D44" w:rsidRDefault="00290523">
            <w:pPr>
              <w:jc w:val="center"/>
              <w:rPr>
                <w:rFonts w:ascii="Times New Roman" w:eastAsia="GHEA Grapalat" w:hAnsi="Times New Roman" w:cs="Times New Roman"/>
              </w:rPr>
            </w:pPr>
          </w:p>
        </w:tc>
        <w:tc>
          <w:tcPr>
            <w:tcW w:w="754" w:type="dxa"/>
            <w:tcBorders>
              <w:left w:val="single" w:sz="4" w:space="0" w:color="000000"/>
              <w:right w:val="single" w:sz="4" w:space="0" w:color="000000"/>
            </w:tcBorders>
          </w:tcPr>
          <w:p w14:paraId="46F1E810" w14:textId="77777777" w:rsidR="00290523" w:rsidRPr="005B5D44" w:rsidRDefault="00290523">
            <w:pPr>
              <w:jc w:val="center"/>
              <w:rPr>
                <w:rFonts w:ascii="Times New Roman" w:eastAsia="GHEA Grapalat" w:hAnsi="Times New Roman" w:cs="Times New Roman"/>
              </w:rPr>
            </w:pPr>
          </w:p>
        </w:tc>
        <w:tc>
          <w:tcPr>
            <w:tcW w:w="760" w:type="dxa"/>
            <w:tcBorders>
              <w:left w:val="single" w:sz="4" w:space="0" w:color="000000"/>
              <w:right w:val="single" w:sz="4" w:space="0" w:color="000000"/>
            </w:tcBorders>
          </w:tcPr>
          <w:p w14:paraId="49609597" w14:textId="77777777" w:rsidR="00290523" w:rsidRPr="005B5D44" w:rsidRDefault="00290523">
            <w:pPr>
              <w:jc w:val="center"/>
              <w:rPr>
                <w:rFonts w:ascii="Times New Roman" w:eastAsia="GHEA Grapalat" w:hAnsi="Times New Roman" w:cs="Times New Roman"/>
              </w:rPr>
            </w:pPr>
          </w:p>
        </w:tc>
        <w:tc>
          <w:tcPr>
            <w:tcW w:w="760" w:type="dxa"/>
            <w:tcBorders>
              <w:left w:val="single" w:sz="4" w:space="0" w:color="000000"/>
              <w:right w:val="single" w:sz="4" w:space="0" w:color="000000"/>
            </w:tcBorders>
          </w:tcPr>
          <w:p w14:paraId="19578B4A" w14:textId="77777777" w:rsidR="00290523" w:rsidRPr="005B5D44" w:rsidRDefault="00290523">
            <w:pPr>
              <w:jc w:val="center"/>
              <w:rPr>
                <w:rFonts w:ascii="Times New Roman" w:eastAsia="GHEA Grapalat" w:hAnsi="Times New Roman" w:cs="Times New Roman"/>
              </w:rPr>
            </w:pPr>
          </w:p>
        </w:tc>
        <w:tc>
          <w:tcPr>
            <w:tcW w:w="844" w:type="dxa"/>
            <w:tcBorders>
              <w:left w:val="single" w:sz="4" w:space="0" w:color="000000"/>
              <w:right w:val="single" w:sz="4" w:space="0" w:color="000000"/>
            </w:tcBorders>
          </w:tcPr>
          <w:p w14:paraId="4E8749A8" w14:textId="77777777" w:rsidR="00290523" w:rsidRPr="005B5D44" w:rsidRDefault="00290523">
            <w:pPr>
              <w:jc w:val="center"/>
              <w:rPr>
                <w:rFonts w:ascii="Times New Roman" w:eastAsia="GHEA Grapalat" w:hAnsi="Times New Roman" w:cs="Times New Roman"/>
              </w:rPr>
            </w:pPr>
          </w:p>
        </w:tc>
        <w:tc>
          <w:tcPr>
            <w:tcW w:w="670" w:type="dxa"/>
            <w:tcBorders>
              <w:left w:val="single" w:sz="4" w:space="0" w:color="000000"/>
              <w:right w:val="single" w:sz="4" w:space="0" w:color="000000"/>
            </w:tcBorders>
          </w:tcPr>
          <w:p w14:paraId="37219F94" w14:textId="77777777" w:rsidR="00290523" w:rsidRPr="005B5D44" w:rsidRDefault="00290523">
            <w:pPr>
              <w:jc w:val="center"/>
              <w:rPr>
                <w:rFonts w:ascii="Times New Roman" w:eastAsia="GHEA Grapalat" w:hAnsi="Times New Roman" w:cs="Times New Roman"/>
              </w:rPr>
            </w:pPr>
          </w:p>
        </w:tc>
        <w:tc>
          <w:tcPr>
            <w:tcW w:w="754" w:type="dxa"/>
            <w:tcBorders>
              <w:left w:val="single" w:sz="4" w:space="0" w:color="000000"/>
              <w:right w:val="single" w:sz="4" w:space="0" w:color="000000"/>
            </w:tcBorders>
          </w:tcPr>
          <w:p w14:paraId="1FF3B9AC" w14:textId="77777777" w:rsidR="00290523" w:rsidRPr="005B5D44" w:rsidRDefault="00290523">
            <w:pPr>
              <w:jc w:val="center"/>
              <w:rPr>
                <w:rFonts w:ascii="Times New Roman" w:eastAsia="GHEA Grapalat" w:hAnsi="Times New Roman" w:cs="Times New Roman"/>
              </w:rPr>
            </w:pPr>
          </w:p>
        </w:tc>
        <w:tc>
          <w:tcPr>
            <w:tcW w:w="776" w:type="dxa"/>
            <w:tcBorders>
              <w:left w:val="single" w:sz="4" w:space="0" w:color="000000"/>
              <w:right w:val="single" w:sz="4" w:space="0" w:color="000000"/>
            </w:tcBorders>
          </w:tcPr>
          <w:p w14:paraId="6426CB35" w14:textId="77777777" w:rsidR="00290523" w:rsidRPr="005B5D44" w:rsidRDefault="00290523">
            <w:pPr>
              <w:jc w:val="center"/>
              <w:rPr>
                <w:rFonts w:ascii="Times New Roman" w:eastAsia="GHEA Grapalat" w:hAnsi="Times New Roman" w:cs="Times New Roman"/>
              </w:rPr>
            </w:pPr>
          </w:p>
        </w:tc>
        <w:tc>
          <w:tcPr>
            <w:tcW w:w="760" w:type="dxa"/>
            <w:tcBorders>
              <w:left w:val="single" w:sz="4" w:space="0" w:color="000000"/>
              <w:right w:val="single" w:sz="4" w:space="0" w:color="000000"/>
            </w:tcBorders>
          </w:tcPr>
          <w:p w14:paraId="3F4E9449" w14:textId="77777777" w:rsidR="00290523" w:rsidRPr="005B5D44" w:rsidRDefault="00290523">
            <w:pPr>
              <w:jc w:val="center"/>
              <w:rPr>
                <w:rFonts w:ascii="Times New Roman" w:eastAsia="GHEA Grapalat" w:hAnsi="Times New Roman" w:cs="Times New Roman"/>
              </w:rPr>
            </w:pPr>
          </w:p>
        </w:tc>
        <w:tc>
          <w:tcPr>
            <w:tcW w:w="770" w:type="dxa"/>
            <w:tcBorders>
              <w:left w:val="single" w:sz="4" w:space="0" w:color="000000"/>
              <w:right w:val="single" w:sz="4" w:space="0" w:color="000000"/>
            </w:tcBorders>
          </w:tcPr>
          <w:p w14:paraId="449B7ACD" w14:textId="77777777" w:rsidR="00290523" w:rsidRPr="005B5D44" w:rsidRDefault="00290523">
            <w:pPr>
              <w:jc w:val="center"/>
              <w:rPr>
                <w:rFonts w:ascii="Times New Roman" w:eastAsia="GHEA Grapalat" w:hAnsi="Times New Roman" w:cs="Times New Roman"/>
              </w:rPr>
            </w:pPr>
          </w:p>
        </w:tc>
        <w:tc>
          <w:tcPr>
            <w:tcW w:w="767" w:type="dxa"/>
            <w:tcBorders>
              <w:left w:val="single" w:sz="4" w:space="0" w:color="000000"/>
              <w:right w:val="single" w:sz="4" w:space="0" w:color="000000"/>
            </w:tcBorders>
          </w:tcPr>
          <w:p w14:paraId="1BC2F2DA" w14:textId="77777777" w:rsidR="00290523" w:rsidRPr="005B5D44" w:rsidRDefault="00290523">
            <w:pPr>
              <w:jc w:val="center"/>
              <w:rPr>
                <w:rFonts w:ascii="Times New Roman" w:eastAsia="GHEA Grapalat" w:hAnsi="Times New Roman" w:cs="Times New Roman"/>
              </w:rPr>
            </w:pPr>
          </w:p>
        </w:tc>
        <w:tc>
          <w:tcPr>
            <w:tcW w:w="903" w:type="dxa"/>
            <w:tcBorders>
              <w:left w:val="single" w:sz="4" w:space="0" w:color="000000"/>
              <w:right w:val="single" w:sz="4" w:space="0" w:color="000000"/>
            </w:tcBorders>
          </w:tcPr>
          <w:p w14:paraId="20EB49A6" w14:textId="77777777" w:rsidR="00290523" w:rsidRPr="005B5D44" w:rsidRDefault="00290523">
            <w:pPr>
              <w:jc w:val="center"/>
              <w:rPr>
                <w:rFonts w:ascii="Times New Roman" w:eastAsia="GHEA Grapalat" w:hAnsi="Times New Roman" w:cs="Times New Roman"/>
              </w:rPr>
            </w:pPr>
          </w:p>
        </w:tc>
        <w:tc>
          <w:tcPr>
            <w:tcW w:w="622" w:type="dxa"/>
            <w:tcBorders>
              <w:left w:val="single" w:sz="4" w:space="0" w:color="000000"/>
              <w:right w:val="single" w:sz="4" w:space="0" w:color="000000"/>
            </w:tcBorders>
          </w:tcPr>
          <w:p w14:paraId="7D751E79" w14:textId="77777777" w:rsidR="00290523" w:rsidRPr="005B5D44" w:rsidRDefault="00290523">
            <w:pPr>
              <w:jc w:val="center"/>
              <w:rPr>
                <w:rFonts w:ascii="Times New Roman" w:eastAsia="GHEA Grapalat" w:hAnsi="Times New Roman" w:cs="Times New Roman"/>
              </w:rPr>
            </w:pPr>
          </w:p>
        </w:tc>
        <w:tc>
          <w:tcPr>
            <w:tcW w:w="754" w:type="dxa"/>
            <w:tcBorders>
              <w:left w:val="single" w:sz="4" w:space="0" w:color="000000"/>
            </w:tcBorders>
          </w:tcPr>
          <w:p w14:paraId="111EF881" w14:textId="77777777" w:rsidR="00290523" w:rsidRPr="005B5D44" w:rsidRDefault="00526986">
            <w:pPr>
              <w:jc w:val="center"/>
              <w:rPr>
                <w:rFonts w:ascii="Times New Roman" w:eastAsia="GHEA Grapalat" w:hAnsi="Times New Roman" w:cs="Times New Roman"/>
              </w:rPr>
            </w:pPr>
            <w:r w:rsidRPr="005B5D44">
              <w:rPr>
                <w:rFonts w:ascii="Times New Roman" w:eastAsia="GHEA Grapalat" w:hAnsi="Times New Roman" w:cs="Times New Roman"/>
              </w:rPr>
              <w:t>V</w:t>
            </w:r>
          </w:p>
        </w:tc>
      </w:tr>
      <w:tr w:rsidR="00290523" w:rsidRPr="005B5D44" w14:paraId="204FD4F2" w14:textId="77777777">
        <w:trPr>
          <w:trHeight w:val="640"/>
        </w:trPr>
        <w:tc>
          <w:tcPr>
            <w:tcW w:w="1133" w:type="dxa"/>
          </w:tcPr>
          <w:p w14:paraId="0C5886A9" w14:textId="77777777" w:rsidR="00290523" w:rsidRPr="005B5D44" w:rsidRDefault="00526986">
            <w:pPr>
              <w:jc w:val="both"/>
              <w:rPr>
                <w:rFonts w:ascii="Times New Roman" w:eastAsia="GHEA Grapalat" w:hAnsi="Times New Roman" w:cs="Times New Roman"/>
              </w:rPr>
            </w:pPr>
            <w:r w:rsidRPr="005B5D44">
              <w:rPr>
                <w:rFonts w:ascii="Times New Roman" w:eastAsia="GHEA Grapalat" w:hAnsi="Times New Roman" w:cs="Times New Roman"/>
              </w:rPr>
              <w:t>N 2</w:t>
            </w:r>
          </w:p>
        </w:tc>
        <w:tc>
          <w:tcPr>
            <w:tcW w:w="3033" w:type="dxa"/>
          </w:tcPr>
          <w:p w14:paraId="3B32C5F4" w14:textId="77777777" w:rsidR="00290523" w:rsidRPr="005B5D44" w:rsidRDefault="00526986">
            <w:pPr>
              <w:rPr>
                <w:rFonts w:ascii="Times New Roman" w:eastAsia="GHEA Grapalat" w:hAnsi="Times New Roman" w:cs="Times New Roman"/>
              </w:rPr>
            </w:pPr>
            <w:r w:rsidRPr="005B5D44">
              <w:rPr>
                <w:rFonts w:ascii="Times New Roman" w:eastAsia="GHEA Grapalat" w:hAnsi="Times New Roman" w:cs="Times New Roman"/>
              </w:rPr>
              <w:t>Management of Conflict of Interests</w:t>
            </w:r>
          </w:p>
        </w:tc>
        <w:tc>
          <w:tcPr>
            <w:tcW w:w="870" w:type="dxa"/>
            <w:tcBorders>
              <w:right w:val="single" w:sz="4" w:space="0" w:color="000000"/>
            </w:tcBorders>
          </w:tcPr>
          <w:p w14:paraId="25E10333" w14:textId="77777777" w:rsidR="00290523" w:rsidRPr="005B5D44" w:rsidRDefault="00290523">
            <w:pPr>
              <w:jc w:val="center"/>
              <w:rPr>
                <w:rFonts w:ascii="Times New Roman" w:eastAsia="GHEA Grapalat" w:hAnsi="Times New Roman" w:cs="Times New Roman"/>
              </w:rPr>
            </w:pPr>
          </w:p>
        </w:tc>
        <w:tc>
          <w:tcPr>
            <w:tcW w:w="662" w:type="dxa"/>
            <w:tcBorders>
              <w:left w:val="single" w:sz="4" w:space="0" w:color="000000"/>
              <w:right w:val="single" w:sz="4" w:space="0" w:color="000000"/>
            </w:tcBorders>
          </w:tcPr>
          <w:p w14:paraId="44448209" w14:textId="77777777" w:rsidR="00290523" w:rsidRPr="005B5D44" w:rsidRDefault="00290523">
            <w:pPr>
              <w:jc w:val="center"/>
              <w:rPr>
                <w:rFonts w:ascii="Times New Roman" w:eastAsia="GHEA Grapalat" w:hAnsi="Times New Roman" w:cs="Times New Roman"/>
              </w:rPr>
            </w:pPr>
          </w:p>
        </w:tc>
        <w:tc>
          <w:tcPr>
            <w:tcW w:w="754" w:type="dxa"/>
            <w:tcBorders>
              <w:left w:val="single" w:sz="4" w:space="0" w:color="000000"/>
              <w:right w:val="single" w:sz="4" w:space="0" w:color="000000"/>
            </w:tcBorders>
          </w:tcPr>
          <w:p w14:paraId="133D6A30" w14:textId="77777777" w:rsidR="00290523" w:rsidRPr="005B5D44" w:rsidRDefault="00526986">
            <w:pPr>
              <w:jc w:val="center"/>
              <w:rPr>
                <w:rFonts w:ascii="Times New Roman" w:eastAsia="GHEA Grapalat" w:hAnsi="Times New Roman" w:cs="Times New Roman"/>
              </w:rPr>
            </w:pPr>
            <w:r w:rsidRPr="005B5D44">
              <w:rPr>
                <w:rFonts w:ascii="Times New Roman" w:eastAsia="GHEA Grapalat" w:hAnsi="Times New Roman" w:cs="Times New Roman"/>
              </w:rPr>
              <w:t>V</w:t>
            </w:r>
          </w:p>
        </w:tc>
        <w:tc>
          <w:tcPr>
            <w:tcW w:w="760" w:type="dxa"/>
            <w:tcBorders>
              <w:left w:val="single" w:sz="4" w:space="0" w:color="000000"/>
              <w:right w:val="single" w:sz="4" w:space="0" w:color="000000"/>
            </w:tcBorders>
          </w:tcPr>
          <w:p w14:paraId="361F81E3" w14:textId="77777777" w:rsidR="00290523" w:rsidRPr="005B5D44" w:rsidRDefault="00290523">
            <w:pPr>
              <w:jc w:val="center"/>
              <w:rPr>
                <w:rFonts w:ascii="Times New Roman" w:eastAsia="GHEA Grapalat" w:hAnsi="Times New Roman" w:cs="Times New Roman"/>
              </w:rPr>
            </w:pPr>
          </w:p>
        </w:tc>
        <w:tc>
          <w:tcPr>
            <w:tcW w:w="760" w:type="dxa"/>
            <w:tcBorders>
              <w:left w:val="single" w:sz="4" w:space="0" w:color="000000"/>
              <w:right w:val="single" w:sz="4" w:space="0" w:color="000000"/>
            </w:tcBorders>
          </w:tcPr>
          <w:p w14:paraId="71C6C21F" w14:textId="77777777" w:rsidR="00290523" w:rsidRPr="005B5D44" w:rsidRDefault="00290523">
            <w:pPr>
              <w:jc w:val="center"/>
              <w:rPr>
                <w:rFonts w:ascii="Times New Roman" w:eastAsia="GHEA Grapalat" w:hAnsi="Times New Roman" w:cs="Times New Roman"/>
              </w:rPr>
            </w:pPr>
          </w:p>
        </w:tc>
        <w:tc>
          <w:tcPr>
            <w:tcW w:w="844" w:type="dxa"/>
            <w:tcBorders>
              <w:left w:val="single" w:sz="4" w:space="0" w:color="000000"/>
              <w:right w:val="single" w:sz="4" w:space="0" w:color="000000"/>
            </w:tcBorders>
          </w:tcPr>
          <w:p w14:paraId="7112053D" w14:textId="77777777" w:rsidR="00290523" w:rsidRPr="005B5D44" w:rsidRDefault="00290523">
            <w:pPr>
              <w:jc w:val="center"/>
              <w:rPr>
                <w:rFonts w:ascii="Times New Roman" w:eastAsia="GHEA Grapalat" w:hAnsi="Times New Roman" w:cs="Times New Roman"/>
              </w:rPr>
            </w:pPr>
          </w:p>
        </w:tc>
        <w:tc>
          <w:tcPr>
            <w:tcW w:w="670" w:type="dxa"/>
            <w:tcBorders>
              <w:left w:val="single" w:sz="4" w:space="0" w:color="000000"/>
              <w:right w:val="single" w:sz="4" w:space="0" w:color="000000"/>
            </w:tcBorders>
          </w:tcPr>
          <w:p w14:paraId="5B5FD73D" w14:textId="77777777" w:rsidR="00290523" w:rsidRPr="005B5D44" w:rsidRDefault="00290523">
            <w:pPr>
              <w:jc w:val="center"/>
              <w:rPr>
                <w:rFonts w:ascii="Times New Roman" w:eastAsia="GHEA Grapalat" w:hAnsi="Times New Roman" w:cs="Times New Roman"/>
              </w:rPr>
            </w:pPr>
          </w:p>
        </w:tc>
        <w:tc>
          <w:tcPr>
            <w:tcW w:w="754" w:type="dxa"/>
            <w:tcBorders>
              <w:left w:val="single" w:sz="4" w:space="0" w:color="000000"/>
              <w:right w:val="single" w:sz="4" w:space="0" w:color="000000"/>
            </w:tcBorders>
          </w:tcPr>
          <w:p w14:paraId="06D13686" w14:textId="77777777" w:rsidR="00290523" w:rsidRPr="005B5D44" w:rsidRDefault="00290523">
            <w:pPr>
              <w:jc w:val="center"/>
              <w:rPr>
                <w:rFonts w:ascii="Times New Roman" w:eastAsia="GHEA Grapalat" w:hAnsi="Times New Roman" w:cs="Times New Roman"/>
              </w:rPr>
            </w:pPr>
          </w:p>
        </w:tc>
        <w:tc>
          <w:tcPr>
            <w:tcW w:w="776" w:type="dxa"/>
            <w:tcBorders>
              <w:left w:val="single" w:sz="4" w:space="0" w:color="000000"/>
              <w:right w:val="single" w:sz="4" w:space="0" w:color="000000"/>
            </w:tcBorders>
          </w:tcPr>
          <w:p w14:paraId="232573B8" w14:textId="77777777" w:rsidR="00290523" w:rsidRPr="005B5D44" w:rsidRDefault="00290523">
            <w:pPr>
              <w:jc w:val="center"/>
              <w:rPr>
                <w:rFonts w:ascii="Times New Roman" w:eastAsia="GHEA Grapalat" w:hAnsi="Times New Roman" w:cs="Times New Roman"/>
              </w:rPr>
            </w:pPr>
          </w:p>
        </w:tc>
        <w:tc>
          <w:tcPr>
            <w:tcW w:w="760" w:type="dxa"/>
            <w:tcBorders>
              <w:left w:val="single" w:sz="4" w:space="0" w:color="000000"/>
              <w:right w:val="single" w:sz="4" w:space="0" w:color="000000"/>
            </w:tcBorders>
          </w:tcPr>
          <w:p w14:paraId="6ED526CB" w14:textId="77777777" w:rsidR="00290523" w:rsidRPr="005B5D44" w:rsidRDefault="00290523">
            <w:pPr>
              <w:jc w:val="center"/>
              <w:rPr>
                <w:rFonts w:ascii="Times New Roman" w:eastAsia="GHEA Grapalat" w:hAnsi="Times New Roman" w:cs="Times New Roman"/>
              </w:rPr>
            </w:pPr>
          </w:p>
        </w:tc>
        <w:tc>
          <w:tcPr>
            <w:tcW w:w="770" w:type="dxa"/>
            <w:tcBorders>
              <w:left w:val="single" w:sz="4" w:space="0" w:color="000000"/>
              <w:right w:val="single" w:sz="4" w:space="0" w:color="000000"/>
            </w:tcBorders>
          </w:tcPr>
          <w:p w14:paraId="023E287F" w14:textId="77777777" w:rsidR="00290523" w:rsidRPr="005B5D44" w:rsidRDefault="00290523">
            <w:pPr>
              <w:jc w:val="center"/>
              <w:rPr>
                <w:rFonts w:ascii="Times New Roman" w:eastAsia="GHEA Grapalat" w:hAnsi="Times New Roman" w:cs="Times New Roman"/>
              </w:rPr>
            </w:pPr>
          </w:p>
        </w:tc>
        <w:tc>
          <w:tcPr>
            <w:tcW w:w="767" w:type="dxa"/>
            <w:tcBorders>
              <w:left w:val="single" w:sz="4" w:space="0" w:color="000000"/>
              <w:right w:val="single" w:sz="4" w:space="0" w:color="000000"/>
            </w:tcBorders>
          </w:tcPr>
          <w:p w14:paraId="25A42F3C" w14:textId="77777777" w:rsidR="00290523" w:rsidRPr="005B5D44" w:rsidRDefault="00290523">
            <w:pPr>
              <w:jc w:val="center"/>
              <w:rPr>
                <w:rFonts w:ascii="Times New Roman" w:eastAsia="GHEA Grapalat" w:hAnsi="Times New Roman" w:cs="Times New Roman"/>
              </w:rPr>
            </w:pPr>
          </w:p>
        </w:tc>
        <w:tc>
          <w:tcPr>
            <w:tcW w:w="903" w:type="dxa"/>
            <w:tcBorders>
              <w:left w:val="single" w:sz="4" w:space="0" w:color="000000"/>
              <w:right w:val="single" w:sz="4" w:space="0" w:color="000000"/>
            </w:tcBorders>
          </w:tcPr>
          <w:p w14:paraId="26B4D2E3" w14:textId="77777777" w:rsidR="00290523" w:rsidRPr="005B5D44" w:rsidRDefault="00290523">
            <w:pPr>
              <w:jc w:val="center"/>
              <w:rPr>
                <w:rFonts w:ascii="Times New Roman" w:eastAsia="GHEA Grapalat" w:hAnsi="Times New Roman" w:cs="Times New Roman"/>
              </w:rPr>
            </w:pPr>
          </w:p>
        </w:tc>
        <w:tc>
          <w:tcPr>
            <w:tcW w:w="622" w:type="dxa"/>
            <w:tcBorders>
              <w:left w:val="single" w:sz="4" w:space="0" w:color="000000"/>
              <w:right w:val="single" w:sz="4" w:space="0" w:color="000000"/>
            </w:tcBorders>
          </w:tcPr>
          <w:p w14:paraId="020B20E4" w14:textId="77777777" w:rsidR="00290523" w:rsidRPr="005B5D44" w:rsidRDefault="00290523">
            <w:pPr>
              <w:jc w:val="center"/>
              <w:rPr>
                <w:rFonts w:ascii="Times New Roman" w:eastAsia="GHEA Grapalat" w:hAnsi="Times New Roman" w:cs="Times New Roman"/>
              </w:rPr>
            </w:pPr>
          </w:p>
        </w:tc>
        <w:tc>
          <w:tcPr>
            <w:tcW w:w="754" w:type="dxa"/>
            <w:tcBorders>
              <w:left w:val="single" w:sz="4" w:space="0" w:color="000000"/>
            </w:tcBorders>
          </w:tcPr>
          <w:p w14:paraId="7FF976CF" w14:textId="77777777" w:rsidR="00290523" w:rsidRPr="005B5D44" w:rsidRDefault="00290523">
            <w:pPr>
              <w:jc w:val="center"/>
              <w:rPr>
                <w:rFonts w:ascii="Times New Roman" w:eastAsia="GHEA Grapalat" w:hAnsi="Times New Roman" w:cs="Times New Roman"/>
              </w:rPr>
            </w:pPr>
          </w:p>
        </w:tc>
      </w:tr>
      <w:tr w:rsidR="00290523" w:rsidRPr="005B5D44" w14:paraId="6699B86F" w14:textId="77777777">
        <w:trPr>
          <w:trHeight w:val="640"/>
        </w:trPr>
        <w:tc>
          <w:tcPr>
            <w:tcW w:w="1133" w:type="dxa"/>
          </w:tcPr>
          <w:p w14:paraId="31A90821" w14:textId="77777777" w:rsidR="00290523" w:rsidRPr="005B5D44" w:rsidRDefault="00526986">
            <w:pPr>
              <w:jc w:val="both"/>
              <w:rPr>
                <w:rFonts w:ascii="Times New Roman" w:eastAsia="GHEA Grapalat" w:hAnsi="Times New Roman" w:cs="Times New Roman"/>
              </w:rPr>
            </w:pPr>
            <w:r w:rsidRPr="005B5D44">
              <w:rPr>
                <w:rFonts w:ascii="Times New Roman" w:eastAsia="GHEA Grapalat" w:hAnsi="Times New Roman" w:cs="Times New Roman"/>
              </w:rPr>
              <w:t>N 3</w:t>
            </w:r>
          </w:p>
        </w:tc>
        <w:tc>
          <w:tcPr>
            <w:tcW w:w="3033" w:type="dxa"/>
          </w:tcPr>
          <w:p w14:paraId="3CA9A704" w14:textId="77777777" w:rsidR="00953F91" w:rsidRPr="005B5D44" w:rsidRDefault="00953F91" w:rsidP="00953F91">
            <w:pPr>
              <w:rPr>
                <w:rFonts w:ascii="Times New Roman" w:eastAsia="GHEA Grapalat" w:hAnsi="Times New Roman" w:cs="Times New Roman"/>
              </w:rPr>
            </w:pPr>
            <w:r w:rsidRPr="005B5D44">
              <w:rPr>
                <w:rFonts w:ascii="Times New Roman" w:eastAsia="GHEA Grapalat" w:hAnsi="Times New Roman" w:cs="Times New Roman"/>
              </w:rPr>
              <w:t>CCM main principles and operations</w:t>
            </w:r>
          </w:p>
          <w:p w14:paraId="537913CD" w14:textId="77777777" w:rsidR="00953F91" w:rsidRPr="005B5D44" w:rsidRDefault="00953F91" w:rsidP="00953F91">
            <w:pPr>
              <w:rPr>
                <w:rFonts w:ascii="Times New Roman" w:eastAsia="GHEA Grapalat" w:hAnsi="Times New Roman" w:cs="Times New Roman"/>
              </w:rPr>
            </w:pPr>
            <w:r w:rsidRPr="005B5D44">
              <w:rPr>
                <w:rFonts w:ascii="Times New Roman" w:eastAsia="GHEA Grapalat" w:hAnsi="Times New Roman" w:cs="Times New Roman"/>
              </w:rPr>
              <w:t>Approval of the Governance Manual (open</w:t>
            </w:r>
          </w:p>
          <w:p w14:paraId="66F98706" w14:textId="77777777" w:rsidR="00953F91" w:rsidRPr="005B5D44" w:rsidRDefault="00953F91" w:rsidP="00953F91">
            <w:pPr>
              <w:rPr>
                <w:rFonts w:ascii="Times New Roman" w:eastAsia="GHEA Grapalat" w:hAnsi="Times New Roman" w:cs="Times New Roman"/>
              </w:rPr>
            </w:pPr>
            <w:r w:rsidRPr="005B5D44">
              <w:rPr>
                <w:rFonts w:ascii="Times New Roman" w:eastAsia="GHEA Grapalat" w:hAnsi="Times New Roman" w:cs="Times New Roman"/>
              </w:rPr>
              <w:t>voting)</w:t>
            </w:r>
          </w:p>
          <w:p w14:paraId="0DBDCC12" w14:textId="77777777" w:rsidR="00953F91" w:rsidRPr="005B5D44" w:rsidRDefault="00953F91" w:rsidP="00953F91">
            <w:pPr>
              <w:rPr>
                <w:rFonts w:ascii="Times New Roman" w:eastAsia="GHEA Grapalat" w:hAnsi="Times New Roman" w:cs="Times New Roman"/>
              </w:rPr>
            </w:pPr>
            <w:r w:rsidRPr="005B5D44">
              <w:rPr>
                <w:rFonts w:ascii="Times New Roman" w:eastAsia="GHEA Grapalat" w:hAnsi="Times New Roman" w:cs="Times New Roman"/>
              </w:rPr>
              <w:t>Adoption of Code of Ethical Conduct for CCM</w:t>
            </w:r>
          </w:p>
          <w:p w14:paraId="454A8EAD" w14:textId="77777777" w:rsidR="00290523" w:rsidRPr="005B5D44" w:rsidRDefault="00953F91" w:rsidP="00953F91">
            <w:pPr>
              <w:rPr>
                <w:rFonts w:ascii="Times New Roman" w:eastAsia="GHEA Grapalat" w:hAnsi="Times New Roman" w:cs="Times New Roman"/>
              </w:rPr>
            </w:pPr>
            <w:r w:rsidRPr="005B5D44">
              <w:rPr>
                <w:rFonts w:ascii="Times New Roman" w:eastAsia="GHEA Grapalat" w:hAnsi="Times New Roman" w:cs="Times New Roman"/>
              </w:rPr>
              <w:t>Members (open voting)</w:t>
            </w:r>
          </w:p>
        </w:tc>
        <w:tc>
          <w:tcPr>
            <w:tcW w:w="870" w:type="dxa"/>
            <w:tcBorders>
              <w:right w:val="single" w:sz="4" w:space="0" w:color="000000"/>
            </w:tcBorders>
          </w:tcPr>
          <w:p w14:paraId="58506F45" w14:textId="77777777" w:rsidR="00290523" w:rsidRPr="005B5D44" w:rsidRDefault="00290523">
            <w:pPr>
              <w:jc w:val="center"/>
              <w:rPr>
                <w:rFonts w:ascii="Times New Roman" w:eastAsia="GHEA Grapalat" w:hAnsi="Times New Roman" w:cs="Times New Roman"/>
              </w:rPr>
            </w:pPr>
          </w:p>
        </w:tc>
        <w:tc>
          <w:tcPr>
            <w:tcW w:w="662" w:type="dxa"/>
            <w:tcBorders>
              <w:left w:val="single" w:sz="4" w:space="0" w:color="000000"/>
              <w:right w:val="single" w:sz="4" w:space="0" w:color="000000"/>
            </w:tcBorders>
          </w:tcPr>
          <w:p w14:paraId="20C97D8A" w14:textId="77777777" w:rsidR="00290523" w:rsidRPr="005B5D44" w:rsidRDefault="00290523">
            <w:pPr>
              <w:jc w:val="center"/>
              <w:rPr>
                <w:rFonts w:ascii="Times New Roman" w:eastAsia="GHEA Grapalat" w:hAnsi="Times New Roman" w:cs="Times New Roman"/>
              </w:rPr>
            </w:pPr>
          </w:p>
        </w:tc>
        <w:tc>
          <w:tcPr>
            <w:tcW w:w="754" w:type="dxa"/>
            <w:tcBorders>
              <w:left w:val="single" w:sz="4" w:space="0" w:color="000000"/>
              <w:right w:val="single" w:sz="4" w:space="0" w:color="000000"/>
            </w:tcBorders>
          </w:tcPr>
          <w:p w14:paraId="6CE1D7F2" w14:textId="77777777" w:rsidR="00290523" w:rsidRPr="005B5D44" w:rsidRDefault="00290523">
            <w:pPr>
              <w:jc w:val="center"/>
              <w:rPr>
                <w:rFonts w:ascii="Times New Roman" w:eastAsia="GHEA Grapalat" w:hAnsi="Times New Roman" w:cs="Times New Roman"/>
              </w:rPr>
            </w:pPr>
          </w:p>
        </w:tc>
        <w:tc>
          <w:tcPr>
            <w:tcW w:w="760" w:type="dxa"/>
            <w:tcBorders>
              <w:left w:val="single" w:sz="4" w:space="0" w:color="000000"/>
              <w:right w:val="single" w:sz="4" w:space="0" w:color="000000"/>
            </w:tcBorders>
          </w:tcPr>
          <w:p w14:paraId="2F263D53" w14:textId="77777777" w:rsidR="00290523" w:rsidRPr="005B5D44" w:rsidRDefault="00290523">
            <w:pPr>
              <w:jc w:val="center"/>
              <w:rPr>
                <w:rFonts w:ascii="Times New Roman" w:hAnsi="Times New Roman" w:cs="Times New Roman"/>
              </w:rPr>
            </w:pPr>
          </w:p>
        </w:tc>
        <w:tc>
          <w:tcPr>
            <w:tcW w:w="760" w:type="dxa"/>
            <w:tcBorders>
              <w:left w:val="single" w:sz="4" w:space="0" w:color="000000"/>
              <w:right w:val="single" w:sz="4" w:space="0" w:color="000000"/>
            </w:tcBorders>
          </w:tcPr>
          <w:p w14:paraId="690B6DE5" w14:textId="77777777" w:rsidR="00290523" w:rsidRPr="005B5D44" w:rsidRDefault="00290523">
            <w:pPr>
              <w:jc w:val="center"/>
              <w:rPr>
                <w:rFonts w:ascii="Times New Roman" w:eastAsia="GHEA Grapalat" w:hAnsi="Times New Roman" w:cs="Times New Roman"/>
              </w:rPr>
            </w:pPr>
          </w:p>
        </w:tc>
        <w:tc>
          <w:tcPr>
            <w:tcW w:w="844" w:type="dxa"/>
            <w:tcBorders>
              <w:left w:val="single" w:sz="4" w:space="0" w:color="000000"/>
              <w:right w:val="single" w:sz="4" w:space="0" w:color="000000"/>
            </w:tcBorders>
          </w:tcPr>
          <w:p w14:paraId="7683D4BD" w14:textId="77777777" w:rsidR="00290523" w:rsidRPr="005B5D44" w:rsidRDefault="00290523">
            <w:pPr>
              <w:jc w:val="center"/>
              <w:rPr>
                <w:rFonts w:ascii="Times New Roman" w:eastAsia="GHEA Grapalat" w:hAnsi="Times New Roman" w:cs="Times New Roman"/>
              </w:rPr>
            </w:pPr>
          </w:p>
        </w:tc>
        <w:tc>
          <w:tcPr>
            <w:tcW w:w="670" w:type="dxa"/>
            <w:tcBorders>
              <w:left w:val="single" w:sz="4" w:space="0" w:color="000000"/>
              <w:right w:val="single" w:sz="4" w:space="0" w:color="000000"/>
            </w:tcBorders>
          </w:tcPr>
          <w:p w14:paraId="3A853BBD" w14:textId="77777777" w:rsidR="00290523" w:rsidRPr="005B5D44" w:rsidRDefault="00290523">
            <w:pPr>
              <w:jc w:val="center"/>
              <w:rPr>
                <w:rFonts w:ascii="Times New Roman" w:eastAsia="GHEA Grapalat" w:hAnsi="Times New Roman" w:cs="Times New Roman"/>
              </w:rPr>
            </w:pPr>
          </w:p>
        </w:tc>
        <w:tc>
          <w:tcPr>
            <w:tcW w:w="754" w:type="dxa"/>
            <w:tcBorders>
              <w:left w:val="single" w:sz="4" w:space="0" w:color="000000"/>
              <w:right w:val="single" w:sz="4" w:space="0" w:color="000000"/>
            </w:tcBorders>
          </w:tcPr>
          <w:p w14:paraId="24519CDA" w14:textId="77777777" w:rsidR="00290523" w:rsidRPr="005B5D44" w:rsidRDefault="00290523">
            <w:pPr>
              <w:jc w:val="center"/>
              <w:rPr>
                <w:rFonts w:ascii="Times New Roman" w:eastAsia="GHEA Grapalat" w:hAnsi="Times New Roman" w:cs="Times New Roman"/>
              </w:rPr>
            </w:pPr>
          </w:p>
        </w:tc>
        <w:tc>
          <w:tcPr>
            <w:tcW w:w="776" w:type="dxa"/>
            <w:tcBorders>
              <w:left w:val="single" w:sz="4" w:space="0" w:color="000000"/>
              <w:right w:val="single" w:sz="4" w:space="0" w:color="000000"/>
            </w:tcBorders>
          </w:tcPr>
          <w:p w14:paraId="69FB0CD7" w14:textId="77777777" w:rsidR="00290523" w:rsidRPr="005B5D44" w:rsidRDefault="00290523">
            <w:pPr>
              <w:jc w:val="center"/>
              <w:rPr>
                <w:rFonts w:ascii="Times New Roman" w:eastAsia="GHEA Grapalat" w:hAnsi="Times New Roman" w:cs="Times New Roman"/>
              </w:rPr>
            </w:pPr>
          </w:p>
        </w:tc>
        <w:tc>
          <w:tcPr>
            <w:tcW w:w="760" w:type="dxa"/>
            <w:tcBorders>
              <w:left w:val="single" w:sz="4" w:space="0" w:color="000000"/>
              <w:right w:val="single" w:sz="4" w:space="0" w:color="000000"/>
            </w:tcBorders>
          </w:tcPr>
          <w:p w14:paraId="5F289667" w14:textId="77777777" w:rsidR="00290523" w:rsidRPr="005B5D44" w:rsidRDefault="00290523">
            <w:pPr>
              <w:jc w:val="center"/>
              <w:rPr>
                <w:rFonts w:ascii="Times New Roman" w:eastAsia="GHEA Grapalat" w:hAnsi="Times New Roman" w:cs="Times New Roman"/>
              </w:rPr>
            </w:pPr>
          </w:p>
        </w:tc>
        <w:tc>
          <w:tcPr>
            <w:tcW w:w="770" w:type="dxa"/>
            <w:tcBorders>
              <w:left w:val="single" w:sz="4" w:space="0" w:color="000000"/>
              <w:right w:val="single" w:sz="4" w:space="0" w:color="000000"/>
            </w:tcBorders>
          </w:tcPr>
          <w:p w14:paraId="331EE8C0" w14:textId="77777777" w:rsidR="00290523" w:rsidRPr="005B5D44" w:rsidRDefault="00290523">
            <w:pPr>
              <w:jc w:val="center"/>
              <w:rPr>
                <w:rFonts w:ascii="Times New Roman" w:eastAsia="GHEA Grapalat" w:hAnsi="Times New Roman" w:cs="Times New Roman"/>
              </w:rPr>
            </w:pPr>
          </w:p>
        </w:tc>
        <w:tc>
          <w:tcPr>
            <w:tcW w:w="767" w:type="dxa"/>
            <w:tcBorders>
              <w:left w:val="single" w:sz="4" w:space="0" w:color="000000"/>
              <w:right w:val="single" w:sz="4" w:space="0" w:color="000000"/>
            </w:tcBorders>
          </w:tcPr>
          <w:p w14:paraId="43D3E6D7" w14:textId="77777777" w:rsidR="00290523" w:rsidRPr="005B5D44" w:rsidRDefault="00290523">
            <w:pPr>
              <w:jc w:val="center"/>
              <w:rPr>
                <w:rFonts w:ascii="Times New Roman" w:eastAsia="GHEA Grapalat" w:hAnsi="Times New Roman" w:cs="Times New Roman"/>
              </w:rPr>
            </w:pPr>
          </w:p>
        </w:tc>
        <w:tc>
          <w:tcPr>
            <w:tcW w:w="903" w:type="dxa"/>
            <w:tcBorders>
              <w:left w:val="single" w:sz="4" w:space="0" w:color="000000"/>
              <w:right w:val="single" w:sz="4" w:space="0" w:color="000000"/>
            </w:tcBorders>
          </w:tcPr>
          <w:p w14:paraId="334B9ED2" w14:textId="77777777" w:rsidR="00290523" w:rsidRPr="005B5D44" w:rsidRDefault="00290523">
            <w:pPr>
              <w:jc w:val="center"/>
              <w:rPr>
                <w:rFonts w:ascii="Times New Roman" w:eastAsia="GHEA Grapalat" w:hAnsi="Times New Roman" w:cs="Times New Roman"/>
              </w:rPr>
            </w:pPr>
          </w:p>
        </w:tc>
        <w:tc>
          <w:tcPr>
            <w:tcW w:w="622" w:type="dxa"/>
            <w:tcBorders>
              <w:left w:val="single" w:sz="4" w:space="0" w:color="000000"/>
              <w:right w:val="single" w:sz="4" w:space="0" w:color="000000"/>
            </w:tcBorders>
          </w:tcPr>
          <w:p w14:paraId="7718BA86" w14:textId="77777777" w:rsidR="00290523" w:rsidRPr="005B5D44" w:rsidRDefault="00290523">
            <w:pPr>
              <w:jc w:val="center"/>
              <w:rPr>
                <w:rFonts w:ascii="Times New Roman" w:eastAsia="GHEA Grapalat" w:hAnsi="Times New Roman" w:cs="Times New Roman"/>
              </w:rPr>
            </w:pPr>
          </w:p>
        </w:tc>
        <w:tc>
          <w:tcPr>
            <w:tcW w:w="754" w:type="dxa"/>
            <w:tcBorders>
              <w:left w:val="single" w:sz="4" w:space="0" w:color="000000"/>
            </w:tcBorders>
          </w:tcPr>
          <w:p w14:paraId="0AB89786" w14:textId="77777777" w:rsidR="00290523" w:rsidRPr="005B5D44" w:rsidRDefault="00953F91">
            <w:pPr>
              <w:jc w:val="center"/>
              <w:rPr>
                <w:rFonts w:ascii="Times New Roman" w:eastAsia="GHEA Grapalat" w:hAnsi="Times New Roman" w:cs="Times New Roman"/>
              </w:rPr>
            </w:pPr>
            <w:r w:rsidRPr="005B5D44">
              <w:rPr>
                <w:rFonts w:ascii="Times New Roman" w:eastAsia="GHEA Grapalat" w:hAnsi="Times New Roman" w:cs="Times New Roman"/>
              </w:rPr>
              <w:t>V</w:t>
            </w:r>
          </w:p>
        </w:tc>
      </w:tr>
      <w:tr w:rsidR="00290523" w:rsidRPr="005B5D44" w14:paraId="07BC457A" w14:textId="77777777">
        <w:trPr>
          <w:trHeight w:val="625"/>
        </w:trPr>
        <w:tc>
          <w:tcPr>
            <w:tcW w:w="1133" w:type="dxa"/>
          </w:tcPr>
          <w:p w14:paraId="3245627A" w14:textId="77777777" w:rsidR="00290523" w:rsidRPr="005B5D44" w:rsidRDefault="00526986">
            <w:pPr>
              <w:jc w:val="both"/>
              <w:rPr>
                <w:rFonts w:ascii="Times New Roman" w:eastAsia="GHEA Grapalat" w:hAnsi="Times New Roman" w:cs="Times New Roman"/>
              </w:rPr>
            </w:pPr>
            <w:r w:rsidRPr="005B5D44">
              <w:rPr>
                <w:rFonts w:ascii="Times New Roman" w:eastAsia="GHEA Grapalat" w:hAnsi="Times New Roman" w:cs="Times New Roman"/>
              </w:rPr>
              <w:t>N 4</w:t>
            </w:r>
          </w:p>
        </w:tc>
        <w:tc>
          <w:tcPr>
            <w:tcW w:w="3033" w:type="dxa"/>
          </w:tcPr>
          <w:p w14:paraId="2ADFA83B" w14:textId="77777777" w:rsidR="00290523" w:rsidRPr="005B5D44" w:rsidRDefault="00953F91">
            <w:pPr>
              <w:rPr>
                <w:rFonts w:ascii="Times New Roman" w:eastAsia="GHEA Grapalat" w:hAnsi="Times New Roman" w:cs="Times New Roman"/>
              </w:rPr>
            </w:pPr>
            <w:r w:rsidRPr="005B5D44">
              <w:rPr>
                <w:rFonts w:ascii="Times New Roman" w:eastAsia="GHEA Grapalat" w:hAnsi="Times New Roman" w:cs="Times New Roman"/>
              </w:rPr>
              <w:t>Selection of CCM Vice-Chairman (open voting)</w:t>
            </w:r>
          </w:p>
        </w:tc>
        <w:tc>
          <w:tcPr>
            <w:tcW w:w="870" w:type="dxa"/>
            <w:tcBorders>
              <w:right w:val="single" w:sz="4" w:space="0" w:color="000000"/>
            </w:tcBorders>
          </w:tcPr>
          <w:p w14:paraId="6145A4F7" w14:textId="77777777" w:rsidR="00290523" w:rsidRPr="005B5D44" w:rsidRDefault="00290523">
            <w:pPr>
              <w:jc w:val="center"/>
              <w:rPr>
                <w:rFonts w:ascii="Times New Roman" w:eastAsia="GHEA Grapalat" w:hAnsi="Times New Roman" w:cs="Times New Roman"/>
              </w:rPr>
            </w:pPr>
          </w:p>
        </w:tc>
        <w:tc>
          <w:tcPr>
            <w:tcW w:w="662" w:type="dxa"/>
            <w:tcBorders>
              <w:left w:val="single" w:sz="4" w:space="0" w:color="000000"/>
              <w:right w:val="single" w:sz="4" w:space="0" w:color="000000"/>
            </w:tcBorders>
          </w:tcPr>
          <w:p w14:paraId="47D68726" w14:textId="77777777" w:rsidR="00290523" w:rsidRPr="005B5D44" w:rsidRDefault="00290523">
            <w:pPr>
              <w:jc w:val="center"/>
              <w:rPr>
                <w:rFonts w:ascii="Times New Roman" w:eastAsia="GHEA Grapalat" w:hAnsi="Times New Roman" w:cs="Times New Roman"/>
              </w:rPr>
            </w:pPr>
          </w:p>
        </w:tc>
        <w:tc>
          <w:tcPr>
            <w:tcW w:w="754" w:type="dxa"/>
            <w:tcBorders>
              <w:left w:val="single" w:sz="4" w:space="0" w:color="000000"/>
              <w:right w:val="single" w:sz="4" w:space="0" w:color="000000"/>
            </w:tcBorders>
          </w:tcPr>
          <w:p w14:paraId="0C0B9A78" w14:textId="77777777" w:rsidR="00290523" w:rsidRPr="005B5D44" w:rsidRDefault="00290523">
            <w:pPr>
              <w:jc w:val="center"/>
              <w:rPr>
                <w:rFonts w:ascii="Times New Roman" w:eastAsia="GHEA Grapalat" w:hAnsi="Times New Roman" w:cs="Times New Roman"/>
              </w:rPr>
            </w:pPr>
          </w:p>
        </w:tc>
        <w:tc>
          <w:tcPr>
            <w:tcW w:w="760" w:type="dxa"/>
            <w:tcBorders>
              <w:left w:val="single" w:sz="4" w:space="0" w:color="000000"/>
              <w:right w:val="single" w:sz="4" w:space="0" w:color="000000"/>
            </w:tcBorders>
          </w:tcPr>
          <w:p w14:paraId="3431A305" w14:textId="77777777" w:rsidR="00290523" w:rsidRPr="005B5D44" w:rsidRDefault="00953F91">
            <w:pPr>
              <w:jc w:val="center"/>
              <w:rPr>
                <w:rFonts w:ascii="Times New Roman" w:hAnsi="Times New Roman" w:cs="Times New Roman"/>
              </w:rPr>
            </w:pPr>
            <w:r w:rsidRPr="005B5D44">
              <w:rPr>
                <w:rFonts w:ascii="Times New Roman" w:eastAsia="GHEA Grapalat" w:hAnsi="Times New Roman" w:cs="Times New Roman"/>
              </w:rPr>
              <w:t>V</w:t>
            </w:r>
          </w:p>
        </w:tc>
        <w:tc>
          <w:tcPr>
            <w:tcW w:w="760" w:type="dxa"/>
            <w:tcBorders>
              <w:left w:val="single" w:sz="4" w:space="0" w:color="000000"/>
              <w:right w:val="single" w:sz="4" w:space="0" w:color="000000"/>
            </w:tcBorders>
          </w:tcPr>
          <w:p w14:paraId="6F47BDD9" w14:textId="77777777" w:rsidR="00290523" w:rsidRPr="005B5D44" w:rsidRDefault="00290523">
            <w:pPr>
              <w:jc w:val="center"/>
              <w:rPr>
                <w:rFonts w:ascii="Times New Roman" w:eastAsia="GHEA Grapalat" w:hAnsi="Times New Roman" w:cs="Times New Roman"/>
              </w:rPr>
            </w:pPr>
          </w:p>
        </w:tc>
        <w:tc>
          <w:tcPr>
            <w:tcW w:w="844" w:type="dxa"/>
            <w:tcBorders>
              <w:left w:val="single" w:sz="4" w:space="0" w:color="000000"/>
              <w:right w:val="single" w:sz="4" w:space="0" w:color="000000"/>
            </w:tcBorders>
          </w:tcPr>
          <w:p w14:paraId="2E4B0F2A" w14:textId="77777777" w:rsidR="00290523" w:rsidRPr="005B5D44" w:rsidRDefault="00290523">
            <w:pPr>
              <w:jc w:val="center"/>
              <w:rPr>
                <w:rFonts w:ascii="Times New Roman" w:eastAsia="GHEA Grapalat" w:hAnsi="Times New Roman" w:cs="Times New Roman"/>
              </w:rPr>
            </w:pPr>
          </w:p>
        </w:tc>
        <w:tc>
          <w:tcPr>
            <w:tcW w:w="670" w:type="dxa"/>
            <w:tcBorders>
              <w:left w:val="single" w:sz="4" w:space="0" w:color="000000"/>
              <w:right w:val="single" w:sz="4" w:space="0" w:color="000000"/>
            </w:tcBorders>
          </w:tcPr>
          <w:p w14:paraId="1091964D" w14:textId="77777777" w:rsidR="00290523" w:rsidRPr="005B5D44" w:rsidRDefault="00290523">
            <w:pPr>
              <w:jc w:val="center"/>
              <w:rPr>
                <w:rFonts w:ascii="Times New Roman" w:eastAsia="GHEA Grapalat" w:hAnsi="Times New Roman" w:cs="Times New Roman"/>
              </w:rPr>
            </w:pPr>
          </w:p>
        </w:tc>
        <w:tc>
          <w:tcPr>
            <w:tcW w:w="754" w:type="dxa"/>
            <w:tcBorders>
              <w:left w:val="single" w:sz="4" w:space="0" w:color="000000"/>
              <w:right w:val="single" w:sz="4" w:space="0" w:color="000000"/>
            </w:tcBorders>
          </w:tcPr>
          <w:p w14:paraId="3C3FCBDC" w14:textId="77777777" w:rsidR="00290523" w:rsidRPr="005B5D44" w:rsidRDefault="00290523">
            <w:pPr>
              <w:jc w:val="center"/>
              <w:rPr>
                <w:rFonts w:ascii="Times New Roman" w:eastAsia="GHEA Grapalat" w:hAnsi="Times New Roman" w:cs="Times New Roman"/>
              </w:rPr>
            </w:pPr>
          </w:p>
        </w:tc>
        <w:tc>
          <w:tcPr>
            <w:tcW w:w="776" w:type="dxa"/>
            <w:tcBorders>
              <w:left w:val="single" w:sz="4" w:space="0" w:color="000000"/>
              <w:right w:val="single" w:sz="4" w:space="0" w:color="000000"/>
            </w:tcBorders>
          </w:tcPr>
          <w:p w14:paraId="767C8020" w14:textId="77777777" w:rsidR="00290523" w:rsidRPr="005B5D44" w:rsidRDefault="00290523">
            <w:pPr>
              <w:jc w:val="center"/>
              <w:rPr>
                <w:rFonts w:ascii="Times New Roman" w:eastAsia="GHEA Grapalat" w:hAnsi="Times New Roman" w:cs="Times New Roman"/>
              </w:rPr>
            </w:pPr>
          </w:p>
        </w:tc>
        <w:tc>
          <w:tcPr>
            <w:tcW w:w="760" w:type="dxa"/>
            <w:tcBorders>
              <w:left w:val="single" w:sz="4" w:space="0" w:color="000000"/>
              <w:right w:val="single" w:sz="4" w:space="0" w:color="000000"/>
            </w:tcBorders>
          </w:tcPr>
          <w:p w14:paraId="214C3739" w14:textId="77777777" w:rsidR="00290523" w:rsidRPr="005B5D44" w:rsidRDefault="00290523">
            <w:pPr>
              <w:jc w:val="center"/>
              <w:rPr>
                <w:rFonts w:ascii="Times New Roman" w:eastAsia="GHEA Grapalat" w:hAnsi="Times New Roman" w:cs="Times New Roman"/>
              </w:rPr>
            </w:pPr>
          </w:p>
        </w:tc>
        <w:tc>
          <w:tcPr>
            <w:tcW w:w="770" w:type="dxa"/>
            <w:tcBorders>
              <w:left w:val="single" w:sz="4" w:space="0" w:color="000000"/>
              <w:right w:val="single" w:sz="4" w:space="0" w:color="000000"/>
            </w:tcBorders>
          </w:tcPr>
          <w:p w14:paraId="03EF5942" w14:textId="77777777" w:rsidR="00290523" w:rsidRPr="005B5D44" w:rsidRDefault="00290523">
            <w:pPr>
              <w:jc w:val="center"/>
              <w:rPr>
                <w:rFonts w:ascii="Times New Roman" w:eastAsia="GHEA Grapalat" w:hAnsi="Times New Roman" w:cs="Times New Roman"/>
              </w:rPr>
            </w:pPr>
          </w:p>
        </w:tc>
        <w:tc>
          <w:tcPr>
            <w:tcW w:w="767" w:type="dxa"/>
            <w:tcBorders>
              <w:left w:val="single" w:sz="4" w:space="0" w:color="000000"/>
              <w:right w:val="single" w:sz="4" w:space="0" w:color="000000"/>
            </w:tcBorders>
          </w:tcPr>
          <w:p w14:paraId="103FDA66" w14:textId="77777777" w:rsidR="00290523" w:rsidRPr="005B5D44" w:rsidRDefault="00290523">
            <w:pPr>
              <w:jc w:val="center"/>
              <w:rPr>
                <w:rFonts w:ascii="Times New Roman" w:eastAsia="GHEA Grapalat" w:hAnsi="Times New Roman" w:cs="Times New Roman"/>
              </w:rPr>
            </w:pPr>
          </w:p>
        </w:tc>
        <w:tc>
          <w:tcPr>
            <w:tcW w:w="903" w:type="dxa"/>
            <w:tcBorders>
              <w:left w:val="single" w:sz="4" w:space="0" w:color="000000"/>
              <w:right w:val="single" w:sz="4" w:space="0" w:color="000000"/>
            </w:tcBorders>
          </w:tcPr>
          <w:p w14:paraId="7CAA2EFA" w14:textId="77777777" w:rsidR="00290523" w:rsidRPr="005B5D44" w:rsidRDefault="00290523">
            <w:pPr>
              <w:jc w:val="center"/>
              <w:rPr>
                <w:rFonts w:ascii="Times New Roman" w:eastAsia="GHEA Grapalat" w:hAnsi="Times New Roman" w:cs="Times New Roman"/>
              </w:rPr>
            </w:pPr>
          </w:p>
        </w:tc>
        <w:tc>
          <w:tcPr>
            <w:tcW w:w="622" w:type="dxa"/>
            <w:tcBorders>
              <w:left w:val="single" w:sz="4" w:space="0" w:color="000000"/>
              <w:right w:val="single" w:sz="4" w:space="0" w:color="000000"/>
            </w:tcBorders>
          </w:tcPr>
          <w:p w14:paraId="27D9284E" w14:textId="77777777" w:rsidR="00290523" w:rsidRPr="005B5D44" w:rsidRDefault="00290523">
            <w:pPr>
              <w:jc w:val="center"/>
              <w:rPr>
                <w:rFonts w:ascii="Times New Roman" w:eastAsia="GHEA Grapalat" w:hAnsi="Times New Roman" w:cs="Times New Roman"/>
              </w:rPr>
            </w:pPr>
          </w:p>
        </w:tc>
        <w:tc>
          <w:tcPr>
            <w:tcW w:w="754" w:type="dxa"/>
            <w:tcBorders>
              <w:left w:val="single" w:sz="4" w:space="0" w:color="000000"/>
            </w:tcBorders>
          </w:tcPr>
          <w:p w14:paraId="50EBF900" w14:textId="77777777" w:rsidR="00290523" w:rsidRPr="005B5D44" w:rsidRDefault="00290523">
            <w:pPr>
              <w:jc w:val="center"/>
              <w:rPr>
                <w:rFonts w:ascii="Times New Roman" w:eastAsia="GHEA Grapalat" w:hAnsi="Times New Roman" w:cs="Times New Roman"/>
              </w:rPr>
            </w:pPr>
          </w:p>
        </w:tc>
      </w:tr>
      <w:tr w:rsidR="00290523" w:rsidRPr="005B5D44" w14:paraId="6FF4316A" w14:textId="77777777">
        <w:trPr>
          <w:trHeight w:val="640"/>
        </w:trPr>
        <w:tc>
          <w:tcPr>
            <w:tcW w:w="1133" w:type="dxa"/>
          </w:tcPr>
          <w:p w14:paraId="5CC20FF1" w14:textId="77777777" w:rsidR="00290523" w:rsidRPr="005B5D44" w:rsidRDefault="00526986">
            <w:pPr>
              <w:jc w:val="both"/>
              <w:rPr>
                <w:rFonts w:ascii="Times New Roman" w:eastAsia="GHEA Grapalat" w:hAnsi="Times New Roman" w:cs="Times New Roman"/>
              </w:rPr>
            </w:pPr>
            <w:r w:rsidRPr="005B5D44">
              <w:rPr>
                <w:rFonts w:ascii="Times New Roman" w:eastAsia="GHEA Grapalat" w:hAnsi="Times New Roman" w:cs="Times New Roman"/>
              </w:rPr>
              <w:t>N 5</w:t>
            </w:r>
          </w:p>
        </w:tc>
        <w:tc>
          <w:tcPr>
            <w:tcW w:w="3033" w:type="dxa"/>
          </w:tcPr>
          <w:p w14:paraId="1BEA7A5A" w14:textId="77777777" w:rsidR="00953F91" w:rsidRPr="005B5D44" w:rsidRDefault="00953F91" w:rsidP="00953F91">
            <w:pPr>
              <w:rPr>
                <w:rFonts w:ascii="Times New Roman" w:eastAsia="GHEA Grapalat" w:hAnsi="Times New Roman" w:cs="Times New Roman"/>
              </w:rPr>
            </w:pPr>
            <w:r w:rsidRPr="005B5D44">
              <w:rPr>
                <w:rFonts w:ascii="Times New Roman" w:eastAsia="GHEA Grapalat" w:hAnsi="Times New Roman" w:cs="Times New Roman"/>
              </w:rPr>
              <w:t>Presentation of the Global Fund to Fight AIDS,</w:t>
            </w:r>
          </w:p>
          <w:p w14:paraId="0D649475" w14:textId="77777777" w:rsidR="00953F91" w:rsidRPr="005B5D44" w:rsidRDefault="00953F91" w:rsidP="00953F91">
            <w:pPr>
              <w:rPr>
                <w:rFonts w:ascii="Times New Roman" w:eastAsia="GHEA Grapalat" w:hAnsi="Times New Roman" w:cs="Times New Roman"/>
              </w:rPr>
            </w:pPr>
            <w:r w:rsidRPr="005B5D44">
              <w:rPr>
                <w:rFonts w:ascii="Times New Roman" w:eastAsia="GHEA Grapalat" w:hAnsi="Times New Roman" w:cs="Times New Roman"/>
              </w:rPr>
              <w:t>Tuberculosis, and Malaria grant program on</w:t>
            </w:r>
          </w:p>
          <w:p w14:paraId="66A00419" w14:textId="77777777" w:rsidR="00290523" w:rsidRPr="005B5D44" w:rsidRDefault="00953F91" w:rsidP="00953F91">
            <w:pPr>
              <w:rPr>
                <w:rFonts w:ascii="Times New Roman" w:eastAsia="GHEA Grapalat" w:hAnsi="Times New Roman" w:cs="Times New Roman"/>
              </w:rPr>
            </w:pPr>
            <w:r w:rsidRPr="005B5D44">
              <w:rPr>
                <w:rFonts w:ascii="Times New Roman" w:eastAsia="GHEA Grapalat" w:hAnsi="Times New Roman" w:cs="Times New Roman"/>
              </w:rPr>
              <w:t>TB/HIV/AIDS</w:t>
            </w:r>
          </w:p>
        </w:tc>
        <w:tc>
          <w:tcPr>
            <w:tcW w:w="870" w:type="dxa"/>
            <w:tcBorders>
              <w:right w:val="single" w:sz="4" w:space="0" w:color="000000"/>
            </w:tcBorders>
          </w:tcPr>
          <w:p w14:paraId="23CA2ABF" w14:textId="77777777" w:rsidR="00290523" w:rsidRPr="005B5D44" w:rsidRDefault="00290523">
            <w:pPr>
              <w:jc w:val="center"/>
              <w:rPr>
                <w:rFonts w:ascii="Times New Roman" w:eastAsia="GHEA Grapalat" w:hAnsi="Times New Roman" w:cs="Times New Roman"/>
              </w:rPr>
            </w:pPr>
          </w:p>
        </w:tc>
        <w:tc>
          <w:tcPr>
            <w:tcW w:w="662" w:type="dxa"/>
            <w:tcBorders>
              <w:left w:val="single" w:sz="4" w:space="0" w:color="000000"/>
              <w:right w:val="single" w:sz="4" w:space="0" w:color="000000"/>
            </w:tcBorders>
          </w:tcPr>
          <w:p w14:paraId="1DD697F0" w14:textId="77777777" w:rsidR="00290523" w:rsidRPr="005B5D44" w:rsidRDefault="00290523">
            <w:pPr>
              <w:jc w:val="center"/>
              <w:rPr>
                <w:rFonts w:ascii="Times New Roman" w:eastAsia="GHEA Grapalat" w:hAnsi="Times New Roman" w:cs="Times New Roman"/>
              </w:rPr>
            </w:pPr>
          </w:p>
        </w:tc>
        <w:tc>
          <w:tcPr>
            <w:tcW w:w="754" w:type="dxa"/>
            <w:tcBorders>
              <w:left w:val="single" w:sz="4" w:space="0" w:color="000000"/>
              <w:right w:val="single" w:sz="4" w:space="0" w:color="000000"/>
            </w:tcBorders>
          </w:tcPr>
          <w:p w14:paraId="4C8F8EA7" w14:textId="77777777" w:rsidR="00290523" w:rsidRPr="005B5D44" w:rsidRDefault="00290523">
            <w:pPr>
              <w:jc w:val="center"/>
              <w:rPr>
                <w:rFonts w:ascii="Times New Roman" w:eastAsia="GHEA Grapalat" w:hAnsi="Times New Roman" w:cs="Times New Roman"/>
              </w:rPr>
            </w:pPr>
          </w:p>
        </w:tc>
        <w:tc>
          <w:tcPr>
            <w:tcW w:w="760" w:type="dxa"/>
            <w:tcBorders>
              <w:left w:val="single" w:sz="4" w:space="0" w:color="000000"/>
              <w:right w:val="single" w:sz="4" w:space="0" w:color="000000"/>
            </w:tcBorders>
          </w:tcPr>
          <w:p w14:paraId="3A608CE9" w14:textId="77777777" w:rsidR="00290523" w:rsidRPr="005B5D44" w:rsidRDefault="00290523">
            <w:pPr>
              <w:jc w:val="center"/>
              <w:rPr>
                <w:rFonts w:ascii="Times New Roman" w:hAnsi="Times New Roman" w:cs="Times New Roman"/>
              </w:rPr>
            </w:pPr>
          </w:p>
        </w:tc>
        <w:tc>
          <w:tcPr>
            <w:tcW w:w="760" w:type="dxa"/>
            <w:tcBorders>
              <w:left w:val="single" w:sz="4" w:space="0" w:color="000000"/>
              <w:right w:val="single" w:sz="4" w:space="0" w:color="000000"/>
            </w:tcBorders>
          </w:tcPr>
          <w:p w14:paraId="250AA43B" w14:textId="77777777" w:rsidR="00290523" w:rsidRPr="005B5D44" w:rsidRDefault="00290523">
            <w:pPr>
              <w:jc w:val="center"/>
              <w:rPr>
                <w:rFonts w:ascii="Times New Roman" w:eastAsia="GHEA Grapalat" w:hAnsi="Times New Roman" w:cs="Times New Roman"/>
              </w:rPr>
            </w:pPr>
          </w:p>
        </w:tc>
        <w:tc>
          <w:tcPr>
            <w:tcW w:w="844" w:type="dxa"/>
            <w:tcBorders>
              <w:left w:val="single" w:sz="4" w:space="0" w:color="000000"/>
              <w:right w:val="single" w:sz="4" w:space="0" w:color="000000"/>
            </w:tcBorders>
          </w:tcPr>
          <w:p w14:paraId="244B4041" w14:textId="77777777" w:rsidR="00290523" w:rsidRPr="005B5D44" w:rsidRDefault="00290523">
            <w:pPr>
              <w:jc w:val="center"/>
              <w:rPr>
                <w:rFonts w:ascii="Times New Roman" w:eastAsia="GHEA Grapalat" w:hAnsi="Times New Roman" w:cs="Times New Roman"/>
              </w:rPr>
            </w:pPr>
          </w:p>
        </w:tc>
        <w:tc>
          <w:tcPr>
            <w:tcW w:w="670" w:type="dxa"/>
            <w:tcBorders>
              <w:left w:val="single" w:sz="4" w:space="0" w:color="000000"/>
              <w:right w:val="single" w:sz="4" w:space="0" w:color="000000"/>
            </w:tcBorders>
          </w:tcPr>
          <w:p w14:paraId="75ECC8C3" w14:textId="77777777" w:rsidR="00290523" w:rsidRPr="005B5D44" w:rsidRDefault="00290523">
            <w:pPr>
              <w:jc w:val="center"/>
              <w:rPr>
                <w:rFonts w:ascii="Times New Roman" w:eastAsia="GHEA Grapalat" w:hAnsi="Times New Roman" w:cs="Times New Roman"/>
              </w:rPr>
            </w:pPr>
          </w:p>
        </w:tc>
        <w:tc>
          <w:tcPr>
            <w:tcW w:w="754" w:type="dxa"/>
            <w:tcBorders>
              <w:left w:val="single" w:sz="4" w:space="0" w:color="000000"/>
              <w:right w:val="single" w:sz="4" w:space="0" w:color="000000"/>
            </w:tcBorders>
          </w:tcPr>
          <w:p w14:paraId="17DEE82A" w14:textId="77777777" w:rsidR="00290523" w:rsidRPr="005B5D44" w:rsidRDefault="00290523">
            <w:pPr>
              <w:jc w:val="center"/>
              <w:rPr>
                <w:rFonts w:ascii="Times New Roman" w:eastAsia="GHEA Grapalat" w:hAnsi="Times New Roman" w:cs="Times New Roman"/>
              </w:rPr>
            </w:pPr>
          </w:p>
        </w:tc>
        <w:tc>
          <w:tcPr>
            <w:tcW w:w="776" w:type="dxa"/>
            <w:tcBorders>
              <w:left w:val="single" w:sz="4" w:space="0" w:color="000000"/>
              <w:right w:val="single" w:sz="4" w:space="0" w:color="000000"/>
            </w:tcBorders>
          </w:tcPr>
          <w:p w14:paraId="5D7D4888" w14:textId="77777777" w:rsidR="00290523" w:rsidRPr="005B5D44" w:rsidRDefault="00290523">
            <w:pPr>
              <w:jc w:val="center"/>
              <w:rPr>
                <w:rFonts w:ascii="Times New Roman" w:eastAsia="GHEA Grapalat" w:hAnsi="Times New Roman" w:cs="Times New Roman"/>
              </w:rPr>
            </w:pPr>
          </w:p>
        </w:tc>
        <w:tc>
          <w:tcPr>
            <w:tcW w:w="760" w:type="dxa"/>
            <w:tcBorders>
              <w:left w:val="single" w:sz="4" w:space="0" w:color="000000"/>
              <w:right w:val="single" w:sz="4" w:space="0" w:color="000000"/>
            </w:tcBorders>
          </w:tcPr>
          <w:p w14:paraId="2A5468DE" w14:textId="77777777" w:rsidR="00290523" w:rsidRPr="005B5D44" w:rsidRDefault="00290523">
            <w:pPr>
              <w:jc w:val="center"/>
              <w:rPr>
                <w:rFonts w:ascii="Times New Roman" w:eastAsia="GHEA Grapalat" w:hAnsi="Times New Roman" w:cs="Times New Roman"/>
              </w:rPr>
            </w:pPr>
          </w:p>
        </w:tc>
        <w:tc>
          <w:tcPr>
            <w:tcW w:w="770" w:type="dxa"/>
            <w:tcBorders>
              <w:left w:val="single" w:sz="4" w:space="0" w:color="000000"/>
              <w:right w:val="single" w:sz="4" w:space="0" w:color="000000"/>
            </w:tcBorders>
          </w:tcPr>
          <w:p w14:paraId="0347CFDD" w14:textId="77777777" w:rsidR="00290523" w:rsidRPr="005B5D44" w:rsidRDefault="00290523">
            <w:pPr>
              <w:jc w:val="center"/>
              <w:rPr>
                <w:rFonts w:ascii="Times New Roman" w:eastAsia="GHEA Grapalat" w:hAnsi="Times New Roman" w:cs="Times New Roman"/>
              </w:rPr>
            </w:pPr>
          </w:p>
        </w:tc>
        <w:tc>
          <w:tcPr>
            <w:tcW w:w="767" w:type="dxa"/>
            <w:tcBorders>
              <w:left w:val="single" w:sz="4" w:space="0" w:color="000000"/>
              <w:right w:val="single" w:sz="4" w:space="0" w:color="000000"/>
            </w:tcBorders>
          </w:tcPr>
          <w:p w14:paraId="74FE0223" w14:textId="77777777" w:rsidR="00290523" w:rsidRPr="005B5D44" w:rsidRDefault="00290523">
            <w:pPr>
              <w:jc w:val="center"/>
              <w:rPr>
                <w:rFonts w:ascii="Times New Roman" w:eastAsia="GHEA Grapalat" w:hAnsi="Times New Roman" w:cs="Times New Roman"/>
              </w:rPr>
            </w:pPr>
          </w:p>
        </w:tc>
        <w:tc>
          <w:tcPr>
            <w:tcW w:w="903" w:type="dxa"/>
            <w:tcBorders>
              <w:left w:val="single" w:sz="4" w:space="0" w:color="000000"/>
              <w:right w:val="single" w:sz="4" w:space="0" w:color="000000"/>
            </w:tcBorders>
          </w:tcPr>
          <w:p w14:paraId="4FA4E30A" w14:textId="77777777" w:rsidR="00290523" w:rsidRPr="005B5D44" w:rsidRDefault="00290523">
            <w:pPr>
              <w:jc w:val="center"/>
              <w:rPr>
                <w:rFonts w:ascii="Times New Roman" w:eastAsia="GHEA Grapalat" w:hAnsi="Times New Roman" w:cs="Times New Roman"/>
              </w:rPr>
            </w:pPr>
          </w:p>
        </w:tc>
        <w:tc>
          <w:tcPr>
            <w:tcW w:w="622" w:type="dxa"/>
            <w:tcBorders>
              <w:left w:val="single" w:sz="4" w:space="0" w:color="000000"/>
              <w:right w:val="single" w:sz="4" w:space="0" w:color="000000"/>
            </w:tcBorders>
          </w:tcPr>
          <w:p w14:paraId="03A6DDD0" w14:textId="77777777" w:rsidR="00290523" w:rsidRPr="005B5D44" w:rsidRDefault="00290523">
            <w:pPr>
              <w:jc w:val="center"/>
              <w:rPr>
                <w:rFonts w:ascii="Times New Roman" w:eastAsia="GHEA Grapalat" w:hAnsi="Times New Roman" w:cs="Times New Roman"/>
              </w:rPr>
            </w:pPr>
          </w:p>
        </w:tc>
        <w:tc>
          <w:tcPr>
            <w:tcW w:w="754" w:type="dxa"/>
            <w:tcBorders>
              <w:left w:val="single" w:sz="4" w:space="0" w:color="000000"/>
            </w:tcBorders>
          </w:tcPr>
          <w:p w14:paraId="33982C9C" w14:textId="77777777" w:rsidR="00290523" w:rsidRPr="005B5D44" w:rsidRDefault="00953F91">
            <w:pPr>
              <w:jc w:val="center"/>
              <w:rPr>
                <w:rFonts w:ascii="Times New Roman" w:eastAsia="GHEA Grapalat" w:hAnsi="Times New Roman" w:cs="Times New Roman"/>
              </w:rPr>
            </w:pPr>
            <w:r w:rsidRPr="005B5D44">
              <w:rPr>
                <w:rFonts w:ascii="Times New Roman" w:eastAsia="GHEA Grapalat" w:hAnsi="Times New Roman" w:cs="Times New Roman"/>
              </w:rPr>
              <w:t>V</w:t>
            </w:r>
          </w:p>
        </w:tc>
      </w:tr>
      <w:tr w:rsidR="00290523" w:rsidRPr="005B5D44" w14:paraId="0AC7D25E" w14:textId="77777777">
        <w:trPr>
          <w:trHeight w:val="640"/>
        </w:trPr>
        <w:tc>
          <w:tcPr>
            <w:tcW w:w="1133" w:type="dxa"/>
          </w:tcPr>
          <w:p w14:paraId="06189A0F" w14:textId="77777777" w:rsidR="00290523" w:rsidRPr="005B5D44" w:rsidRDefault="00953F91">
            <w:pPr>
              <w:jc w:val="both"/>
              <w:rPr>
                <w:rFonts w:ascii="Times New Roman" w:eastAsia="GHEA Grapalat" w:hAnsi="Times New Roman" w:cs="Times New Roman"/>
              </w:rPr>
            </w:pPr>
            <w:r w:rsidRPr="005B5D44">
              <w:rPr>
                <w:rFonts w:ascii="Times New Roman" w:eastAsia="GHEA Grapalat" w:hAnsi="Times New Roman" w:cs="Times New Roman"/>
              </w:rPr>
              <w:lastRenderedPageBreak/>
              <w:t>N 6</w:t>
            </w:r>
          </w:p>
        </w:tc>
        <w:tc>
          <w:tcPr>
            <w:tcW w:w="3033" w:type="dxa"/>
          </w:tcPr>
          <w:p w14:paraId="78DAF050" w14:textId="77777777" w:rsidR="00290523" w:rsidRPr="005B5D44" w:rsidRDefault="00953F91">
            <w:pPr>
              <w:rPr>
                <w:rFonts w:ascii="Times New Roman" w:eastAsia="GHEA Grapalat" w:hAnsi="Times New Roman" w:cs="Times New Roman"/>
              </w:rPr>
            </w:pPr>
            <w:r w:rsidRPr="005B5D44">
              <w:rPr>
                <w:rFonts w:ascii="Times New Roman" w:eastAsia="GHEA Grapalat" w:hAnsi="Times New Roman" w:cs="Times New Roman"/>
              </w:rPr>
              <w:t>Q</w:t>
            </w:r>
            <w:r w:rsidR="00526986" w:rsidRPr="005B5D44">
              <w:rPr>
                <w:rFonts w:ascii="Times New Roman" w:eastAsia="GHEA Grapalat" w:hAnsi="Times New Roman" w:cs="Times New Roman"/>
              </w:rPr>
              <w:t>uestions</w:t>
            </w:r>
            <w:r w:rsidRPr="005B5D44">
              <w:rPr>
                <w:rFonts w:ascii="Times New Roman" w:eastAsia="GHEA Grapalat" w:hAnsi="Times New Roman" w:cs="Times New Roman"/>
              </w:rPr>
              <w:t xml:space="preserve"> and answers</w:t>
            </w:r>
          </w:p>
        </w:tc>
        <w:tc>
          <w:tcPr>
            <w:tcW w:w="870" w:type="dxa"/>
            <w:tcBorders>
              <w:right w:val="single" w:sz="4" w:space="0" w:color="000000"/>
            </w:tcBorders>
          </w:tcPr>
          <w:p w14:paraId="0242161E" w14:textId="77777777" w:rsidR="00290523" w:rsidRPr="005B5D44" w:rsidRDefault="00290523">
            <w:pPr>
              <w:jc w:val="center"/>
              <w:rPr>
                <w:rFonts w:ascii="Times New Roman" w:eastAsia="GHEA Grapalat" w:hAnsi="Times New Roman" w:cs="Times New Roman"/>
              </w:rPr>
            </w:pPr>
          </w:p>
        </w:tc>
        <w:tc>
          <w:tcPr>
            <w:tcW w:w="662" w:type="dxa"/>
            <w:tcBorders>
              <w:left w:val="single" w:sz="4" w:space="0" w:color="000000"/>
              <w:right w:val="single" w:sz="4" w:space="0" w:color="000000"/>
            </w:tcBorders>
          </w:tcPr>
          <w:p w14:paraId="3C57237D" w14:textId="77777777" w:rsidR="00290523" w:rsidRPr="005B5D44" w:rsidRDefault="00290523">
            <w:pPr>
              <w:jc w:val="center"/>
              <w:rPr>
                <w:rFonts w:ascii="Times New Roman" w:eastAsia="GHEA Grapalat" w:hAnsi="Times New Roman" w:cs="Times New Roman"/>
              </w:rPr>
            </w:pPr>
          </w:p>
        </w:tc>
        <w:tc>
          <w:tcPr>
            <w:tcW w:w="754" w:type="dxa"/>
            <w:tcBorders>
              <w:left w:val="single" w:sz="4" w:space="0" w:color="000000"/>
              <w:right w:val="single" w:sz="4" w:space="0" w:color="000000"/>
            </w:tcBorders>
          </w:tcPr>
          <w:p w14:paraId="75F93ACA" w14:textId="77777777" w:rsidR="00290523" w:rsidRPr="005B5D44" w:rsidRDefault="00290523">
            <w:pPr>
              <w:jc w:val="center"/>
              <w:rPr>
                <w:rFonts w:ascii="Times New Roman" w:eastAsia="GHEA Grapalat" w:hAnsi="Times New Roman" w:cs="Times New Roman"/>
              </w:rPr>
            </w:pPr>
          </w:p>
        </w:tc>
        <w:tc>
          <w:tcPr>
            <w:tcW w:w="760" w:type="dxa"/>
            <w:tcBorders>
              <w:left w:val="single" w:sz="4" w:space="0" w:color="000000"/>
              <w:right w:val="single" w:sz="4" w:space="0" w:color="000000"/>
            </w:tcBorders>
          </w:tcPr>
          <w:p w14:paraId="75515A0E" w14:textId="77777777" w:rsidR="00290523" w:rsidRPr="005B5D44" w:rsidRDefault="00290523">
            <w:pPr>
              <w:jc w:val="center"/>
              <w:rPr>
                <w:rFonts w:ascii="Times New Roman" w:eastAsia="GHEA Grapalat" w:hAnsi="Times New Roman" w:cs="Times New Roman"/>
              </w:rPr>
            </w:pPr>
          </w:p>
        </w:tc>
        <w:tc>
          <w:tcPr>
            <w:tcW w:w="760" w:type="dxa"/>
            <w:tcBorders>
              <w:left w:val="single" w:sz="4" w:space="0" w:color="000000"/>
              <w:right w:val="single" w:sz="4" w:space="0" w:color="000000"/>
            </w:tcBorders>
          </w:tcPr>
          <w:p w14:paraId="4CF8C2E5" w14:textId="77777777" w:rsidR="00290523" w:rsidRPr="005B5D44" w:rsidRDefault="00290523">
            <w:pPr>
              <w:jc w:val="center"/>
              <w:rPr>
                <w:rFonts w:ascii="Times New Roman" w:eastAsia="GHEA Grapalat" w:hAnsi="Times New Roman" w:cs="Times New Roman"/>
              </w:rPr>
            </w:pPr>
          </w:p>
        </w:tc>
        <w:tc>
          <w:tcPr>
            <w:tcW w:w="844" w:type="dxa"/>
            <w:tcBorders>
              <w:left w:val="single" w:sz="4" w:space="0" w:color="000000"/>
              <w:right w:val="single" w:sz="4" w:space="0" w:color="000000"/>
            </w:tcBorders>
          </w:tcPr>
          <w:p w14:paraId="7E59B61C" w14:textId="77777777" w:rsidR="00290523" w:rsidRPr="005B5D44" w:rsidRDefault="00290523">
            <w:pPr>
              <w:jc w:val="center"/>
              <w:rPr>
                <w:rFonts w:ascii="Times New Roman" w:eastAsia="GHEA Grapalat" w:hAnsi="Times New Roman" w:cs="Times New Roman"/>
              </w:rPr>
            </w:pPr>
          </w:p>
        </w:tc>
        <w:tc>
          <w:tcPr>
            <w:tcW w:w="670" w:type="dxa"/>
            <w:tcBorders>
              <w:left w:val="single" w:sz="4" w:space="0" w:color="000000"/>
              <w:right w:val="single" w:sz="4" w:space="0" w:color="000000"/>
            </w:tcBorders>
          </w:tcPr>
          <w:p w14:paraId="52AC5817" w14:textId="77777777" w:rsidR="00290523" w:rsidRPr="005B5D44" w:rsidRDefault="00290523">
            <w:pPr>
              <w:jc w:val="center"/>
              <w:rPr>
                <w:rFonts w:ascii="Times New Roman" w:eastAsia="GHEA Grapalat" w:hAnsi="Times New Roman" w:cs="Times New Roman"/>
              </w:rPr>
            </w:pPr>
          </w:p>
        </w:tc>
        <w:tc>
          <w:tcPr>
            <w:tcW w:w="754" w:type="dxa"/>
            <w:tcBorders>
              <w:left w:val="single" w:sz="4" w:space="0" w:color="000000"/>
              <w:right w:val="single" w:sz="4" w:space="0" w:color="000000"/>
            </w:tcBorders>
          </w:tcPr>
          <w:p w14:paraId="38BC5760" w14:textId="77777777" w:rsidR="00290523" w:rsidRPr="005B5D44" w:rsidRDefault="00290523">
            <w:pPr>
              <w:jc w:val="center"/>
              <w:rPr>
                <w:rFonts w:ascii="Times New Roman" w:eastAsia="GHEA Grapalat" w:hAnsi="Times New Roman" w:cs="Times New Roman"/>
              </w:rPr>
            </w:pPr>
          </w:p>
        </w:tc>
        <w:tc>
          <w:tcPr>
            <w:tcW w:w="776" w:type="dxa"/>
            <w:tcBorders>
              <w:left w:val="single" w:sz="4" w:space="0" w:color="000000"/>
              <w:right w:val="single" w:sz="4" w:space="0" w:color="000000"/>
            </w:tcBorders>
          </w:tcPr>
          <w:p w14:paraId="2C70E2BB" w14:textId="77777777" w:rsidR="00290523" w:rsidRPr="005B5D44" w:rsidRDefault="00290523">
            <w:pPr>
              <w:jc w:val="center"/>
              <w:rPr>
                <w:rFonts w:ascii="Times New Roman" w:eastAsia="GHEA Grapalat" w:hAnsi="Times New Roman" w:cs="Times New Roman"/>
              </w:rPr>
            </w:pPr>
          </w:p>
        </w:tc>
        <w:tc>
          <w:tcPr>
            <w:tcW w:w="760" w:type="dxa"/>
            <w:tcBorders>
              <w:left w:val="single" w:sz="4" w:space="0" w:color="000000"/>
              <w:right w:val="single" w:sz="4" w:space="0" w:color="000000"/>
            </w:tcBorders>
          </w:tcPr>
          <w:p w14:paraId="01B6E625" w14:textId="77777777" w:rsidR="00290523" w:rsidRPr="005B5D44" w:rsidRDefault="00290523">
            <w:pPr>
              <w:jc w:val="center"/>
              <w:rPr>
                <w:rFonts w:ascii="Times New Roman" w:eastAsia="GHEA Grapalat" w:hAnsi="Times New Roman" w:cs="Times New Roman"/>
              </w:rPr>
            </w:pPr>
          </w:p>
        </w:tc>
        <w:tc>
          <w:tcPr>
            <w:tcW w:w="770" w:type="dxa"/>
            <w:tcBorders>
              <w:left w:val="single" w:sz="4" w:space="0" w:color="000000"/>
              <w:right w:val="single" w:sz="4" w:space="0" w:color="000000"/>
            </w:tcBorders>
          </w:tcPr>
          <w:p w14:paraId="60A7D47C" w14:textId="77777777" w:rsidR="00290523" w:rsidRPr="005B5D44" w:rsidRDefault="00290523">
            <w:pPr>
              <w:jc w:val="center"/>
              <w:rPr>
                <w:rFonts w:ascii="Times New Roman" w:eastAsia="GHEA Grapalat" w:hAnsi="Times New Roman" w:cs="Times New Roman"/>
              </w:rPr>
            </w:pPr>
          </w:p>
        </w:tc>
        <w:tc>
          <w:tcPr>
            <w:tcW w:w="767" w:type="dxa"/>
            <w:tcBorders>
              <w:left w:val="single" w:sz="4" w:space="0" w:color="000000"/>
              <w:right w:val="single" w:sz="4" w:space="0" w:color="000000"/>
            </w:tcBorders>
          </w:tcPr>
          <w:p w14:paraId="218F77FC" w14:textId="77777777" w:rsidR="00290523" w:rsidRPr="005B5D44" w:rsidRDefault="00290523">
            <w:pPr>
              <w:jc w:val="center"/>
              <w:rPr>
                <w:rFonts w:ascii="Times New Roman" w:eastAsia="GHEA Grapalat" w:hAnsi="Times New Roman" w:cs="Times New Roman"/>
              </w:rPr>
            </w:pPr>
          </w:p>
        </w:tc>
        <w:tc>
          <w:tcPr>
            <w:tcW w:w="903" w:type="dxa"/>
            <w:tcBorders>
              <w:left w:val="single" w:sz="4" w:space="0" w:color="000000"/>
              <w:right w:val="single" w:sz="4" w:space="0" w:color="000000"/>
            </w:tcBorders>
          </w:tcPr>
          <w:p w14:paraId="17FACE59" w14:textId="77777777" w:rsidR="00290523" w:rsidRPr="005B5D44" w:rsidRDefault="00290523">
            <w:pPr>
              <w:jc w:val="center"/>
              <w:rPr>
                <w:rFonts w:ascii="Times New Roman" w:eastAsia="GHEA Grapalat" w:hAnsi="Times New Roman" w:cs="Times New Roman"/>
              </w:rPr>
            </w:pPr>
          </w:p>
        </w:tc>
        <w:tc>
          <w:tcPr>
            <w:tcW w:w="622" w:type="dxa"/>
            <w:tcBorders>
              <w:left w:val="single" w:sz="4" w:space="0" w:color="000000"/>
              <w:right w:val="single" w:sz="4" w:space="0" w:color="000000"/>
            </w:tcBorders>
          </w:tcPr>
          <w:p w14:paraId="0BCAF0F8" w14:textId="77777777" w:rsidR="00290523" w:rsidRPr="005B5D44" w:rsidRDefault="00290523">
            <w:pPr>
              <w:jc w:val="center"/>
              <w:rPr>
                <w:rFonts w:ascii="Times New Roman" w:eastAsia="GHEA Grapalat" w:hAnsi="Times New Roman" w:cs="Times New Roman"/>
              </w:rPr>
            </w:pPr>
          </w:p>
        </w:tc>
        <w:tc>
          <w:tcPr>
            <w:tcW w:w="754" w:type="dxa"/>
            <w:tcBorders>
              <w:left w:val="single" w:sz="4" w:space="0" w:color="000000"/>
            </w:tcBorders>
          </w:tcPr>
          <w:p w14:paraId="038B1C42" w14:textId="77777777" w:rsidR="00290523" w:rsidRPr="005B5D44" w:rsidRDefault="00526986">
            <w:pPr>
              <w:jc w:val="center"/>
              <w:rPr>
                <w:rFonts w:ascii="Times New Roman" w:hAnsi="Times New Roman" w:cs="Times New Roman"/>
              </w:rPr>
            </w:pPr>
            <w:r w:rsidRPr="005B5D44">
              <w:rPr>
                <w:rFonts w:ascii="Times New Roman" w:eastAsia="GHEA Grapalat" w:hAnsi="Times New Roman" w:cs="Times New Roman"/>
              </w:rPr>
              <w:t>V</w:t>
            </w:r>
          </w:p>
        </w:tc>
      </w:tr>
      <w:tr w:rsidR="00290523" w:rsidRPr="005B5D44" w14:paraId="1E719F20" w14:textId="77777777">
        <w:trPr>
          <w:trHeight w:val="640"/>
        </w:trPr>
        <w:tc>
          <w:tcPr>
            <w:tcW w:w="1133" w:type="dxa"/>
          </w:tcPr>
          <w:p w14:paraId="2EDE1114" w14:textId="77777777" w:rsidR="00290523" w:rsidRPr="005B5D44" w:rsidRDefault="00953F91">
            <w:pPr>
              <w:jc w:val="both"/>
              <w:rPr>
                <w:rFonts w:ascii="Times New Roman" w:eastAsia="GHEA Grapalat" w:hAnsi="Times New Roman" w:cs="Times New Roman"/>
              </w:rPr>
            </w:pPr>
            <w:r w:rsidRPr="005B5D44">
              <w:rPr>
                <w:rFonts w:ascii="Times New Roman" w:eastAsia="GHEA Grapalat" w:hAnsi="Times New Roman" w:cs="Times New Roman"/>
              </w:rPr>
              <w:t>N 7</w:t>
            </w:r>
          </w:p>
        </w:tc>
        <w:tc>
          <w:tcPr>
            <w:tcW w:w="3033" w:type="dxa"/>
          </w:tcPr>
          <w:p w14:paraId="1841F732" w14:textId="77777777" w:rsidR="00290523" w:rsidRPr="005B5D44" w:rsidRDefault="00526986">
            <w:pPr>
              <w:rPr>
                <w:rFonts w:ascii="Times New Roman" w:eastAsia="GHEA Grapalat" w:hAnsi="Times New Roman" w:cs="Times New Roman"/>
              </w:rPr>
            </w:pPr>
            <w:r w:rsidRPr="005B5D44">
              <w:rPr>
                <w:rFonts w:ascii="Times New Roman" w:eastAsia="GHEA Grapalat" w:hAnsi="Times New Roman" w:cs="Times New Roman"/>
              </w:rPr>
              <w:t>Wrap-up</w:t>
            </w:r>
          </w:p>
        </w:tc>
        <w:tc>
          <w:tcPr>
            <w:tcW w:w="870" w:type="dxa"/>
            <w:tcBorders>
              <w:right w:val="single" w:sz="4" w:space="0" w:color="000000"/>
            </w:tcBorders>
          </w:tcPr>
          <w:p w14:paraId="35B50538" w14:textId="77777777" w:rsidR="00290523" w:rsidRPr="005B5D44" w:rsidRDefault="00290523">
            <w:pPr>
              <w:jc w:val="center"/>
              <w:rPr>
                <w:rFonts w:ascii="Times New Roman" w:eastAsia="GHEA Grapalat" w:hAnsi="Times New Roman" w:cs="Times New Roman"/>
              </w:rPr>
            </w:pPr>
          </w:p>
        </w:tc>
        <w:tc>
          <w:tcPr>
            <w:tcW w:w="662" w:type="dxa"/>
            <w:tcBorders>
              <w:left w:val="single" w:sz="4" w:space="0" w:color="000000"/>
              <w:right w:val="single" w:sz="4" w:space="0" w:color="000000"/>
            </w:tcBorders>
          </w:tcPr>
          <w:p w14:paraId="7C95F6D4" w14:textId="77777777" w:rsidR="00290523" w:rsidRPr="005B5D44" w:rsidRDefault="00290523">
            <w:pPr>
              <w:jc w:val="center"/>
              <w:rPr>
                <w:rFonts w:ascii="Times New Roman" w:eastAsia="GHEA Grapalat" w:hAnsi="Times New Roman" w:cs="Times New Roman"/>
              </w:rPr>
            </w:pPr>
          </w:p>
        </w:tc>
        <w:tc>
          <w:tcPr>
            <w:tcW w:w="754" w:type="dxa"/>
            <w:tcBorders>
              <w:left w:val="single" w:sz="4" w:space="0" w:color="000000"/>
              <w:right w:val="single" w:sz="4" w:space="0" w:color="000000"/>
            </w:tcBorders>
          </w:tcPr>
          <w:p w14:paraId="202B19C7" w14:textId="77777777" w:rsidR="00290523" w:rsidRPr="005B5D44" w:rsidRDefault="00290523">
            <w:pPr>
              <w:jc w:val="center"/>
              <w:rPr>
                <w:rFonts w:ascii="Times New Roman" w:eastAsia="GHEA Grapalat" w:hAnsi="Times New Roman" w:cs="Times New Roman"/>
              </w:rPr>
            </w:pPr>
          </w:p>
        </w:tc>
        <w:tc>
          <w:tcPr>
            <w:tcW w:w="760" w:type="dxa"/>
            <w:tcBorders>
              <w:left w:val="single" w:sz="4" w:space="0" w:color="000000"/>
              <w:right w:val="single" w:sz="4" w:space="0" w:color="000000"/>
            </w:tcBorders>
          </w:tcPr>
          <w:p w14:paraId="3088BD63" w14:textId="77777777" w:rsidR="00290523" w:rsidRPr="005B5D44" w:rsidRDefault="00290523">
            <w:pPr>
              <w:jc w:val="center"/>
              <w:rPr>
                <w:rFonts w:ascii="Times New Roman" w:eastAsia="GHEA Grapalat" w:hAnsi="Times New Roman" w:cs="Times New Roman"/>
              </w:rPr>
            </w:pPr>
          </w:p>
        </w:tc>
        <w:tc>
          <w:tcPr>
            <w:tcW w:w="760" w:type="dxa"/>
            <w:tcBorders>
              <w:left w:val="single" w:sz="4" w:space="0" w:color="000000"/>
              <w:right w:val="single" w:sz="4" w:space="0" w:color="000000"/>
            </w:tcBorders>
          </w:tcPr>
          <w:p w14:paraId="08D64D7E" w14:textId="77777777" w:rsidR="00290523" w:rsidRPr="005B5D44" w:rsidRDefault="00290523">
            <w:pPr>
              <w:jc w:val="center"/>
              <w:rPr>
                <w:rFonts w:ascii="Times New Roman" w:eastAsia="GHEA Grapalat" w:hAnsi="Times New Roman" w:cs="Times New Roman"/>
              </w:rPr>
            </w:pPr>
          </w:p>
        </w:tc>
        <w:tc>
          <w:tcPr>
            <w:tcW w:w="844" w:type="dxa"/>
            <w:tcBorders>
              <w:left w:val="single" w:sz="4" w:space="0" w:color="000000"/>
              <w:right w:val="single" w:sz="4" w:space="0" w:color="000000"/>
            </w:tcBorders>
          </w:tcPr>
          <w:p w14:paraId="20679C0A" w14:textId="77777777" w:rsidR="00290523" w:rsidRPr="005B5D44" w:rsidRDefault="00290523">
            <w:pPr>
              <w:jc w:val="center"/>
              <w:rPr>
                <w:rFonts w:ascii="Times New Roman" w:eastAsia="GHEA Grapalat" w:hAnsi="Times New Roman" w:cs="Times New Roman"/>
              </w:rPr>
            </w:pPr>
          </w:p>
        </w:tc>
        <w:tc>
          <w:tcPr>
            <w:tcW w:w="670" w:type="dxa"/>
            <w:tcBorders>
              <w:left w:val="single" w:sz="4" w:space="0" w:color="000000"/>
              <w:right w:val="single" w:sz="4" w:space="0" w:color="000000"/>
            </w:tcBorders>
          </w:tcPr>
          <w:p w14:paraId="41D9E720" w14:textId="77777777" w:rsidR="00290523" w:rsidRPr="005B5D44" w:rsidRDefault="00290523">
            <w:pPr>
              <w:jc w:val="center"/>
              <w:rPr>
                <w:rFonts w:ascii="Times New Roman" w:eastAsia="GHEA Grapalat" w:hAnsi="Times New Roman" w:cs="Times New Roman"/>
              </w:rPr>
            </w:pPr>
          </w:p>
        </w:tc>
        <w:tc>
          <w:tcPr>
            <w:tcW w:w="754" w:type="dxa"/>
            <w:tcBorders>
              <w:left w:val="single" w:sz="4" w:space="0" w:color="000000"/>
              <w:right w:val="single" w:sz="4" w:space="0" w:color="000000"/>
            </w:tcBorders>
          </w:tcPr>
          <w:p w14:paraId="5F849901" w14:textId="77777777" w:rsidR="00290523" w:rsidRPr="005B5D44" w:rsidRDefault="00290523">
            <w:pPr>
              <w:jc w:val="center"/>
              <w:rPr>
                <w:rFonts w:ascii="Times New Roman" w:eastAsia="GHEA Grapalat" w:hAnsi="Times New Roman" w:cs="Times New Roman"/>
              </w:rPr>
            </w:pPr>
          </w:p>
        </w:tc>
        <w:tc>
          <w:tcPr>
            <w:tcW w:w="776" w:type="dxa"/>
            <w:tcBorders>
              <w:left w:val="single" w:sz="4" w:space="0" w:color="000000"/>
              <w:right w:val="single" w:sz="4" w:space="0" w:color="000000"/>
            </w:tcBorders>
          </w:tcPr>
          <w:p w14:paraId="7CEEA828" w14:textId="77777777" w:rsidR="00290523" w:rsidRPr="005B5D44" w:rsidRDefault="00290523">
            <w:pPr>
              <w:jc w:val="center"/>
              <w:rPr>
                <w:rFonts w:ascii="Times New Roman" w:eastAsia="GHEA Grapalat" w:hAnsi="Times New Roman" w:cs="Times New Roman"/>
              </w:rPr>
            </w:pPr>
          </w:p>
        </w:tc>
        <w:tc>
          <w:tcPr>
            <w:tcW w:w="760" w:type="dxa"/>
            <w:tcBorders>
              <w:left w:val="single" w:sz="4" w:space="0" w:color="000000"/>
              <w:right w:val="single" w:sz="4" w:space="0" w:color="000000"/>
            </w:tcBorders>
          </w:tcPr>
          <w:p w14:paraId="6AB5FCD7" w14:textId="77777777" w:rsidR="00290523" w:rsidRPr="005B5D44" w:rsidRDefault="00290523">
            <w:pPr>
              <w:jc w:val="center"/>
              <w:rPr>
                <w:rFonts w:ascii="Times New Roman" w:eastAsia="GHEA Grapalat" w:hAnsi="Times New Roman" w:cs="Times New Roman"/>
              </w:rPr>
            </w:pPr>
          </w:p>
        </w:tc>
        <w:tc>
          <w:tcPr>
            <w:tcW w:w="770" w:type="dxa"/>
            <w:tcBorders>
              <w:left w:val="single" w:sz="4" w:space="0" w:color="000000"/>
              <w:right w:val="single" w:sz="4" w:space="0" w:color="000000"/>
            </w:tcBorders>
          </w:tcPr>
          <w:p w14:paraId="62B1BD1D" w14:textId="77777777" w:rsidR="00290523" w:rsidRPr="005B5D44" w:rsidRDefault="00290523">
            <w:pPr>
              <w:jc w:val="center"/>
              <w:rPr>
                <w:rFonts w:ascii="Times New Roman" w:eastAsia="GHEA Grapalat" w:hAnsi="Times New Roman" w:cs="Times New Roman"/>
              </w:rPr>
            </w:pPr>
          </w:p>
        </w:tc>
        <w:tc>
          <w:tcPr>
            <w:tcW w:w="767" w:type="dxa"/>
            <w:tcBorders>
              <w:left w:val="single" w:sz="4" w:space="0" w:color="000000"/>
              <w:right w:val="single" w:sz="4" w:space="0" w:color="000000"/>
            </w:tcBorders>
          </w:tcPr>
          <w:p w14:paraId="57B0E8C9" w14:textId="77777777" w:rsidR="00290523" w:rsidRPr="005B5D44" w:rsidRDefault="00290523">
            <w:pPr>
              <w:jc w:val="center"/>
              <w:rPr>
                <w:rFonts w:ascii="Times New Roman" w:eastAsia="GHEA Grapalat" w:hAnsi="Times New Roman" w:cs="Times New Roman"/>
              </w:rPr>
            </w:pPr>
          </w:p>
        </w:tc>
        <w:tc>
          <w:tcPr>
            <w:tcW w:w="903" w:type="dxa"/>
            <w:tcBorders>
              <w:left w:val="single" w:sz="4" w:space="0" w:color="000000"/>
              <w:right w:val="single" w:sz="4" w:space="0" w:color="000000"/>
            </w:tcBorders>
          </w:tcPr>
          <w:p w14:paraId="38DF4C66" w14:textId="77777777" w:rsidR="00290523" w:rsidRPr="005B5D44" w:rsidRDefault="00290523">
            <w:pPr>
              <w:jc w:val="center"/>
              <w:rPr>
                <w:rFonts w:ascii="Times New Roman" w:eastAsia="GHEA Grapalat" w:hAnsi="Times New Roman" w:cs="Times New Roman"/>
              </w:rPr>
            </w:pPr>
          </w:p>
        </w:tc>
        <w:tc>
          <w:tcPr>
            <w:tcW w:w="622" w:type="dxa"/>
            <w:tcBorders>
              <w:left w:val="single" w:sz="4" w:space="0" w:color="000000"/>
              <w:right w:val="single" w:sz="4" w:space="0" w:color="000000"/>
            </w:tcBorders>
          </w:tcPr>
          <w:p w14:paraId="6982B5AD" w14:textId="77777777" w:rsidR="00290523" w:rsidRPr="005B5D44" w:rsidRDefault="00290523">
            <w:pPr>
              <w:jc w:val="center"/>
              <w:rPr>
                <w:rFonts w:ascii="Times New Roman" w:eastAsia="GHEA Grapalat" w:hAnsi="Times New Roman" w:cs="Times New Roman"/>
              </w:rPr>
            </w:pPr>
          </w:p>
        </w:tc>
        <w:tc>
          <w:tcPr>
            <w:tcW w:w="754" w:type="dxa"/>
            <w:tcBorders>
              <w:left w:val="single" w:sz="4" w:space="0" w:color="000000"/>
            </w:tcBorders>
          </w:tcPr>
          <w:p w14:paraId="568098C5" w14:textId="77777777" w:rsidR="00290523" w:rsidRPr="005B5D44" w:rsidRDefault="00526986">
            <w:pPr>
              <w:jc w:val="center"/>
              <w:rPr>
                <w:rFonts w:ascii="Times New Roman" w:hAnsi="Times New Roman" w:cs="Times New Roman"/>
              </w:rPr>
            </w:pPr>
            <w:r w:rsidRPr="005B5D44">
              <w:rPr>
                <w:rFonts w:ascii="Times New Roman" w:eastAsia="GHEA Grapalat" w:hAnsi="Times New Roman" w:cs="Times New Roman"/>
              </w:rPr>
              <w:t>V</w:t>
            </w:r>
          </w:p>
        </w:tc>
      </w:tr>
    </w:tbl>
    <w:p w14:paraId="07F25523" w14:textId="77777777" w:rsidR="00290523" w:rsidRPr="005B5D44" w:rsidRDefault="00290523">
      <w:pPr>
        <w:rPr>
          <w:rFonts w:ascii="Times New Roman" w:eastAsia="GHEA Grapalat" w:hAnsi="Times New Roman" w:cs="Times New Roman"/>
        </w:rPr>
      </w:pPr>
    </w:p>
    <w:p w14:paraId="76B8D044" w14:textId="77777777" w:rsidR="00290523" w:rsidRPr="005B5D44" w:rsidRDefault="00290523">
      <w:pPr>
        <w:rPr>
          <w:rFonts w:ascii="Times New Roman" w:eastAsia="Times New Roman" w:hAnsi="Times New Roman" w:cs="Times New Roman"/>
        </w:rPr>
      </w:pPr>
    </w:p>
    <w:p w14:paraId="2B1AB585" w14:textId="77777777" w:rsidR="00290523" w:rsidRPr="005B5D44" w:rsidRDefault="00290523">
      <w:pPr>
        <w:rPr>
          <w:rFonts w:ascii="Times New Roman" w:eastAsia="Times New Roman" w:hAnsi="Times New Roman" w:cs="Times New Roman"/>
        </w:rPr>
      </w:pPr>
    </w:p>
    <w:tbl>
      <w:tblPr>
        <w:tblStyle w:val="a1"/>
        <w:tblW w:w="156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
        <w:gridCol w:w="73"/>
        <w:gridCol w:w="954"/>
        <w:gridCol w:w="651"/>
        <w:gridCol w:w="1296"/>
        <w:gridCol w:w="499"/>
        <w:gridCol w:w="441"/>
        <w:gridCol w:w="429"/>
        <w:gridCol w:w="1003"/>
        <w:gridCol w:w="318"/>
        <w:gridCol w:w="1968"/>
        <w:gridCol w:w="450"/>
        <w:gridCol w:w="1153"/>
        <w:gridCol w:w="325"/>
        <w:gridCol w:w="612"/>
        <w:gridCol w:w="255"/>
        <w:gridCol w:w="1452"/>
        <w:gridCol w:w="122"/>
        <w:gridCol w:w="611"/>
        <w:gridCol w:w="67"/>
        <w:gridCol w:w="931"/>
        <w:gridCol w:w="9"/>
        <w:gridCol w:w="1801"/>
      </w:tblGrid>
      <w:tr w:rsidR="00290523" w:rsidRPr="005B5D44" w14:paraId="68CDCA94" w14:textId="77777777">
        <w:trPr>
          <w:trHeight w:val="1543"/>
        </w:trPr>
        <w:tc>
          <w:tcPr>
            <w:tcW w:w="15656" w:type="dxa"/>
            <w:gridSpan w:val="23"/>
            <w:tcBorders>
              <w:left w:val="nil"/>
              <w:right w:val="nil"/>
            </w:tcBorders>
          </w:tcPr>
          <w:p w14:paraId="3AB269B0" w14:textId="77777777" w:rsidR="00290523" w:rsidRPr="005B5D44" w:rsidRDefault="00290523">
            <w:pPr>
              <w:jc w:val="center"/>
              <w:rPr>
                <w:rFonts w:ascii="Times New Roman" w:eastAsia="Times New Roman" w:hAnsi="Times New Roman" w:cs="Times New Roman"/>
              </w:rPr>
            </w:pPr>
          </w:p>
          <w:tbl>
            <w:tblPr>
              <w:tblStyle w:val="a2"/>
              <w:tblW w:w="15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3"/>
              <w:gridCol w:w="2017"/>
              <w:gridCol w:w="865"/>
              <w:gridCol w:w="1489"/>
              <w:gridCol w:w="664"/>
              <w:gridCol w:w="1848"/>
              <w:gridCol w:w="822"/>
              <w:gridCol w:w="2892"/>
              <w:gridCol w:w="353"/>
              <w:gridCol w:w="826"/>
              <w:gridCol w:w="1043"/>
              <w:gridCol w:w="30"/>
            </w:tblGrid>
            <w:tr w:rsidR="00290523" w:rsidRPr="005B5D44" w14:paraId="6C970B33" w14:textId="77777777">
              <w:tc>
                <w:tcPr>
                  <w:tcW w:w="15453" w:type="dxa"/>
                  <w:gridSpan w:val="12"/>
                </w:tcPr>
                <w:p w14:paraId="698D4B85" w14:textId="77777777" w:rsidR="00290523" w:rsidRPr="005B5D44" w:rsidRDefault="00526986">
                  <w:pPr>
                    <w:rPr>
                      <w:rFonts w:ascii="Times New Roman" w:eastAsia="Times New Roman" w:hAnsi="Times New Roman" w:cs="Times New Roman"/>
                    </w:rPr>
                  </w:pPr>
                  <w:r w:rsidRPr="005B5D44">
                    <w:rPr>
                      <w:rFonts w:ascii="Times New Roman" w:eastAsia="Times New Roman" w:hAnsi="Times New Roman" w:cs="Times New Roman"/>
                      <w:b/>
                      <w:color w:val="000000"/>
                    </w:rPr>
                    <w:t>MINUTES OF EACH AGENDA ITEM</w:t>
                  </w:r>
                </w:p>
              </w:tc>
            </w:tr>
            <w:tr w:rsidR="00290523" w:rsidRPr="005B5D44" w14:paraId="6AC88A67" w14:textId="77777777">
              <w:tc>
                <w:tcPr>
                  <w:tcW w:w="5486" w:type="dxa"/>
                  <w:gridSpan w:val="3"/>
                </w:tcPr>
                <w:p w14:paraId="79959437" w14:textId="77777777" w:rsidR="00290523" w:rsidRPr="005B5D44" w:rsidRDefault="00526986">
                  <w:pPr>
                    <w:jc w:val="center"/>
                    <w:rPr>
                      <w:rFonts w:ascii="Times New Roman" w:eastAsia="Times New Roman" w:hAnsi="Times New Roman" w:cs="Times New Roman"/>
                    </w:rPr>
                  </w:pPr>
                  <w:r w:rsidRPr="005B5D44">
                    <w:rPr>
                      <w:rFonts w:ascii="Times New Roman" w:eastAsia="Times New Roman" w:hAnsi="Times New Roman" w:cs="Times New Roman"/>
                      <w:b/>
                    </w:rPr>
                    <w:t>AGENDA ITEM #1</w:t>
                  </w:r>
                </w:p>
              </w:tc>
              <w:tc>
                <w:tcPr>
                  <w:tcW w:w="9967" w:type="dxa"/>
                  <w:gridSpan w:val="9"/>
                </w:tcPr>
                <w:p w14:paraId="7A64095F" w14:textId="77777777" w:rsidR="00290523" w:rsidRPr="005B5D44" w:rsidRDefault="00526986">
                  <w:pPr>
                    <w:rPr>
                      <w:rFonts w:ascii="Times New Roman" w:eastAsia="Times New Roman" w:hAnsi="Times New Roman" w:cs="Times New Roman"/>
                      <w:b/>
                    </w:rPr>
                  </w:pPr>
                  <w:r w:rsidRPr="005B5D44">
                    <w:rPr>
                      <w:rFonts w:ascii="Times New Roman" w:eastAsia="Times New Roman" w:hAnsi="Times New Roman" w:cs="Times New Roman"/>
                      <w:b/>
                    </w:rPr>
                    <w:t>Opening and approval of the meeting (Appendix 1)</w:t>
                  </w:r>
                </w:p>
              </w:tc>
            </w:tr>
            <w:tr w:rsidR="00290523" w:rsidRPr="005B5D44" w14:paraId="077A5BD3" w14:textId="77777777">
              <w:tc>
                <w:tcPr>
                  <w:tcW w:w="15453" w:type="dxa"/>
                  <w:gridSpan w:val="12"/>
                </w:tcPr>
                <w:p w14:paraId="2A728C3A" w14:textId="77777777" w:rsidR="00290523" w:rsidRPr="005B5D44" w:rsidRDefault="00526986">
                  <w:pPr>
                    <w:jc w:val="both"/>
                    <w:rPr>
                      <w:rFonts w:ascii="Times New Roman" w:eastAsia="Times New Roman" w:hAnsi="Times New Roman" w:cs="Times New Roman"/>
                      <w:b/>
                    </w:rPr>
                  </w:pPr>
                  <w:r w:rsidRPr="005B5D44">
                    <w:rPr>
                      <w:rFonts w:ascii="Times New Roman" w:eastAsia="Times New Roman" w:hAnsi="Times New Roman" w:cs="Times New Roman"/>
                      <w:b/>
                      <w:color w:val="808080"/>
                    </w:rPr>
                    <w:t>CONFLICT OF INTEREST. (List below the names of members / alternates who must abstain from discussions and decisions)</w:t>
                  </w:r>
                </w:p>
              </w:tc>
            </w:tr>
            <w:tr w:rsidR="00290523" w:rsidRPr="005B5D44" w14:paraId="270B2700" w14:textId="77777777">
              <w:tc>
                <w:tcPr>
                  <w:tcW w:w="15453" w:type="dxa"/>
                  <w:gridSpan w:val="12"/>
                </w:tcPr>
                <w:p w14:paraId="7C215D74" w14:textId="77777777" w:rsidR="00290523" w:rsidRPr="005B5D44" w:rsidRDefault="00290523">
                  <w:pPr>
                    <w:jc w:val="center"/>
                    <w:rPr>
                      <w:rFonts w:ascii="Times New Roman" w:eastAsia="Times New Roman" w:hAnsi="Times New Roman" w:cs="Times New Roman"/>
                    </w:rPr>
                  </w:pPr>
                </w:p>
              </w:tc>
            </w:tr>
            <w:tr w:rsidR="00290523" w:rsidRPr="005B5D44" w14:paraId="5BC61273" w14:textId="77777777">
              <w:tc>
                <w:tcPr>
                  <w:tcW w:w="13554" w:type="dxa"/>
                  <w:gridSpan w:val="9"/>
                  <w:tcBorders>
                    <w:right w:val="single" w:sz="4" w:space="0" w:color="000000"/>
                  </w:tcBorders>
                </w:tcPr>
                <w:p w14:paraId="71E3E837"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808080"/>
                    </w:rPr>
                    <w:t>WAS THERE STILL A QUORUM AFTER MEMBERS’ RECUSAL DUE TO DECLARED CONFLICTS OF INTEREST (yes or no)</w:t>
                  </w:r>
                </w:p>
              </w:tc>
              <w:tc>
                <w:tcPr>
                  <w:tcW w:w="1899" w:type="dxa"/>
                  <w:gridSpan w:val="3"/>
                  <w:tcBorders>
                    <w:left w:val="single" w:sz="4" w:space="0" w:color="000000"/>
                  </w:tcBorders>
                </w:tcPr>
                <w:p w14:paraId="4F506F2E"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rPr>
                    <w:t>Yes</w:t>
                  </w:r>
                </w:p>
              </w:tc>
            </w:tr>
            <w:tr w:rsidR="00290523" w:rsidRPr="005B5D44" w14:paraId="10A980BF" w14:textId="77777777">
              <w:tc>
                <w:tcPr>
                  <w:tcW w:w="15453" w:type="dxa"/>
                  <w:gridSpan w:val="12"/>
                </w:tcPr>
                <w:p w14:paraId="58BE9E57" w14:textId="77777777" w:rsidR="00290523" w:rsidRPr="005B5D44" w:rsidRDefault="00526986">
                  <w:pPr>
                    <w:jc w:val="both"/>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SUMMARY OF PRESENTATIONS AND ISSUES DISCUSSED</w:t>
                  </w:r>
                </w:p>
                <w:p w14:paraId="23CD6445" w14:textId="77777777" w:rsidR="00953F91" w:rsidRPr="005B5D44" w:rsidRDefault="00953F91" w:rsidP="00953F91">
                  <w:pPr>
                    <w:jc w:val="both"/>
                    <w:rPr>
                      <w:rFonts w:ascii="Times New Roman" w:eastAsia="Merriweather" w:hAnsi="Times New Roman" w:cs="Times New Roman"/>
                    </w:rPr>
                  </w:pPr>
                  <w:r w:rsidRPr="005B5D44">
                    <w:rPr>
                      <w:rFonts w:ascii="Times New Roman" w:eastAsia="Merriweather" w:hAnsi="Times New Roman" w:cs="Times New Roman"/>
                    </w:rPr>
                    <w:t>On December 19, 2024, the first meeting of the newly formed the Country Coordinating Mechanism against HIV/AIDS, Tuberculosis and Malaria of the Republic of Armenia (hereinafter CCM) took place.</w:t>
                  </w:r>
                  <w:r w:rsidRPr="005B5D44">
                    <w:rPr>
                      <w:rFonts w:ascii="Times New Roman" w:eastAsia="Merriweather" w:hAnsi="Times New Roman" w:cs="Times New Roman"/>
                      <w:b/>
                    </w:rPr>
                    <w:t xml:space="preserve"> </w:t>
                  </w:r>
                </w:p>
                <w:p w14:paraId="198C7DCA" w14:textId="77777777" w:rsidR="00953F91" w:rsidRPr="005B5D44" w:rsidRDefault="00953F91" w:rsidP="00953F91">
                  <w:pPr>
                    <w:jc w:val="both"/>
                    <w:rPr>
                      <w:rFonts w:ascii="Times New Roman" w:eastAsia="Merriweather" w:hAnsi="Times New Roman" w:cs="Times New Roman"/>
                    </w:rPr>
                  </w:pPr>
                  <w:r w:rsidRPr="005B5D44">
                    <w:rPr>
                      <w:rFonts w:ascii="Times New Roman" w:eastAsia="Merriweather" w:hAnsi="Times New Roman" w:cs="Times New Roman"/>
                    </w:rPr>
                    <w:t xml:space="preserve">CCM Chair </w:t>
                  </w:r>
                </w:p>
                <w:p w14:paraId="3DC2763D" w14:textId="77777777" w:rsidR="00953F91" w:rsidRPr="005B5D44" w:rsidRDefault="00953F91">
                  <w:pPr>
                    <w:jc w:val="both"/>
                    <w:rPr>
                      <w:rFonts w:ascii="Times New Roman" w:eastAsia="Merriweather" w:hAnsi="Times New Roman" w:cs="Times New Roman"/>
                      <w:b/>
                    </w:rPr>
                  </w:pPr>
                </w:p>
                <w:p w14:paraId="683EE36A" w14:textId="77777777" w:rsidR="00953F91" w:rsidRPr="005B5D44" w:rsidRDefault="00526986">
                  <w:pPr>
                    <w:jc w:val="both"/>
                    <w:rPr>
                      <w:rFonts w:ascii="Times New Roman" w:eastAsia="Merriweather" w:hAnsi="Times New Roman" w:cs="Times New Roman"/>
                    </w:rPr>
                  </w:pPr>
                  <w:r w:rsidRPr="005B5D44">
                    <w:rPr>
                      <w:rFonts w:ascii="Times New Roman" w:eastAsia="Merriweather" w:hAnsi="Times New Roman" w:cs="Times New Roman"/>
                      <w:b/>
                    </w:rPr>
                    <w:t>Hripsime Atoyan</w:t>
                  </w:r>
                  <w:r w:rsidRPr="005B5D44">
                    <w:rPr>
                      <w:rFonts w:ascii="Times New Roman" w:eastAsia="Merriweather" w:hAnsi="Times New Roman" w:cs="Times New Roman"/>
                    </w:rPr>
                    <w:t xml:space="preserve">, CCM Secretary, welcomed the attendees and noted that the quorum was secured and passed the floor to </w:t>
                  </w:r>
                  <w:r w:rsidR="00953F91" w:rsidRPr="005B5D44">
                    <w:rPr>
                      <w:rFonts w:ascii="Times New Roman" w:eastAsia="Merriweather" w:hAnsi="Times New Roman" w:cs="Times New Roman"/>
                      <w:b/>
                    </w:rPr>
                    <w:t>Anahit Avanesyan</w:t>
                  </w:r>
                  <w:r w:rsidR="00953F91" w:rsidRPr="005B5D44">
                    <w:rPr>
                      <w:rFonts w:ascii="Times New Roman" w:eastAsia="Merriweather" w:hAnsi="Times New Roman" w:cs="Times New Roman"/>
                    </w:rPr>
                    <w:t xml:space="preserve">, the CCM Chair and RA Minister of Health. </w:t>
                  </w:r>
                </w:p>
                <w:p w14:paraId="4FA750DE" w14:textId="77777777" w:rsidR="00953F91" w:rsidRPr="005B5D44" w:rsidRDefault="00953F91" w:rsidP="00953F91">
                  <w:pPr>
                    <w:pStyle w:val="NormalWeb"/>
                    <w:rPr>
                      <w:sz w:val="22"/>
                      <w:szCs w:val="22"/>
                    </w:rPr>
                  </w:pPr>
                  <w:r w:rsidRPr="005B5D44">
                    <w:rPr>
                      <w:rFonts w:eastAsia="Merriweather"/>
                      <w:b/>
                      <w:sz w:val="22"/>
                      <w:szCs w:val="22"/>
                    </w:rPr>
                    <w:t>Anahit Avanesyan: “</w:t>
                  </w:r>
                  <w:r w:rsidRPr="005B5D44">
                    <w:rPr>
                      <w:sz w:val="22"/>
                      <w:szCs w:val="22"/>
                    </w:rPr>
                    <w:t>Greetings to the new composition of the CCM. Dear colleagues, I look forward to construct</w:t>
                  </w:r>
                  <w:r w:rsidR="008D5CBD" w:rsidRPr="005B5D44">
                    <w:rPr>
                      <w:sz w:val="22"/>
                      <w:szCs w:val="22"/>
                    </w:rPr>
                    <w:t xml:space="preserve">ive and meaningful discussions. </w:t>
                  </w:r>
                  <w:r w:rsidRPr="005B5D44">
                    <w:rPr>
                      <w:sz w:val="22"/>
                      <w:szCs w:val="22"/>
                    </w:rPr>
                    <w:t xml:space="preserve">On December 31, 2024, the Global Fund’s three-year grant program aimed at combating HIV and Tuberculosis in Armenia will come to an end. It should be noted that during this program, through the implementation of numerous activities and joint efforts, several significant changes have been made, and these are already yielding positive results in the early detection, quality diagnosis, and treatment of these diseases. We have also implemented a program against the COVID-19 pandemic, targeting forcibly displaced compatriots from Artsakh, as well as contributing to the overall process of healthcare system reforms. The implementation of the program has led to positive outcomes, as some structural and procedural changes have occurred. I believe this is objective since the challenges we face are also evolving, and it is essential that we respond appropriately and remain as flexible as possible, quickly adapting international best practices and opportunities and applying them in Armenia. As a result, compared to 2022, the HIV treatment cascade in 2024 has improved in alignment with the UNAIDS 95-95-95 targets. Coverage of HIV testing and self-testing among </w:t>
                  </w:r>
                  <w:r w:rsidR="008D5CBD" w:rsidRPr="005B5D44">
                    <w:rPr>
                      <w:sz w:val="22"/>
                      <w:szCs w:val="22"/>
                    </w:rPr>
                    <w:t>key population</w:t>
                  </w:r>
                  <w:r w:rsidRPr="005B5D44">
                    <w:rPr>
                      <w:sz w:val="22"/>
                      <w:szCs w:val="22"/>
                    </w:rPr>
                    <w:t xml:space="preserve"> has increased, facilitated by the involvement of PHC (Primary Healthcare) and community-based organizations in active case-finding processes. Although the level of HIV detectability in our country has not decreased—partly due to the extensive scale of active detection efforts—the number of newly diagnosed cases of HIV infection without clinical manifestations has significantly increased, reaching about 40%. Decentralization of testing processes has also reduced instances of stigma and discrimination by healthcare workers towards </w:t>
                  </w:r>
                  <w:r w:rsidR="008D5CBD" w:rsidRPr="005B5D44">
                    <w:rPr>
                      <w:sz w:val="22"/>
                      <w:szCs w:val="22"/>
                    </w:rPr>
                    <w:t>key population</w:t>
                  </w:r>
                  <w:r w:rsidRPr="005B5D44">
                    <w:rPr>
                      <w:sz w:val="22"/>
                      <w:szCs w:val="22"/>
                    </w:rPr>
                    <w:t xml:space="preserve"> and people living with HIV, which I believe is an important achievement. However, there is still work to be done in this area, as overall cultural and socio-psychological changes progress rather slowly over time. Nonetheless, we are pleased to note some progress in this field. I am also happy to inform you that starting in 2025, we will be implementing a new three-year grant program with a budget of approximately $9.6 million. During this program, we plan to expand the scope of preventive measures, as I mentioned, by continuously applying innovative approaches and further decentralizing HIV diagnosis and treatment services. At the same time, a number of </w:t>
                  </w:r>
                  <w:r w:rsidRPr="005B5D44">
                    <w:rPr>
                      <w:sz w:val="22"/>
                      <w:szCs w:val="22"/>
                    </w:rPr>
                    <w:lastRenderedPageBreak/>
                    <w:t>measures aimed at improving the legal framework and strengthening the capacities of the healthcare system are planned, which will lead to overall accessibility of services and, most importantly, zero discrimination. We will continue to make efforts to ensure a smooth transition from Global Fund programs and secure the continued implementation of programs within the framework of the state budget. I would like to thank the team that worked throughout the entire application process for the new Global Fund grant program. This was a long and demanding task, and I am glad we managed to secure this grant, which will allow us to achieve even higher results with the resources provided. Thank you."</w:t>
                  </w:r>
                </w:p>
                <w:p w14:paraId="60D63C0C" w14:textId="77777777" w:rsidR="00290523" w:rsidRPr="005B5D44" w:rsidRDefault="00526986" w:rsidP="00953F91">
                  <w:pPr>
                    <w:pStyle w:val="NormalWeb"/>
                    <w:rPr>
                      <w:sz w:val="22"/>
                      <w:szCs w:val="22"/>
                    </w:rPr>
                  </w:pPr>
                  <w:r w:rsidRPr="005B5D44">
                    <w:rPr>
                      <w:rFonts w:eastAsia="Merriweather"/>
                      <w:sz w:val="22"/>
                      <w:szCs w:val="22"/>
                    </w:rPr>
                    <w:t xml:space="preserve">CCM members approved the agenda of the meeting. (See Appendix 1) </w:t>
                  </w:r>
                </w:p>
                <w:p w14:paraId="15CA8BAD" w14:textId="77777777" w:rsidR="00953F91" w:rsidRPr="005B5D44" w:rsidRDefault="00953F91">
                  <w:pPr>
                    <w:jc w:val="both"/>
                    <w:rPr>
                      <w:rFonts w:ascii="Times New Roman" w:eastAsia="Merriweather" w:hAnsi="Times New Roman" w:cs="Times New Roman"/>
                    </w:rPr>
                  </w:pPr>
                </w:p>
                <w:p w14:paraId="165D343B" w14:textId="77777777" w:rsidR="00290523" w:rsidRPr="005B5D44" w:rsidRDefault="00290523" w:rsidP="00953F91">
                  <w:pPr>
                    <w:jc w:val="both"/>
                    <w:rPr>
                      <w:rFonts w:ascii="Times New Roman" w:eastAsia="Times New Roman" w:hAnsi="Times New Roman" w:cs="Times New Roman"/>
                      <w:b/>
                    </w:rPr>
                  </w:pPr>
                </w:p>
              </w:tc>
            </w:tr>
            <w:tr w:rsidR="00290523" w:rsidRPr="005B5D44" w14:paraId="396FD3BE" w14:textId="77777777">
              <w:tc>
                <w:tcPr>
                  <w:tcW w:w="15453" w:type="dxa"/>
                  <w:gridSpan w:val="12"/>
                </w:tcPr>
                <w:p w14:paraId="51BCD389"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lastRenderedPageBreak/>
                    <w:t>SUMMARY OF SPECIFIC CONTRIBUTIONS / CONCERNS / ISSUES  AND RECOMMENDATIONS RAISED BY CONSTITUENCIES ON THE CCM</w:t>
                  </w:r>
                </w:p>
                <w:p w14:paraId="540C18CB" w14:textId="77777777" w:rsidR="00290523" w:rsidRPr="005B5D44" w:rsidRDefault="00290523">
                  <w:pPr>
                    <w:rPr>
                      <w:rFonts w:ascii="Times New Roman" w:eastAsia="Times New Roman" w:hAnsi="Times New Roman" w:cs="Times New Roman"/>
                      <w:b/>
                      <w:color w:val="808080"/>
                    </w:rPr>
                  </w:pPr>
                </w:p>
                <w:p w14:paraId="6F1FFE68" w14:textId="77777777" w:rsidR="00290523" w:rsidRPr="005B5D44" w:rsidRDefault="00290523">
                  <w:pPr>
                    <w:jc w:val="both"/>
                    <w:rPr>
                      <w:rFonts w:ascii="Times New Roman" w:eastAsia="Times New Roman" w:hAnsi="Times New Roman" w:cs="Times New Roman"/>
                      <w:b/>
                    </w:rPr>
                  </w:pPr>
                </w:p>
              </w:tc>
            </w:tr>
            <w:tr w:rsidR="00290523" w:rsidRPr="005B5D44" w14:paraId="7D695B1B" w14:textId="77777777">
              <w:tc>
                <w:tcPr>
                  <w:tcW w:w="2604" w:type="dxa"/>
                  <w:tcBorders>
                    <w:right w:val="single" w:sz="4" w:space="0" w:color="000000"/>
                  </w:tcBorders>
                  <w:vAlign w:val="center"/>
                </w:tcPr>
                <w:p w14:paraId="121AF286"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GOV</w:t>
                  </w:r>
                </w:p>
              </w:tc>
              <w:tc>
                <w:tcPr>
                  <w:tcW w:w="12849" w:type="dxa"/>
                  <w:gridSpan w:val="11"/>
                  <w:tcBorders>
                    <w:left w:val="single" w:sz="4" w:space="0" w:color="000000"/>
                  </w:tcBorders>
                </w:tcPr>
                <w:p w14:paraId="2ED6B1A2" w14:textId="77777777" w:rsidR="00290523" w:rsidRPr="005B5D44" w:rsidRDefault="00290523">
                  <w:pPr>
                    <w:jc w:val="both"/>
                    <w:rPr>
                      <w:rFonts w:ascii="Times New Roman" w:eastAsia="Times New Roman" w:hAnsi="Times New Roman" w:cs="Times New Roman"/>
                    </w:rPr>
                  </w:pPr>
                </w:p>
              </w:tc>
            </w:tr>
            <w:tr w:rsidR="00290523" w:rsidRPr="005B5D44" w14:paraId="29E9B584" w14:textId="77777777">
              <w:tc>
                <w:tcPr>
                  <w:tcW w:w="2604" w:type="dxa"/>
                  <w:tcBorders>
                    <w:right w:val="single" w:sz="4" w:space="0" w:color="000000"/>
                  </w:tcBorders>
                  <w:vAlign w:val="center"/>
                </w:tcPr>
                <w:p w14:paraId="4DD9110C"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MLBL</w:t>
                  </w:r>
                </w:p>
              </w:tc>
              <w:tc>
                <w:tcPr>
                  <w:tcW w:w="12849" w:type="dxa"/>
                  <w:gridSpan w:val="11"/>
                  <w:tcBorders>
                    <w:left w:val="single" w:sz="4" w:space="0" w:color="000000"/>
                  </w:tcBorders>
                </w:tcPr>
                <w:p w14:paraId="1B6FC51D" w14:textId="77777777" w:rsidR="00290523" w:rsidRPr="005B5D44" w:rsidRDefault="00290523">
                  <w:pPr>
                    <w:jc w:val="both"/>
                    <w:rPr>
                      <w:rFonts w:ascii="Times New Roman" w:eastAsia="Times New Roman" w:hAnsi="Times New Roman" w:cs="Times New Roman"/>
                    </w:rPr>
                  </w:pPr>
                </w:p>
              </w:tc>
            </w:tr>
            <w:tr w:rsidR="00290523" w:rsidRPr="005B5D44" w14:paraId="6E5B16F6" w14:textId="77777777">
              <w:tc>
                <w:tcPr>
                  <w:tcW w:w="2604" w:type="dxa"/>
                  <w:tcBorders>
                    <w:right w:val="single" w:sz="4" w:space="0" w:color="000000"/>
                  </w:tcBorders>
                  <w:vAlign w:val="center"/>
                </w:tcPr>
                <w:p w14:paraId="05E5437A"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NGO</w:t>
                  </w:r>
                </w:p>
              </w:tc>
              <w:tc>
                <w:tcPr>
                  <w:tcW w:w="12849" w:type="dxa"/>
                  <w:gridSpan w:val="11"/>
                  <w:tcBorders>
                    <w:left w:val="single" w:sz="4" w:space="0" w:color="000000"/>
                  </w:tcBorders>
                </w:tcPr>
                <w:p w14:paraId="475A4D7A" w14:textId="77777777" w:rsidR="00290523" w:rsidRPr="005B5D44" w:rsidRDefault="00290523">
                  <w:pPr>
                    <w:rPr>
                      <w:rFonts w:ascii="Times New Roman" w:eastAsia="Times New Roman" w:hAnsi="Times New Roman" w:cs="Times New Roman"/>
                    </w:rPr>
                  </w:pPr>
                </w:p>
              </w:tc>
            </w:tr>
            <w:tr w:rsidR="00290523" w:rsidRPr="005B5D44" w14:paraId="414BFFCA" w14:textId="77777777">
              <w:tc>
                <w:tcPr>
                  <w:tcW w:w="2604" w:type="dxa"/>
                  <w:tcBorders>
                    <w:right w:val="single" w:sz="4" w:space="0" w:color="000000"/>
                  </w:tcBorders>
                  <w:vAlign w:val="center"/>
                </w:tcPr>
                <w:p w14:paraId="378CCCCF"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EDU</w:t>
                  </w:r>
                </w:p>
              </w:tc>
              <w:tc>
                <w:tcPr>
                  <w:tcW w:w="12849" w:type="dxa"/>
                  <w:gridSpan w:val="11"/>
                  <w:tcBorders>
                    <w:left w:val="single" w:sz="4" w:space="0" w:color="000000"/>
                  </w:tcBorders>
                </w:tcPr>
                <w:p w14:paraId="2F99FB57" w14:textId="77777777" w:rsidR="00290523" w:rsidRPr="005B5D44" w:rsidRDefault="00290523">
                  <w:pPr>
                    <w:jc w:val="both"/>
                    <w:rPr>
                      <w:rFonts w:ascii="Times New Roman" w:eastAsia="Times New Roman" w:hAnsi="Times New Roman" w:cs="Times New Roman"/>
                    </w:rPr>
                  </w:pPr>
                </w:p>
              </w:tc>
            </w:tr>
            <w:tr w:rsidR="00290523" w:rsidRPr="005B5D44" w14:paraId="61CEA556" w14:textId="77777777">
              <w:tc>
                <w:tcPr>
                  <w:tcW w:w="2604" w:type="dxa"/>
                  <w:tcBorders>
                    <w:right w:val="single" w:sz="4" w:space="0" w:color="000000"/>
                  </w:tcBorders>
                  <w:vAlign w:val="center"/>
                </w:tcPr>
                <w:p w14:paraId="1BA0B14A"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PLWD</w:t>
                  </w:r>
                </w:p>
              </w:tc>
              <w:tc>
                <w:tcPr>
                  <w:tcW w:w="12849" w:type="dxa"/>
                  <w:gridSpan w:val="11"/>
                  <w:tcBorders>
                    <w:left w:val="single" w:sz="4" w:space="0" w:color="000000"/>
                  </w:tcBorders>
                </w:tcPr>
                <w:p w14:paraId="7EBE339A" w14:textId="77777777" w:rsidR="00290523" w:rsidRPr="005B5D44" w:rsidRDefault="00290523">
                  <w:pPr>
                    <w:jc w:val="both"/>
                    <w:rPr>
                      <w:rFonts w:ascii="Times New Roman" w:eastAsia="Times New Roman" w:hAnsi="Times New Roman" w:cs="Times New Roman"/>
                    </w:rPr>
                  </w:pPr>
                </w:p>
              </w:tc>
            </w:tr>
            <w:tr w:rsidR="00290523" w:rsidRPr="005B5D44" w14:paraId="7F8EF8CE" w14:textId="77777777">
              <w:tc>
                <w:tcPr>
                  <w:tcW w:w="2604" w:type="dxa"/>
                  <w:tcBorders>
                    <w:right w:val="single" w:sz="4" w:space="0" w:color="000000"/>
                  </w:tcBorders>
                  <w:vAlign w:val="center"/>
                </w:tcPr>
                <w:p w14:paraId="4FA9C0F6"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FBO</w:t>
                  </w:r>
                </w:p>
              </w:tc>
              <w:tc>
                <w:tcPr>
                  <w:tcW w:w="12849" w:type="dxa"/>
                  <w:gridSpan w:val="11"/>
                  <w:tcBorders>
                    <w:left w:val="single" w:sz="4" w:space="0" w:color="000000"/>
                  </w:tcBorders>
                </w:tcPr>
                <w:p w14:paraId="3E5C8CB6" w14:textId="77777777" w:rsidR="00290523" w:rsidRPr="005B5D44" w:rsidRDefault="00290523">
                  <w:pPr>
                    <w:rPr>
                      <w:rFonts w:ascii="Times New Roman" w:eastAsia="Times New Roman" w:hAnsi="Times New Roman" w:cs="Times New Roman"/>
                    </w:rPr>
                  </w:pPr>
                </w:p>
              </w:tc>
            </w:tr>
            <w:tr w:rsidR="00290523" w:rsidRPr="005B5D44" w14:paraId="253966DF" w14:textId="77777777">
              <w:tc>
                <w:tcPr>
                  <w:tcW w:w="2604" w:type="dxa"/>
                  <w:tcBorders>
                    <w:right w:val="single" w:sz="4" w:space="0" w:color="000000"/>
                  </w:tcBorders>
                  <w:vAlign w:val="center"/>
                </w:tcPr>
                <w:p w14:paraId="2AEBFD1C"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KAP</w:t>
                  </w:r>
                </w:p>
              </w:tc>
              <w:tc>
                <w:tcPr>
                  <w:tcW w:w="12849" w:type="dxa"/>
                  <w:gridSpan w:val="11"/>
                  <w:tcBorders>
                    <w:left w:val="single" w:sz="4" w:space="0" w:color="000000"/>
                  </w:tcBorders>
                </w:tcPr>
                <w:p w14:paraId="3A59E1D4" w14:textId="77777777" w:rsidR="00290523" w:rsidRPr="005B5D44" w:rsidRDefault="00290523">
                  <w:pPr>
                    <w:jc w:val="both"/>
                    <w:rPr>
                      <w:rFonts w:ascii="Times New Roman" w:eastAsia="Times New Roman" w:hAnsi="Times New Roman" w:cs="Times New Roman"/>
                    </w:rPr>
                  </w:pPr>
                </w:p>
              </w:tc>
            </w:tr>
            <w:tr w:rsidR="00290523" w:rsidRPr="005B5D44" w14:paraId="0A8228C1" w14:textId="77777777">
              <w:tc>
                <w:tcPr>
                  <w:tcW w:w="15453" w:type="dxa"/>
                  <w:gridSpan w:val="12"/>
                </w:tcPr>
                <w:p w14:paraId="262C3F39" w14:textId="77777777" w:rsidR="00290523" w:rsidRPr="005B5D44" w:rsidRDefault="00526986">
                  <w:pPr>
                    <w:jc w:val="both"/>
                    <w:rPr>
                      <w:rFonts w:ascii="Times New Roman" w:eastAsia="Times New Roman" w:hAnsi="Times New Roman" w:cs="Times New Roman"/>
                      <w:b/>
                    </w:rPr>
                  </w:pPr>
                  <w:r w:rsidRPr="005B5D44">
                    <w:rPr>
                      <w:rFonts w:ascii="Times New Roman" w:eastAsia="Times New Roman" w:hAnsi="Times New Roman" w:cs="Times New Roman"/>
                      <w:b/>
                      <w:color w:val="808080"/>
                    </w:rPr>
                    <w:t>DECISION(S)</w:t>
                  </w:r>
                </w:p>
              </w:tc>
            </w:tr>
            <w:tr w:rsidR="00290523" w:rsidRPr="005B5D44" w14:paraId="575914BB" w14:textId="77777777">
              <w:tc>
                <w:tcPr>
                  <w:tcW w:w="15453" w:type="dxa"/>
                  <w:gridSpan w:val="12"/>
                </w:tcPr>
                <w:p w14:paraId="3E622CAF"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rPr>
                    <w:t xml:space="preserve">It was decided to start the meeting in accordance with approved Agenda Items. </w:t>
                  </w:r>
                </w:p>
              </w:tc>
            </w:tr>
            <w:tr w:rsidR="00290523" w:rsidRPr="005B5D44" w14:paraId="2E194570" w14:textId="77777777">
              <w:tc>
                <w:tcPr>
                  <w:tcW w:w="9487" w:type="dxa"/>
                  <w:gridSpan w:val="6"/>
                  <w:tcBorders>
                    <w:right w:val="single" w:sz="4" w:space="0" w:color="000000"/>
                  </w:tcBorders>
                </w:tcPr>
                <w:p w14:paraId="0F7D3E00" w14:textId="77777777" w:rsidR="00290523" w:rsidRPr="005B5D44" w:rsidRDefault="00526986">
                  <w:pPr>
                    <w:jc w:val="both"/>
                    <w:rPr>
                      <w:rFonts w:ascii="Times New Roman" w:eastAsia="Times New Roman" w:hAnsi="Times New Roman" w:cs="Times New Roman"/>
                      <w:b/>
                    </w:rPr>
                  </w:pPr>
                  <w:r w:rsidRPr="005B5D44">
                    <w:rPr>
                      <w:rFonts w:ascii="Times New Roman" w:eastAsia="Times New Roman" w:hAnsi="Times New Roman" w:cs="Times New Roman"/>
                      <w:b/>
                      <w:color w:val="808080"/>
                    </w:rPr>
                    <w:t>ACTION(S)</w:t>
                  </w:r>
                </w:p>
              </w:tc>
              <w:tc>
                <w:tcPr>
                  <w:tcW w:w="3714" w:type="dxa"/>
                  <w:gridSpan w:val="2"/>
                  <w:tcBorders>
                    <w:left w:val="single" w:sz="4" w:space="0" w:color="000000"/>
                    <w:right w:val="single" w:sz="4" w:space="0" w:color="000000"/>
                  </w:tcBorders>
                  <w:vAlign w:val="center"/>
                </w:tcPr>
                <w:p w14:paraId="52C04756"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KEY PERSON RESPONSIBLE</w:t>
                  </w:r>
                </w:p>
              </w:tc>
              <w:tc>
                <w:tcPr>
                  <w:tcW w:w="2252" w:type="dxa"/>
                  <w:gridSpan w:val="4"/>
                  <w:tcBorders>
                    <w:left w:val="single" w:sz="4" w:space="0" w:color="000000"/>
                  </w:tcBorders>
                  <w:vAlign w:val="center"/>
                </w:tcPr>
                <w:p w14:paraId="357D9711"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DUE DATE</w:t>
                  </w:r>
                </w:p>
              </w:tc>
            </w:tr>
            <w:tr w:rsidR="00290523" w:rsidRPr="005B5D44" w14:paraId="7AC58130" w14:textId="77777777">
              <w:tc>
                <w:tcPr>
                  <w:tcW w:w="9487" w:type="dxa"/>
                  <w:gridSpan w:val="6"/>
                  <w:tcBorders>
                    <w:right w:val="single" w:sz="4" w:space="0" w:color="000000"/>
                  </w:tcBorders>
                </w:tcPr>
                <w:p w14:paraId="1A89A07F"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rPr>
                    <w:t>--------</w:t>
                  </w:r>
                </w:p>
              </w:tc>
              <w:tc>
                <w:tcPr>
                  <w:tcW w:w="3714" w:type="dxa"/>
                  <w:gridSpan w:val="2"/>
                  <w:tcBorders>
                    <w:left w:val="single" w:sz="4" w:space="0" w:color="000000"/>
                    <w:right w:val="single" w:sz="4" w:space="0" w:color="000000"/>
                  </w:tcBorders>
                </w:tcPr>
                <w:p w14:paraId="2CDEF491"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rPr>
                    <w:t>----------</w:t>
                  </w:r>
                </w:p>
                <w:p w14:paraId="00591CA5" w14:textId="77777777" w:rsidR="00290523" w:rsidRPr="005B5D44" w:rsidRDefault="00290523">
                  <w:pPr>
                    <w:jc w:val="both"/>
                    <w:rPr>
                      <w:rFonts w:ascii="Times New Roman" w:eastAsia="Times New Roman" w:hAnsi="Times New Roman" w:cs="Times New Roman"/>
                    </w:rPr>
                  </w:pPr>
                </w:p>
              </w:tc>
              <w:tc>
                <w:tcPr>
                  <w:tcW w:w="2252" w:type="dxa"/>
                  <w:gridSpan w:val="4"/>
                  <w:tcBorders>
                    <w:left w:val="single" w:sz="4" w:space="0" w:color="000000"/>
                  </w:tcBorders>
                </w:tcPr>
                <w:p w14:paraId="75ACA1BB"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rPr>
                    <w:t>----------</w:t>
                  </w:r>
                </w:p>
              </w:tc>
            </w:tr>
            <w:tr w:rsidR="00290523" w:rsidRPr="005B5D44" w14:paraId="61DA604F" w14:textId="77777777">
              <w:tc>
                <w:tcPr>
                  <w:tcW w:w="15453" w:type="dxa"/>
                  <w:gridSpan w:val="12"/>
                </w:tcPr>
                <w:p w14:paraId="05F9F937" w14:textId="77777777" w:rsidR="00290523" w:rsidRPr="005B5D44" w:rsidRDefault="00526986">
                  <w:pPr>
                    <w:jc w:val="both"/>
                    <w:rPr>
                      <w:rFonts w:ascii="Times New Roman" w:eastAsia="Times New Roman" w:hAnsi="Times New Roman" w:cs="Times New Roman"/>
                      <w:b/>
                    </w:rPr>
                  </w:pPr>
                  <w:r w:rsidRPr="005B5D44">
                    <w:rPr>
                      <w:rFonts w:ascii="Times New Roman" w:eastAsia="Times New Roman" w:hAnsi="Times New Roman" w:cs="Times New Roman"/>
                      <w:b/>
                    </w:rPr>
                    <w:t>DECISION MAKING</w:t>
                  </w:r>
                </w:p>
              </w:tc>
            </w:tr>
            <w:tr w:rsidR="00290523" w:rsidRPr="005B5D44" w14:paraId="32F34C63" w14:textId="77777777">
              <w:tc>
                <w:tcPr>
                  <w:tcW w:w="4621" w:type="dxa"/>
                  <w:gridSpan w:val="2"/>
                  <w:tcBorders>
                    <w:right w:val="single" w:sz="4" w:space="0" w:color="000000"/>
                  </w:tcBorders>
                </w:tcPr>
                <w:p w14:paraId="11ADB2C9"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MODE OF DECISION MAKING</w:t>
                  </w:r>
                </w:p>
                <w:p w14:paraId="4FB074B4" w14:textId="77777777" w:rsidR="00290523" w:rsidRPr="005B5D44" w:rsidRDefault="00290523">
                  <w:pPr>
                    <w:jc w:val="both"/>
                    <w:rPr>
                      <w:rFonts w:ascii="Times New Roman" w:eastAsia="Times New Roman" w:hAnsi="Times New Roman" w:cs="Times New Roman"/>
                    </w:rPr>
                  </w:pPr>
                </w:p>
              </w:tc>
              <w:tc>
                <w:tcPr>
                  <w:tcW w:w="2354" w:type="dxa"/>
                  <w:gridSpan w:val="2"/>
                  <w:tcBorders>
                    <w:right w:val="single" w:sz="4" w:space="0" w:color="000000"/>
                  </w:tcBorders>
                  <w:vAlign w:val="center"/>
                </w:tcPr>
                <w:p w14:paraId="3F79F342"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CONSENSUS/NOTICE</w:t>
                  </w:r>
                </w:p>
              </w:tc>
              <w:tc>
                <w:tcPr>
                  <w:tcW w:w="664" w:type="dxa"/>
                  <w:tcBorders>
                    <w:right w:val="single" w:sz="4" w:space="0" w:color="000000"/>
                  </w:tcBorders>
                </w:tcPr>
                <w:p w14:paraId="44760AF6"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rPr>
                    <w:t>V</w:t>
                  </w:r>
                </w:p>
              </w:tc>
              <w:tc>
                <w:tcPr>
                  <w:tcW w:w="7814" w:type="dxa"/>
                  <w:gridSpan w:val="7"/>
                  <w:tcBorders>
                    <w:left w:val="single" w:sz="4" w:space="0" w:color="000000"/>
                  </w:tcBorders>
                </w:tcPr>
                <w:p w14:paraId="7F8F4CFD" w14:textId="77777777" w:rsidR="00290523" w:rsidRPr="005B5D44" w:rsidRDefault="00526986">
                  <w:pPr>
                    <w:rPr>
                      <w:rFonts w:ascii="Times New Roman" w:eastAsia="Times New Roman" w:hAnsi="Times New Roman" w:cs="Times New Roman"/>
                    </w:rPr>
                  </w:pPr>
                  <w:r w:rsidRPr="005B5D44">
                    <w:rPr>
                      <w:rFonts w:ascii="Times New Roman" w:eastAsia="Times New Roman" w:hAnsi="Times New Roman" w:cs="Times New Roman"/>
                      <w:b/>
                      <w:color w:val="808080"/>
                    </w:rPr>
                    <w:t>IF 'VOTING' WAS SELECTED, INDICATE METHOD AND RESULTS</w:t>
                  </w:r>
                </w:p>
                <w:p w14:paraId="37898D02" w14:textId="77777777" w:rsidR="00290523" w:rsidRPr="005B5D44" w:rsidRDefault="00290523">
                  <w:pPr>
                    <w:jc w:val="both"/>
                    <w:rPr>
                      <w:rFonts w:ascii="Times New Roman" w:eastAsia="Times New Roman" w:hAnsi="Times New Roman" w:cs="Times New Roman"/>
                    </w:rPr>
                  </w:pPr>
                </w:p>
              </w:tc>
            </w:tr>
            <w:tr w:rsidR="00290523" w:rsidRPr="005B5D44" w14:paraId="44E0A846" w14:textId="77777777">
              <w:trPr>
                <w:gridAfter w:val="1"/>
                <w:wAfter w:w="30" w:type="dxa"/>
                <w:trHeight w:val="311"/>
              </w:trPr>
              <w:tc>
                <w:tcPr>
                  <w:tcW w:w="4621" w:type="dxa"/>
                  <w:gridSpan w:val="2"/>
                  <w:vMerge w:val="restart"/>
                  <w:tcBorders>
                    <w:right w:val="single" w:sz="4" w:space="0" w:color="000000"/>
                  </w:tcBorders>
                </w:tcPr>
                <w:p w14:paraId="3AC63075" w14:textId="77777777" w:rsidR="00290523" w:rsidRPr="005B5D44" w:rsidRDefault="00290523">
                  <w:pPr>
                    <w:jc w:val="both"/>
                    <w:rPr>
                      <w:rFonts w:ascii="Times New Roman" w:eastAsia="Times New Roman" w:hAnsi="Times New Roman" w:cs="Times New Roman"/>
                    </w:rPr>
                  </w:pPr>
                </w:p>
              </w:tc>
              <w:tc>
                <w:tcPr>
                  <w:tcW w:w="2354" w:type="dxa"/>
                  <w:gridSpan w:val="2"/>
                  <w:vMerge w:val="restart"/>
                  <w:tcBorders>
                    <w:left w:val="single" w:sz="4" w:space="0" w:color="000000"/>
                    <w:right w:val="single" w:sz="4" w:space="0" w:color="000000"/>
                  </w:tcBorders>
                  <w:vAlign w:val="center"/>
                </w:tcPr>
                <w:p w14:paraId="603DBEB6"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VOTING</w:t>
                  </w:r>
                </w:p>
              </w:tc>
              <w:tc>
                <w:tcPr>
                  <w:tcW w:w="664" w:type="dxa"/>
                  <w:vMerge w:val="restart"/>
                  <w:tcBorders>
                    <w:left w:val="single" w:sz="4" w:space="0" w:color="000000"/>
                    <w:right w:val="single" w:sz="4" w:space="0" w:color="000000"/>
                  </w:tcBorders>
                </w:tcPr>
                <w:p w14:paraId="3BCA2D86" w14:textId="77777777" w:rsidR="00290523" w:rsidRPr="005B5D44" w:rsidRDefault="00290523">
                  <w:pPr>
                    <w:jc w:val="both"/>
                    <w:rPr>
                      <w:rFonts w:ascii="Times New Roman" w:eastAsia="Times New Roman" w:hAnsi="Times New Roman" w:cs="Times New Roman"/>
                    </w:rPr>
                  </w:pPr>
                </w:p>
              </w:tc>
              <w:tc>
                <w:tcPr>
                  <w:tcW w:w="2670" w:type="dxa"/>
                  <w:gridSpan w:val="2"/>
                  <w:vMerge w:val="restart"/>
                  <w:tcBorders>
                    <w:left w:val="single" w:sz="4" w:space="0" w:color="000000"/>
                    <w:right w:val="single" w:sz="4" w:space="0" w:color="000000"/>
                  </w:tcBorders>
                  <w:vAlign w:val="center"/>
                </w:tcPr>
                <w:p w14:paraId="56414C9D"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VOTING METHOD</w:t>
                  </w:r>
                </w:p>
                <w:p w14:paraId="22250232" w14:textId="77777777" w:rsidR="00290523" w:rsidRPr="005B5D44" w:rsidRDefault="00290523">
                  <w:pPr>
                    <w:rPr>
                      <w:rFonts w:ascii="Times New Roman" w:eastAsia="Times New Roman" w:hAnsi="Times New Roman" w:cs="Times New Roman"/>
                      <w:b/>
                      <w:color w:val="7F7F7F"/>
                    </w:rPr>
                  </w:pPr>
                </w:p>
                <w:p w14:paraId="00D205DE" w14:textId="77777777" w:rsidR="00290523" w:rsidRPr="005B5D44" w:rsidRDefault="00290523">
                  <w:pPr>
                    <w:rPr>
                      <w:rFonts w:ascii="Times New Roman" w:eastAsia="Times New Roman" w:hAnsi="Times New Roman" w:cs="Times New Roman"/>
                      <w:b/>
                      <w:color w:val="7F7F7F"/>
                    </w:rPr>
                  </w:pPr>
                </w:p>
              </w:tc>
              <w:tc>
                <w:tcPr>
                  <w:tcW w:w="4071" w:type="dxa"/>
                  <w:gridSpan w:val="3"/>
                  <w:tcBorders>
                    <w:left w:val="single" w:sz="4" w:space="0" w:color="000000"/>
                    <w:bottom w:val="single" w:sz="4" w:space="0" w:color="000000"/>
                    <w:right w:val="single" w:sz="4" w:space="0" w:color="000000"/>
                  </w:tcBorders>
                  <w:vAlign w:val="center"/>
                </w:tcPr>
                <w:p w14:paraId="1437D6FD"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SHOW OF HANDS</w:t>
                  </w:r>
                </w:p>
              </w:tc>
              <w:tc>
                <w:tcPr>
                  <w:tcW w:w="1043" w:type="dxa"/>
                  <w:tcBorders>
                    <w:left w:val="single" w:sz="4" w:space="0" w:color="000000"/>
                    <w:bottom w:val="single" w:sz="4" w:space="0" w:color="000000"/>
                  </w:tcBorders>
                </w:tcPr>
                <w:p w14:paraId="3D3F6A60" w14:textId="77777777" w:rsidR="00290523" w:rsidRPr="005B5D44" w:rsidRDefault="00290523">
                  <w:pPr>
                    <w:jc w:val="both"/>
                    <w:rPr>
                      <w:rFonts w:ascii="Times New Roman" w:eastAsia="Times New Roman" w:hAnsi="Times New Roman" w:cs="Times New Roman"/>
                    </w:rPr>
                  </w:pPr>
                </w:p>
              </w:tc>
            </w:tr>
            <w:tr w:rsidR="00290523" w:rsidRPr="005B5D44" w14:paraId="3DF9F43E" w14:textId="77777777">
              <w:trPr>
                <w:gridAfter w:val="1"/>
                <w:wAfter w:w="30" w:type="dxa"/>
                <w:trHeight w:val="269"/>
              </w:trPr>
              <w:tc>
                <w:tcPr>
                  <w:tcW w:w="4621" w:type="dxa"/>
                  <w:gridSpan w:val="2"/>
                  <w:vMerge/>
                  <w:tcBorders>
                    <w:right w:val="single" w:sz="4" w:space="0" w:color="000000"/>
                  </w:tcBorders>
                </w:tcPr>
                <w:p w14:paraId="79A45AD8"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354" w:type="dxa"/>
                  <w:gridSpan w:val="2"/>
                  <w:vMerge/>
                  <w:tcBorders>
                    <w:left w:val="single" w:sz="4" w:space="0" w:color="000000"/>
                    <w:right w:val="single" w:sz="4" w:space="0" w:color="000000"/>
                  </w:tcBorders>
                  <w:vAlign w:val="center"/>
                </w:tcPr>
                <w:p w14:paraId="313E135F"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664" w:type="dxa"/>
                  <w:vMerge/>
                  <w:tcBorders>
                    <w:left w:val="single" w:sz="4" w:space="0" w:color="000000"/>
                    <w:right w:val="single" w:sz="4" w:space="0" w:color="000000"/>
                  </w:tcBorders>
                </w:tcPr>
                <w:p w14:paraId="3579E394"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70" w:type="dxa"/>
                  <w:gridSpan w:val="2"/>
                  <w:vMerge/>
                  <w:tcBorders>
                    <w:left w:val="single" w:sz="4" w:space="0" w:color="000000"/>
                    <w:right w:val="single" w:sz="4" w:space="0" w:color="000000"/>
                  </w:tcBorders>
                  <w:vAlign w:val="center"/>
                </w:tcPr>
                <w:p w14:paraId="201C63DC"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071" w:type="dxa"/>
                  <w:gridSpan w:val="3"/>
                  <w:tcBorders>
                    <w:top w:val="single" w:sz="4" w:space="0" w:color="000000"/>
                    <w:left w:val="single" w:sz="4" w:space="0" w:color="000000"/>
                    <w:right w:val="single" w:sz="4" w:space="0" w:color="000000"/>
                  </w:tcBorders>
                  <w:vAlign w:val="center"/>
                </w:tcPr>
                <w:p w14:paraId="7C2FA025"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808080"/>
                    </w:rPr>
                    <w:t>SECRET BALLOT</w:t>
                  </w:r>
                </w:p>
              </w:tc>
              <w:tc>
                <w:tcPr>
                  <w:tcW w:w="1043" w:type="dxa"/>
                  <w:tcBorders>
                    <w:top w:val="single" w:sz="4" w:space="0" w:color="000000"/>
                    <w:left w:val="single" w:sz="4" w:space="0" w:color="000000"/>
                  </w:tcBorders>
                </w:tcPr>
                <w:p w14:paraId="4A1FB89B" w14:textId="77777777" w:rsidR="00290523" w:rsidRPr="005B5D44" w:rsidRDefault="00290523">
                  <w:pPr>
                    <w:jc w:val="both"/>
                    <w:rPr>
                      <w:rFonts w:ascii="Times New Roman" w:eastAsia="Times New Roman" w:hAnsi="Times New Roman" w:cs="Times New Roman"/>
                    </w:rPr>
                  </w:pPr>
                </w:p>
              </w:tc>
            </w:tr>
            <w:tr w:rsidR="00290523" w:rsidRPr="005B5D44" w14:paraId="3AFC3F93" w14:textId="77777777">
              <w:trPr>
                <w:gridAfter w:val="1"/>
                <w:wAfter w:w="30" w:type="dxa"/>
              </w:trPr>
              <w:tc>
                <w:tcPr>
                  <w:tcW w:w="7639" w:type="dxa"/>
                  <w:gridSpan w:val="5"/>
                  <w:tcBorders>
                    <w:right w:val="single" w:sz="4" w:space="0" w:color="000000"/>
                  </w:tcBorders>
                </w:tcPr>
                <w:p w14:paraId="391BB183" w14:textId="77777777" w:rsidR="00290523" w:rsidRPr="005B5D44" w:rsidRDefault="00290523">
                  <w:pPr>
                    <w:jc w:val="both"/>
                    <w:rPr>
                      <w:rFonts w:ascii="Times New Roman" w:eastAsia="Times New Roman" w:hAnsi="Times New Roman" w:cs="Times New Roman"/>
                    </w:rPr>
                  </w:pPr>
                </w:p>
              </w:tc>
              <w:tc>
                <w:tcPr>
                  <w:tcW w:w="6741" w:type="dxa"/>
                  <w:gridSpan w:val="5"/>
                  <w:tcBorders>
                    <w:left w:val="single" w:sz="4" w:space="0" w:color="000000"/>
                    <w:right w:val="single" w:sz="4" w:space="0" w:color="000000"/>
                  </w:tcBorders>
                  <w:vAlign w:val="center"/>
                </w:tcPr>
                <w:p w14:paraId="7675B0E6" w14:textId="77777777" w:rsidR="00290523" w:rsidRPr="005B5D44" w:rsidRDefault="00526986">
                  <w:pPr>
                    <w:rPr>
                      <w:rFonts w:ascii="Times New Roman" w:eastAsia="Times New Roman" w:hAnsi="Times New Roman" w:cs="Times New Roman"/>
                      <w:b/>
                      <w:color w:val="7F7F7F"/>
                    </w:rPr>
                  </w:pPr>
                  <w:r w:rsidRPr="005B5D44">
                    <w:rPr>
                      <w:rFonts w:ascii="Times New Roman" w:eastAsia="Times New Roman" w:hAnsi="Times New Roman" w:cs="Times New Roman"/>
                      <w:b/>
                      <w:color w:val="7F7F7F"/>
                    </w:rPr>
                    <w:t xml:space="preserve">ENTER THE NUMBER OF MEMBERS </w:t>
                  </w:r>
                  <w:r w:rsidRPr="005B5D44">
                    <w:rPr>
                      <w:rFonts w:ascii="Times New Roman" w:eastAsia="Times New Roman" w:hAnsi="Times New Roman" w:cs="Times New Roman"/>
                      <w:b/>
                      <w:color w:val="7F7F7F"/>
                      <w:u w:val="single"/>
                    </w:rPr>
                    <w:t>IN FAVOUR OF</w:t>
                  </w:r>
                  <w:r w:rsidRPr="005B5D44">
                    <w:rPr>
                      <w:rFonts w:ascii="Times New Roman" w:eastAsia="Times New Roman" w:hAnsi="Times New Roman" w:cs="Times New Roman"/>
                      <w:b/>
                      <w:color w:val="7F7F7F"/>
                    </w:rPr>
                    <w:t xml:space="preserve"> THE DECISION     &gt;</w:t>
                  </w:r>
                </w:p>
              </w:tc>
              <w:tc>
                <w:tcPr>
                  <w:tcW w:w="1043" w:type="dxa"/>
                  <w:tcBorders>
                    <w:left w:val="single" w:sz="4" w:space="0" w:color="000000"/>
                  </w:tcBorders>
                </w:tcPr>
                <w:p w14:paraId="1C105E3E" w14:textId="77777777" w:rsidR="00290523" w:rsidRPr="005B5D44" w:rsidRDefault="00290523">
                  <w:pPr>
                    <w:jc w:val="both"/>
                    <w:rPr>
                      <w:rFonts w:ascii="Times New Roman" w:eastAsia="Times New Roman" w:hAnsi="Times New Roman" w:cs="Times New Roman"/>
                    </w:rPr>
                  </w:pPr>
                </w:p>
              </w:tc>
            </w:tr>
            <w:tr w:rsidR="00290523" w:rsidRPr="005B5D44" w14:paraId="41E22A5C" w14:textId="77777777">
              <w:trPr>
                <w:gridAfter w:val="1"/>
                <w:wAfter w:w="30" w:type="dxa"/>
              </w:trPr>
              <w:tc>
                <w:tcPr>
                  <w:tcW w:w="7639" w:type="dxa"/>
                  <w:gridSpan w:val="5"/>
                  <w:tcBorders>
                    <w:right w:val="single" w:sz="4" w:space="0" w:color="000000"/>
                  </w:tcBorders>
                </w:tcPr>
                <w:p w14:paraId="7A1FB614" w14:textId="77777777" w:rsidR="00290523" w:rsidRPr="005B5D44" w:rsidRDefault="00290523">
                  <w:pPr>
                    <w:jc w:val="both"/>
                    <w:rPr>
                      <w:rFonts w:ascii="Times New Roman" w:eastAsia="Times New Roman" w:hAnsi="Times New Roman" w:cs="Times New Roman"/>
                    </w:rPr>
                  </w:pPr>
                </w:p>
              </w:tc>
              <w:tc>
                <w:tcPr>
                  <w:tcW w:w="6741" w:type="dxa"/>
                  <w:gridSpan w:val="5"/>
                  <w:tcBorders>
                    <w:left w:val="single" w:sz="4" w:space="0" w:color="000000"/>
                    <w:right w:val="single" w:sz="4" w:space="0" w:color="000000"/>
                  </w:tcBorders>
                  <w:vAlign w:val="center"/>
                </w:tcPr>
                <w:p w14:paraId="2D9908A4" w14:textId="77777777" w:rsidR="00290523" w:rsidRPr="005B5D44" w:rsidRDefault="00526986">
                  <w:pPr>
                    <w:rPr>
                      <w:rFonts w:ascii="Times New Roman" w:eastAsia="Times New Roman" w:hAnsi="Times New Roman" w:cs="Times New Roman"/>
                      <w:b/>
                      <w:color w:val="7F7F7F"/>
                    </w:rPr>
                  </w:pPr>
                  <w:r w:rsidRPr="005B5D44">
                    <w:rPr>
                      <w:rFonts w:ascii="Times New Roman" w:eastAsia="Times New Roman" w:hAnsi="Times New Roman" w:cs="Times New Roman"/>
                      <w:b/>
                      <w:color w:val="7F7F7F"/>
                    </w:rPr>
                    <w:t xml:space="preserve">ENTER THE NUMBER OF MEMBERS </w:t>
                  </w:r>
                  <w:r w:rsidRPr="005B5D44">
                    <w:rPr>
                      <w:rFonts w:ascii="Times New Roman" w:eastAsia="Times New Roman" w:hAnsi="Times New Roman" w:cs="Times New Roman"/>
                      <w:b/>
                      <w:color w:val="7F7F7F"/>
                      <w:u w:val="single"/>
                    </w:rPr>
                    <w:t>AGAINST</w:t>
                  </w:r>
                  <w:r w:rsidRPr="005B5D44">
                    <w:rPr>
                      <w:rFonts w:ascii="Times New Roman" w:eastAsia="Times New Roman" w:hAnsi="Times New Roman" w:cs="Times New Roman"/>
                      <w:b/>
                      <w:color w:val="7F7F7F"/>
                    </w:rPr>
                    <w:t xml:space="preserve"> THE DECISION                     &gt;</w:t>
                  </w:r>
                </w:p>
              </w:tc>
              <w:tc>
                <w:tcPr>
                  <w:tcW w:w="1043" w:type="dxa"/>
                  <w:tcBorders>
                    <w:left w:val="single" w:sz="4" w:space="0" w:color="000000"/>
                  </w:tcBorders>
                </w:tcPr>
                <w:p w14:paraId="62ED3A4B" w14:textId="77777777" w:rsidR="00290523" w:rsidRPr="005B5D44" w:rsidRDefault="00290523">
                  <w:pPr>
                    <w:jc w:val="both"/>
                    <w:rPr>
                      <w:rFonts w:ascii="Times New Roman" w:eastAsia="Times New Roman" w:hAnsi="Times New Roman" w:cs="Times New Roman"/>
                    </w:rPr>
                  </w:pPr>
                </w:p>
              </w:tc>
            </w:tr>
            <w:tr w:rsidR="00290523" w:rsidRPr="005B5D44" w14:paraId="16EE0102" w14:textId="77777777">
              <w:trPr>
                <w:gridAfter w:val="1"/>
                <w:wAfter w:w="30" w:type="dxa"/>
              </w:trPr>
              <w:tc>
                <w:tcPr>
                  <w:tcW w:w="7639" w:type="dxa"/>
                  <w:gridSpan w:val="5"/>
                  <w:tcBorders>
                    <w:right w:val="single" w:sz="4" w:space="0" w:color="000000"/>
                  </w:tcBorders>
                </w:tcPr>
                <w:p w14:paraId="1C7FE078" w14:textId="77777777" w:rsidR="00290523" w:rsidRPr="005B5D44" w:rsidRDefault="00290523">
                  <w:pPr>
                    <w:jc w:val="both"/>
                    <w:rPr>
                      <w:rFonts w:ascii="Times New Roman" w:eastAsia="Times New Roman" w:hAnsi="Times New Roman" w:cs="Times New Roman"/>
                    </w:rPr>
                  </w:pPr>
                </w:p>
              </w:tc>
              <w:tc>
                <w:tcPr>
                  <w:tcW w:w="6741" w:type="dxa"/>
                  <w:gridSpan w:val="5"/>
                  <w:tcBorders>
                    <w:left w:val="single" w:sz="4" w:space="0" w:color="000000"/>
                    <w:right w:val="single" w:sz="4" w:space="0" w:color="000000"/>
                  </w:tcBorders>
                  <w:vAlign w:val="center"/>
                </w:tcPr>
                <w:p w14:paraId="70D31549" w14:textId="77777777" w:rsidR="00290523" w:rsidRPr="005B5D44" w:rsidRDefault="00526986">
                  <w:pPr>
                    <w:rPr>
                      <w:rFonts w:ascii="Times New Roman" w:eastAsia="Times New Roman" w:hAnsi="Times New Roman" w:cs="Times New Roman"/>
                      <w:b/>
                      <w:color w:val="7F7F7F"/>
                    </w:rPr>
                  </w:pPr>
                  <w:r w:rsidRPr="005B5D44">
                    <w:rPr>
                      <w:rFonts w:ascii="Times New Roman" w:eastAsia="Times New Roman" w:hAnsi="Times New Roman" w:cs="Times New Roman"/>
                      <w:b/>
                      <w:color w:val="7F7F7F"/>
                    </w:rPr>
                    <w:t xml:space="preserve">ENTER THE NUMBER OF VOTING CCM MEMBERS </w:t>
                  </w:r>
                  <w:r w:rsidRPr="005B5D44">
                    <w:rPr>
                      <w:rFonts w:ascii="Times New Roman" w:eastAsia="Times New Roman" w:hAnsi="Times New Roman" w:cs="Times New Roman"/>
                      <w:b/>
                      <w:color w:val="7F7F7F"/>
                      <w:u w:val="single"/>
                    </w:rPr>
                    <w:t>WHO ABSTAINED</w:t>
                  </w:r>
                  <w:r w:rsidRPr="005B5D44">
                    <w:rPr>
                      <w:rFonts w:ascii="Times New Roman" w:eastAsia="Times New Roman" w:hAnsi="Times New Roman" w:cs="Times New Roman"/>
                      <w:b/>
                      <w:color w:val="7F7F7F"/>
                    </w:rPr>
                    <w:t>&gt;</w:t>
                  </w:r>
                </w:p>
              </w:tc>
              <w:tc>
                <w:tcPr>
                  <w:tcW w:w="1043" w:type="dxa"/>
                  <w:tcBorders>
                    <w:left w:val="single" w:sz="4" w:space="0" w:color="000000"/>
                  </w:tcBorders>
                </w:tcPr>
                <w:p w14:paraId="6CE48C79" w14:textId="77777777" w:rsidR="00290523" w:rsidRPr="005B5D44" w:rsidRDefault="00290523">
                  <w:pPr>
                    <w:jc w:val="both"/>
                    <w:rPr>
                      <w:rFonts w:ascii="Times New Roman" w:eastAsia="Times New Roman" w:hAnsi="Times New Roman" w:cs="Times New Roman"/>
                    </w:rPr>
                  </w:pPr>
                </w:p>
              </w:tc>
            </w:tr>
          </w:tbl>
          <w:p w14:paraId="43A977BA" w14:textId="77777777" w:rsidR="00290523" w:rsidRPr="005B5D44" w:rsidRDefault="00290523">
            <w:pPr>
              <w:ind w:left="-108"/>
              <w:jc w:val="both"/>
              <w:rPr>
                <w:rFonts w:ascii="Times New Roman" w:eastAsia="Times New Roman" w:hAnsi="Times New Roman" w:cs="Times New Roman"/>
              </w:rPr>
            </w:pPr>
          </w:p>
          <w:p w14:paraId="5762F7C8" w14:textId="77777777" w:rsidR="00290523" w:rsidRPr="005B5D44" w:rsidRDefault="00290523">
            <w:pPr>
              <w:ind w:left="-108"/>
              <w:jc w:val="both"/>
              <w:rPr>
                <w:rFonts w:ascii="Times New Roman" w:eastAsia="Times New Roman" w:hAnsi="Times New Roman" w:cs="Times New Roman"/>
              </w:rPr>
            </w:pPr>
          </w:p>
          <w:tbl>
            <w:tblPr>
              <w:tblStyle w:val="a3"/>
              <w:tblW w:w="15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5"/>
              <w:gridCol w:w="3365"/>
              <w:gridCol w:w="759"/>
              <w:gridCol w:w="1516"/>
              <w:gridCol w:w="605"/>
              <w:gridCol w:w="2232"/>
              <w:gridCol w:w="686"/>
              <w:gridCol w:w="2773"/>
              <w:gridCol w:w="240"/>
              <w:gridCol w:w="553"/>
              <w:gridCol w:w="1055"/>
            </w:tblGrid>
            <w:tr w:rsidR="00290523" w:rsidRPr="005B5D44" w14:paraId="4AAF9565" w14:textId="77777777">
              <w:tc>
                <w:tcPr>
                  <w:tcW w:w="15370" w:type="dxa"/>
                  <w:gridSpan w:val="11"/>
                </w:tcPr>
                <w:p w14:paraId="0AC88C00" w14:textId="77777777" w:rsidR="00290523" w:rsidRPr="005B5D44" w:rsidRDefault="00526986">
                  <w:pPr>
                    <w:rPr>
                      <w:rFonts w:ascii="Times New Roman" w:eastAsia="Times New Roman" w:hAnsi="Times New Roman" w:cs="Times New Roman"/>
                    </w:rPr>
                  </w:pPr>
                  <w:r w:rsidRPr="005B5D44">
                    <w:rPr>
                      <w:rFonts w:ascii="Times New Roman" w:eastAsia="Times New Roman" w:hAnsi="Times New Roman" w:cs="Times New Roman"/>
                      <w:b/>
                      <w:color w:val="000000"/>
                    </w:rPr>
                    <w:lastRenderedPageBreak/>
                    <w:t>MINUTES OF EACH AGENDA ITEM</w:t>
                  </w:r>
                </w:p>
              </w:tc>
            </w:tr>
            <w:tr w:rsidR="00290523" w:rsidRPr="005B5D44" w14:paraId="71CD1900" w14:textId="77777777">
              <w:tc>
                <w:tcPr>
                  <w:tcW w:w="5710" w:type="dxa"/>
                  <w:gridSpan w:val="3"/>
                </w:tcPr>
                <w:p w14:paraId="4D0322C6" w14:textId="77777777" w:rsidR="00290523" w:rsidRPr="005B5D44" w:rsidRDefault="00526986">
                  <w:pPr>
                    <w:jc w:val="center"/>
                    <w:rPr>
                      <w:rFonts w:ascii="Times New Roman" w:eastAsia="Times New Roman" w:hAnsi="Times New Roman" w:cs="Times New Roman"/>
                    </w:rPr>
                  </w:pPr>
                  <w:r w:rsidRPr="005B5D44">
                    <w:rPr>
                      <w:rFonts w:ascii="Times New Roman" w:eastAsia="Times New Roman" w:hAnsi="Times New Roman" w:cs="Times New Roman"/>
                      <w:b/>
                    </w:rPr>
                    <w:t>AGENDA ITEM #2</w:t>
                  </w:r>
                </w:p>
              </w:tc>
              <w:tc>
                <w:tcPr>
                  <w:tcW w:w="9660" w:type="dxa"/>
                  <w:gridSpan w:val="8"/>
                </w:tcPr>
                <w:p w14:paraId="0C59F307" w14:textId="77777777" w:rsidR="00290523" w:rsidRPr="005B5D44" w:rsidRDefault="00526986">
                  <w:pPr>
                    <w:jc w:val="both"/>
                    <w:rPr>
                      <w:rFonts w:ascii="Times New Roman" w:eastAsia="Times New Roman" w:hAnsi="Times New Roman" w:cs="Times New Roman"/>
                      <w:b/>
                    </w:rPr>
                  </w:pPr>
                  <w:r w:rsidRPr="005B5D44">
                    <w:rPr>
                      <w:rFonts w:ascii="Times New Roman" w:eastAsia="Times New Roman" w:hAnsi="Times New Roman" w:cs="Times New Roman"/>
                      <w:b/>
                    </w:rPr>
                    <w:t>Management of Conflict of Interests (Appendix 2)</w:t>
                  </w:r>
                </w:p>
              </w:tc>
            </w:tr>
            <w:tr w:rsidR="00290523" w:rsidRPr="005B5D44" w14:paraId="45BC06B5" w14:textId="77777777">
              <w:tc>
                <w:tcPr>
                  <w:tcW w:w="15370" w:type="dxa"/>
                  <w:gridSpan w:val="11"/>
                </w:tcPr>
                <w:p w14:paraId="6444FD73" w14:textId="77777777" w:rsidR="00290523" w:rsidRPr="005B5D44" w:rsidRDefault="00526986">
                  <w:pPr>
                    <w:jc w:val="both"/>
                    <w:rPr>
                      <w:rFonts w:ascii="Times New Roman" w:eastAsia="Times New Roman" w:hAnsi="Times New Roman" w:cs="Times New Roman"/>
                      <w:b/>
                    </w:rPr>
                  </w:pPr>
                  <w:r w:rsidRPr="005B5D44">
                    <w:rPr>
                      <w:rFonts w:ascii="Times New Roman" w:eastAsia="Times New Roman" w:hAnsi="Times New Roman" w:cs="Times New Roman"/>
                      <w:b/>
                      <w:color w:val="808080"/>
                    </w:rPr>
                    <w:t>CONFLICT OF INTEREST. (List below the names of members / alternates who must abstain from discussions and decisions)</w:t>
                  </w:r>
                </w:p>
              </w:tc>
            </w:tr>
            <w:tr w:rsidR="00290523" w:rsidRPr="005B5D44" w14:paraId="7500C91E" w14:textId="77777777">
              <w:tc>
                <w:tcPr>
                  <w:tcW w:w="15370" w:type="dxa"/>
                  <w:gridSpan w:val="11"/>
                </w:tcPr>
                <w:p w14:paraId="595A371A" w14:textId="77777777" w:rsidR="00290523" w:rsidRPr="005B5D44" w:rsidRDefault="00290523">
                  <w:pPr>
                    <w:jc w:val="center"/>
                    <w:rPr>
                      <w:rFonts w:ascii="Times New Roman" w:eastAsia="Times New Roman" w:hAnsi="Times New Roman" w:cs="Times New Roman"/>
                    </w:rPr>
                  </w:pPr>
                </w:p>
              </w:tc>
            </w:tr>
            <w:tr w:rsidR="00290523" w:rsidRPr="005B5D44" w14:paraId="33EAEF2D" w14:textId="77777777">
              <w:tc>
                <w:tcPr>
                  <w:tcW w:w="13762" w:type="dxa"/>
                  <w:gridSpan w:val="9"/>
                  <w:tcBorders>
                    <w:right w:val="single" w:sz="4" w:space="0" w:color="000000"/>
                  </w:tcBorders>
                </w:tcPr>
                <w:p w14:paraId="3A307A96"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808080"/>
                    </w:rPr>
                    <w:t>WAS THERE STILL A QUORUM AFTER MEMBERS’ RECUSAL DUE TO DECLARED CONFLICTS OF INTEREST (yes or no)</w:t>
                  </w:r>
                </w:p>
              </w:tc>
              <w:tc>
                <w:tcPr>
                  <w:tcW w:w="1608" w:type="dxa"/>
                  <w:gridSpan w:val="2"/>
                  <w:tcBorders>
                    <w:left w:val="single" w:sz="4" w:space="0" w:color="000000"/>
                  </w:tcBorders>
                </w:tcPr>
                <w:p w14:paraId="70DB9B8A"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rPr>
                    <w:t>Yes</w:t>
                  </w:r>
                </w:p>
              </w:tc>
            </w:tr>
            <w:tr w:rsidR="00290523" w:rsidRPr="005B5D44" w14:paraId="5D9185CD" w14:textId="77777777">
              <w:tc>
                <w:tcPr>
                  <w:tcW w:w="15370" w:type="dxa"/>
                  <w:gridSpan w:val="11"/>
                </w:tcPr>
                <w:p w14:paraId="56E65681"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808080"/>
                    </w:rPr>
                    <w:t>SUMMARY OF PRESENTATIONS AND ISSUES DISCUSSED</w:t>
                  </w:r>
                </w:p>
              </w:tc>
            </w:tr>
            <w:tr w:rsidR="00290523" w:rsidRPr="005B5D44" w14:paraId="2029EF0B" w14:textId="77777777">
              <w:tc>
                <w:tcPr>
                  <w:tcW w:w="15370" w:type="dxa"/>
                  <w:gridSpan w:val="11"/>
                </w:tcPr>
                <w:p w14:paraId="32C6FBBD" w14:textId="77777777" w:rsidR="00290523" w:rsidRPr="005B5D44" w:rsidRDefault="00526986">
                  <w:pPr>
                    <w:jc w:val="both"/>
                    <w:rPr>
                      <w:rFonts w:ascii="Times New Roman" w:eastAsia="Merriweather" w:hAnsi="Times New Roman" w:cs="Times New Roman"/>
                    </w:rPr>
                  </w:pPr>
                  <w:r w:rsidRPr="005B5D44">
                    <w:rPr>
                      <w:rFonts w:ascii="Times New Roman" w:eastAsia="Merriweather" w:hAnsi="Times New Roman" w:cs="Times New Roman"/>
                      <w:b/>
                    </w:rPr>
                    <w:t>Hripsime Atoyan</w:t>
                  </w:r>
                  <w:r w:rsidRPr="005B5D44">
                    <w:rPr>
                      <w:rFonts w:ascii="Times New Roman" w:eastAsia="Merriweather" w:hAnsi="Times New Roman" w:cs="Times New Roman"/>
                    </w:rPr>
                    <w:t xml:space="preserve"> mentioned that CCM members should fill out the conflict of interest form on the items of the agenda. CCM participating members filled out the conflict of interest form. (See Appendix 2)</w:t>
                  </w:r>
                </w:p>
                <w:p w14:paraId="16B45B94" w14:textId="77777777" w:rsidR="00290523" w:rsidRPr="005B5D44" w:rsidRDefault="00526986" w:rsidP="00953F91">
                  <w:pPr>
                    <w:rPr>
                      <w:rFonts w:ascii="Times New Roman" w:eastAsia="Times New Roman" w:hAnsi="Times New Roman" w:cs="Times New Roman"/>
                    </w:rPr>
                  </w:pPr>
                  <w:r w:rsidRPr="005B5D44">
                    <w:rPr>
                      <w:rFonts w:ascii="Times New Roman" w:eastAsia="Merriweather" w:hAnsi="Times New Roman" w:cs="Times New Roman"/>
                      <w:b/>
                    </w:rPr>
                    <w:t>Hripsime Atoyan</w:t>
                  </w:r>
                  <w:r w:rsidRPr="005B5D44">
                    <w:rPr>
                      <w:rFonts w:ascii="Times New Roman" w:eastAsia="Merriweather" w:hAnsi="Times New Roman" w:cs="Times New Roman"/>
                    </w:rPr>
                    <w:t>: “Thank you for your participation. At the mome</w:t>
                  </w:r>
                  <w:r w:rsidR="00953F91" w:rsidRPr="005B5D44">
                    <w:rPr>
                      <w:rFonts w:ascii="Times New Roman" w:eastAsia="Merriweather" w:hAnsi="Times New Roman" w:cs="Times New Roman"/>
                    </w:rPr>
                    <w:t>nt, 23</w:t>
                  </w:r>
                  <w:r w:rsidRPr="005B5D44">
                    <w:rPr>
                      <w:rFonts w:ascii="Times New Roman" w:eastAsia="Merriweather" w:hAnsi="Times New Roman" w:cs="Times New Roman"/>
                    </w:rPr>
                    <w:t xml:space="preserve"> CCM members are present, and two members have joined online. All necessary documents have been sent to everyone in advance.”</w:t>
                  </w:r>
                </w:p>
              </w:tc>
            </w:tr>
            <w:tr w:rsidR="00290523" w:rsidRPr="005B5D44" w14:paraId="71045990" w14:textId="77777777">
              <w:tc>
                <w:tcPr>
                  <w:tcW w:w="15370" w:type="dxa"/>
                  <w:gridSpan w:val="11"/>
                </w:tcPr>
                <w:p w14:paraId="03C44E45"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SUMMARY OF SPECIFIC CONTRIBUTIONS / CONCERNS / ISSUES  AND RECOMMENDATIONS RAISED BY CONSTITUENCIES ON THE CCM</w:t>
                  </w:r>
                </w:p>
                <w:p w14:paraId="1CFB554E"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rPr>
                    <w:t xml:space="preserve"> </w:t>
                  </w:r>
                </w:p>
              </w:tc>
            </w:tr>
            <w:tr w:rsidR="00290523" w:rsidRPr="005B5D44" w14:paraId="6A0ABBB3" w14:textId="77777777">
              <w:tc>
                <w:tcPr>
                  <w:tcW w:w="1586" w:type="dxa"/>
                  <w:tcBorders>
                    <w:right w:val="single" w:sz="4" w:space="0" w:color="000000"/>
                  </w:tcBorders>
                  <w:vAlign w:val="center"/>
                </w:tcPr>
                <w:p w14:paraId="4EECED69"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GOV</w:t>
                  </w:r>
                </w:p>
              </w:tc>
              <w:tc>
                <w:tcPr>
                  <w:tcW w:w="13784" w:type="dxa"/>
                  <w:gridSpan w:val="10"/>
                  <w:tcBorders>
                    <w:left w:val="single" w:sz="4" w:space="0" w:color="000000"/>
                  </w:tcBorders>
                </w:tcPr>
                <w:p w14:paraId="725CB7F9" w14:textId="77777777" w:rsidR="00290523" w:rsidRPr="005B5D44" w:rsidRDefault="00290523">
                  <w:pPr>
                    <w:jc w:val="both"/>
                    <w:rPr>
                      <w:rFonts w:ascii="Times New Roman" w:eastAsia="Times New Roman" w:hAnsi="Times New Roman" w:cs="Times New Roman"/>
                    </w:rPr>
                  </w:pPr>
                </w:p>
              </w:tc>
            </w:tr>
            <w:tr w:rsidR="00290523" w:rsidRPr="005B5D44" w14:paraId="3DD8567E" w14:textId="77777777">
              <w:tc>
                <w:tcPr>
                  <w:tcW w:w="1586" w:type="dxa"/>
                  <w:tcBorders>
                    <w:right w:val="single" w:sz="4" w:space="0" w:color="000000"/>
                  </w:tcBorders>
                  <w:vAlign w:val="center"/>
                </w:tcPr>
                <w:p w14:paraId="38CF9FC3"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MLBL</w:t>
                  </w:r>
                </w:p>
              </w:tc>
              <w:tc>
                <w:tcPr>
                  <w:tcW w:w="13784" w:type="dxa"/>
                  <w:gridSpan w:val="10"/>
                  <w:tcBorders>
                    <w:left w:val="single" w:sz="4" w:space="0" w:color="000000"/>
                  </w:tcBorders>
                </w:tcPr>
                <w:p w14:paraId="1030DE99" w14:textId="77777777" w:rsidR="00290523" w:rsidRPr="005B5D44" w:rsidRDefault="00290523">
                  <w:pPr>
                    <w:jc w:val="both"/>
                    <w:rPr>
                      <w:rFonts w:ascii="Times New Roman" w:eastAsia="Times New Roman" w:hAnsi="Times New Roman" w:cs="Times New Roman"/>
                    </w:rPr>
                  </w:pPr>
                </w:p>
              </w:tc>
            </w:tr>
            <w:tr w:rsidR="00290523" w:rsidRPr="005B5D44" w14:paraId="6FAFE0A9" w14:textId="77777777">
              <w:tc>
                <w:tcPr>
                  <w:tcW w:w="1586" w:type="dxa"/>
                  <w:tcBorders>
                    <w:right w:val="single" w:sz="4" w:space="0" w:color="000000"/>
                  </w:tcBorders>
                  <w:vAlign w:val="center"/>
                </w:tcPr>
                <w:p w14:paraId="2F7B017B"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NGO</w:t>
                  </w:r>
                </w:p>
              </w:tc>
              <w:tc>
                <w:tcPr>
                  <w:tcW w:w="13784" w:type="dxa"/>
                  <w:gridSpan w:val="10"/>
                  <w:tcBorders>
                    <w:left w:val="single" w:sz="4" w:space="0" w:color="000000"/>
                  </w:tcBorders>
                </w:tcPr>
                <w:p w14:paraId="1CF4A021" w14:textId="77777777" w:rsidR="00290523" w:rsidRPr="005B5D44" w:rsidRDefault="00526986">
                  <w:pPr>
                    <w:tabs>
                      <w:tab w:val="left" w:pos="3930"/>
                      <w:tab w:val="left" w:pos="6050"/>
                    </w:tabs>
                    <w:rPr>
                      <w:rFonts w:ascii="Times New Roman" w:eastAsia="Times New Roman" w:hAnsi="Times New Roman" w:cs="Times New Roman"/>
                    </w:rPr>
                  </w:pPr>
                  <w:r w:rsidRPr="005B5D44">
                    <w:rPr>
                      <w:rFonts w:ascii="Times New Roman" w:eastAsia="Times New Roman" w:hAnsi="Times New Roman" w:cs="Times New Roman"/>
                    </w:rPr>
                    <w:tab/>
                  </w:r>
                  <w:r w:rsidRPr="005B5D44">
                    <w:rPr>
                      <w:rFonts w:ascii="Times New Roman" w:eastAsia="Times New Roman" w:hAnsi="Times New Roman" w:cs="Times New Roman"/>
                    </w:rPr>
                    <w:tab/>
                  </w:r>
                </w:p>
              </w:tc>
            </w:tr>
            <w:tr w:rsidR="00290523" w:rsidRPr="005B5D44" w14:paraId="592EA866" w14:textId="77777777">
              <w:tc>
                <w:tcPr>
                  <w:tcW w:w="1586" w:type="dxa"/>
                  <w:tcBorders>
                    <w:right w:val="single" w:sz="4" w:space="0" w:color="000000"/>
                  </w:tcBorders>
                  <w:vAlign w:val="center"/>
                </w:tcPr>
                <w:p w14:paraId="494AA8F5"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EDU</w:t>
                  </w:r>
                </w:p>
              </w:tc>
              <w:tc>
                <w:tcPr>
                  <w:tcW w:w="13784" w:type="dxa"/>
                  <w:gridSpan w:val="10"/>
                  <w:tcBorders>
                    <w:left w:val="single" w:sz="4" w:space="0" w:color="000000"/>
                  </w:tcBorders>
                </w:tcPr>
                <w:p w14:paraId="504098B1" w14:textId="77777777" w:rsidR="00290523" w:rsidRPr="005B5D44" w:rsidRDefault="00290523">
                  <w:pPr>
                    <w:jc w:val="both"/>
                    <w:rPr>
                      <w:rFonts w:ascii="Times New Roman" w:eastAsia="Times New Roman" w:hAnsi="Times New Roman" w:cs="Times New Roman"/>
                    </w:rPr>
                  </w:pPr>
                </w:p>
              </w:tc>
            </w:tr>
            <w:tr w:rsidR="00290523" w:rsidRPr="005B5D44" w14:paraId="5C4E5074" w14:textId="77777777">
              <w:tc>
                <w:tcPr>
                  <w:tcW w:w="1586" w:type="dxa"/>
                  <w:tcBorders>
                    <w:right w:val="single" w:sz="4" w:space="0" w:color="000000"/>
                  </w:tcBorders>
                  <w:vAlign w:val="center"/>
                </w:tcPr>
                <w:p w14:paraId="6DFF32AF"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PLWD</w:t>
                  </w:r>
                </w:p>
              </w:tc>
              <w:tc>
                <w:tcPr>
                  <w:tcW w:w="13784" w:type="dxa"/>
                  <w:gridSpan w:val="10"/>
                  <w:tcBorders>
                    <w:left w:val="single" w:sz="4" w:space="0" w:color="000000"/>
                  </w:tcBorders>
                </w:tcPr>
                <w:p w14:paraId="72485769" w14:textId="77777777" w:rsidR="00290523" w:rsidRPr="005B5D44" w:rsidRDefault="00290523">
                  <w:pPr>
                    <w:jc w:val="both"/>
                    <w:rPr>
                      <w:rFonts w:ascii="Times New Roman" w:eastAsia="Times New Roman" w:hAnsi="Times New Roman" w:cs="Times New Roman"/>
                    </w:rPr>
                  </w:pPr>
                </w:p>
              </w:tc>
            </w:tr>
            <w:tr w:rsidR="00290523" w:rsidRPr="005B5D44" w14:paraId="41270F93" w14:textId="77777777">
              <w:tc>
                <w:tcPr>
                  <w:tcW w:w="1586" w:type="dxa"/>
                  <w:tcBorders>
                    <w:right w:val="single" w:sz="4" w:space="0" w:color="000000"/>
                  </w:tcBorders>
                  <w:vAlign w:val="center"/>
                </w:tcPr>
                <w:p w14:paraId="43714EFA"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FBO</w:t>
                  </w:r>
                </w:p>
              </w:tc>
              <w:tc>
                <w:tcPr>
                  <w:tcW w:w="13784" w:type="dxa"/>
                  <w:gridSpan w:val="10"/>
                  <w:tcBorders>
                    <w:left w:val="single" w:sz="4" w:space="0" w:color="000000"/>
                  </w:tcBorders>
                </w:tcPr>
                <w:p w14:paraId="6CEFA8AE" w14:textId="77777777" w:rsidR="00290523" w:rsidRPr="005B5D44" w:rsidRDefault="00290523">
                  <w:pPr>
                    <w:jc w:val="both"/>
                    <w:rPr>
                      <w:rFonts w:ascii="Times New Roman" w:eastAsia="Times New Roman" w:hAnsi="Times New Roman" w:cs="Times New Roman"/>
                    </w:rPr>
                  </w:pPr>
                </w:p>
              </w:tc>
            </w:tr>
            <w:tr w:rsidR="00290523" w:rsidRPr="005B5D44" w14:paraId="1EE67E87" w14:textId="77777777">
              <w:tc>
                <w:tcPr>
                  <w:tcW w:w="1586" w:type="dxa"/>
                  <w:tcBorders>
                    <w:right w:val="single" w:sz="4" w:space="0" w:color="000000"/>
                  </w:tcBorders>
                  <w:vAlign w:val="center"/>
                </w:tcPr>
                <w:p w14:paraId="128D57B1"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KAP</w:t>
                  </w:r>
                </w:p>
              </w:tc>
              <w:tc>
                <w:tcPr>
                  <w:tcW w:w="13784" w:type="dxa"/>
                  <w:gridSpan w:val="10"/>
                  <w:tcBorders>
                    <w:left w:val="single" w:sz="4" w:space="0" w:color="000000"/>
                  </w:tcBorders>
                </w:tcPr>
                <w:p w14:paraId="5369DA3F" w14:textId="77777777" w:rsidR="00290523" w:rsidRPr="005B5D44" w:rsidRDefault="00290523">
                  <w:pPr>
                    <w:jc w:val="both"/>
                    <w:rPr>
                      <w:rFonts w:ascii="Times New Roman" w:eastAsia="Times New Roman" w:hAnsi="Times New Roman" w:cs="Times New Roman"/>
                    </w:rPr>
                  </w:pPr>
                </w:p>
              </w:tc>
            </w:tr>
            <w:tr w:rsidR="00290523" w:rsidRPr="005B5D44" w14:paraId="56948019" w14:textId="77777777">
              <w:tc>
                <w:tcPr>
                  <w:tcW w:w="1586" w:type="dxa"/>
                  <w:tcBorders>
                    <w:right w:val="single" w:sz="4" w:space="0" w:color="000000"/>
                  </w:tcBorders>
                  <w:vAlign w:val="center"/>
                </w:tcPr>
                <w:p w14:paraId="0B90BA24"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GOV</w:t>
                  </w:r>
                </w:p>
              </w:tc>
              <w:tc>
                <w:tcPr>
                  <w:tcW w:w="13784" w:type="dxa"/>
                  <w:gridSpan w:val="10"/>
                  <w:tcBorders>
                    <w:left w:val="single" w:sz="4" w:space="0" w:color="000000"/>
                  </w:tcBorders>
                </w:tcPr>
                <w:p w14:paraId="4A41BA4A" w14:textId="77777777" w:rsidR="00290523" w:rsidRPr="005B5D44" w:rsidRDefault="00290523">
                  <w:pPr>
                    <w:jc w:val="both"/>
                    <w:rPr>
                      <w:rFonts w:ascii="Times New Roman" w:eastAsia="Times New Roman" w:hAnsi="Times New Roman" w:cs="Times New Roman"/>
                    </w:rPr>
                  </w:pPr>
                </w:p>
              </w:tc>
            </w:tr>
            <w:tr w:rsidR="00290523" w:rsidRPr="005B5D44" w14:paraId="06584AF5" w14:textId="77777777">
              <w:tc>
                <w:tcPr>
                  <w:tcW w:w="15370" w:type="dxa"/>
                  <w:gridSpan w:val="11"/>
                </w:tcPr>
                <w:p w14:paraId="1A032968" w14:textId="77777777" w:rsidR="00290523" w:rsidRPr="005B5D44" w:rsidRDefault="00526986">
                  <w:pPr>
                    <w:jc w:val="both"/>
                    <w:rPr>
                      <w:rFonts w:ascii="Times New Roman" w:eastAsia="Times New Roman" w:hAnsi="Times New Roman" w:cs="Times New Roman"/>
                      <w:b/>
                    </w:rPr>
                  </w:pPr>
                  <w:r w:rsidRPr="005B5D44">
                    <w:rPr>
                      <w:rFonts w:ascii="Times New Roman" w:eastAsia="Times New Roman" w:hAnsi="Times New Roman" w:cs="Times New Roman"/>
                      <w:b/>
                      <w:color w:val="808080"/>
                    </w:rPr>
                    <w:t>DECISION(S)</w:t>
                  </w:r>
                </w:p>
              </w:tc>
            </w:tr>
            <w:tr w:rsidR="00290523" w:rsidRPr="005B5D44" w14:paraId="33CE04D2" w14:textId="77777777">
              <w:tc>
                <w:tcPr>
                  <w:tcW w:w="15370" w:type="dxa"/>
                  <w:gridSpan w:val="11"/>
                </w:tcPr>
                <w:p w14:paraId="04405A1F" w14:textId="77777777" w:rsidR="00290523" w:rsidRPr="005B5D44" w:rsidRDefault="00290523">
                  <w:pPr>
                    <w:jc w:val="both"/>
                    <w:rPr>
                      <w:rFonts w:ascii="Times New Roman" w:eastAsia="Times New Roman" w:hAnsi="Times New Roman" w:cs="Times New Roman"/>
                    </w:rPr>
                  </w:pPr>
                </w:p>
              </w:tc>
            </w:tr>
            <w:tr w:rsidR="00290523" w:rsidRPr="005B5D44" w14:paraId="345AB350" w14:textId="77777777">
              <w:tc>
                <w:tcPr>
                  <w:tcW w:w="10063" w:type="dxa"/>
                  <w:gridSpan w:val="6"/>
                  <w:tcBorders>
                    <w:right w:val="single" w:sz="4" w:space="0" w:color="000000"/>
                  </w:tcBorders>
                </w:tcPr>
                <w:p w14:paraId="019BB08E" w14:textId="77777777" w:rsidR="00290523" w:rsidRPr="005B5D44" w:rsidRDefault="00526986">
                  <w:pPr>
                    <w:jc w:val="both"/>
                    <w:rPr>
                      <w:rFonts w:ascii="Times New Roman" w:eastAsia="Times New Roman" w:hAnsi="Times New Roman" w:cs="Times New Roman"/>
                      <w:b/>
                    </w:rPr>
                  </w:pPr>
                  <w:r w:rsidRPr="005B5D44">
                    <w:rPr>
                      <w:rFonts w:ascii="Times New Roman" w:eastAsia="Times New Roman" w:hAnsi="Times New Roman" w:cs="Times New Roman"/>
                      <w:b/>
                      <w:color w:val="808080"/>
                    </w:rPr>
                    <w:t>ACTION(S)</w:t>
                  </w:r>
                </w:p>
              </w:tc>
              <w:tc>
                <w:tcPr>
                  <w:tcW w:w="3459" w:type="dxa"/>
                  <w:gridSpan w:val="2"/>
                  <w:tcBorders>
                    <w:left w:val="single" w:sz="4" w:space="0" w:color="000000"/>
                    <w:right w:val="single" w:sz="4" w:space="0" w:color="000000"/>
                  </w:tcBorders>
                  <w:vAlign w:val="center"/>
                </w:tcPr>
                <w:p w14:paraId="4CD0D6E8"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KEY PERSON RESPONSIBLE</w:t>
                  </w:r>
                </w:p>
              </w:tc>
              <w:tc>
                <w:tcPr>
                  <w:tcW w:w="1848" w:type="dxa"/>
                  <w:gridSpan w:val="3"/>
                  <w:tcBorders>
                    <w:left w:val="single" w:sz="4" w:space="0" w:color="000000"/>
                  </w:tcBorders>
                  <w:vAlign w:val="center"/>
                </w:tcPr>
                <w:p w14:paraId="02D15947"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DUE DATE</w:t>
                  </w:r>
                </w:p>
              </w:tc>
            </w:tr>
            <w:tr w:rsidR="00290523" w:rsidRPr="005B5D44" w14:paraId="11C6DC57" w14:textId="77777777">
              <w:tc>
                <w:tcPr>
                  <w:tcW w:w="10063" w:type="dxa"/>
                  <w:gridSpan w:val="6"/>
                  <w:tcBorders>
                    <w:right w:val="single" w:sz="4" w:space="0" w:color="000000"/>
                  </w:tcBorders>
                </w:tcPr>
                <w:p w14:paraId="169DD896"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rPr>
                    <w:t>-------</w:t>
                  </w:r>
                </w:p>
              </w:tc>
              <w:tc>
                <w:tcPr>
                  <w:tcW w:w="3459" w:type="dxa"/>
                  <w:gridSpan w:val="2"/>
                  <w:tcBorders>
                    <w:left w:val="single" w:sz="4" w:space="0" w:color="000000"/>
                    <w:right w:val="single" w:sz="4" w:space="0" w:color="000000"/>
                  </w:tcBorders>
                </w:tcPr>
                <w:p w14:paraId="408AB8C6"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rPr>
                    <w:t>-------------</w:t>
                  </w:r>
                </w:p>
                <w:p w14:paraId="24DF6C4F" w14:textId="77777777" w:rsidR="00290523" w:rsidRPr="005B5D44" w:rsidRDefault="00290523">
                  <w:pPr>
                    <w:jc w:val="both"/>
                    <w:rPr>
                      <w:rFonts w:ascii="Times New Roman" w:eastAsia="Times New Roman" w:hAnsi="Times New Roman" w:cs="Times New Roman"/>
                    </w:rPr>
                  </w:pPr>
                </w:p>
              </w:tc>
              <w:tc>
                <w:tcPr>
                  <w:tcW w:w="1848" w:type="dxa"/>
                  <w:gridSpan w:val="3"/>
                  <w:tcBorders>
                    <w:left w:val="single" w:sz="4" w:space="0" w:color="000000"/>
                  </w:tcBorders>
                </w:tcPr>
                <w:p w14:paraId="2A4AC727"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rPr>
                    <w:t>------------</w:t>
                  </w:r>
                </w:p>
              </w:tc>
            </w:tr>
            <w:tr w:rsidR="00290523" w:rsidRPr="005B5D44" w14:paraId="326D551E" w14:textId="77777777">
              <w:tc>
                <w:tcPr>
                  <w:tcW w:w="15370" w:type="dxa"/>
                  <w:gridSpan w:val="11"/>
                </w:tcPr>
                <w:p w14:paraId="14FFBFCA" w14:textId="77777777" w:rsidR="00290523" w:rsidRPr="005B5D44" w:rsidRDefault="00526986">
                  <w:pPr>
                    <w:jc w:val="both"/>
                    <w:rPr>
                      <w:rFonts w:ascii="Times New Roman" w:eastAsia="Times New Roman" w:hAnsi="Times New Roman" w:cs="Times New Roman"/>
                      <w:b/>
                    </w:rPr>
                  </w:pPr>
                  <w:r w:rsidRPr="005B5D44">
                    <w:rPr>
                      <w:rFonts w:ascii="Times New Roman" w:eastAsia="Times New Roman" w:hAnsi="Times New Roman" w:cs="Times New Roman"/>
                      <w:b/>
                    </w:rPr>
                    <w:t>DECISION MAKING</w:t>
                  </w:r>
                </w:p>
              </w:tc>
            </w:tr>
            <w:tr w:rsidR="00290523" w:rsidRPr="005B5D44" w14:paraId="02BEDAE1" w14:textId="77777777">
              <w:tc>
                <w:tcPr>
                  <w:tcW w:w="4951" w:type="dxa"/>
                  <w:gridSpan w:val="2"/>
                  <w:tcBorders>
                    <w:right w:val="single" w:sz="4" w:space="0" w:color="000000"/>
                  </w:tcBorders>
                </w:tcPr>
                <w:p w14:paraId="2767243C"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MODE OF DECISION MAKING</w:t>
                  </w:r>
                </w:p>
                <w:p w14:paraId="3AE5DE73" w14:textId="77777777" w:rsidR="00290523" w:rsidRPr="005B5D44" w:rsidRDefault="00290523">
                  <w:pPr>
                    <w:jc w:val="both"/>
                    <w:rPr>
                      <w:rFonts w:ascii="Times New Roman" w:eastAsia="Times New Roman" w:hAnsi="Times New Roman" w:cs="Times New Roman"/>
                    </w:rPr>
                  </w:pPr>
                </w:p>
              </w:tc>
              <w:tc>
                <w:tcPr>
                  <w:tcW w:w="2275" w:type="dxa"/>
                  <w:gridSpan w:val="2"/>
                  <w:tcBorders>
                    <w:right w:val="single" w:sz="4" w:space="0" w:color="000000"/>
                  </w:tcBorders>
                  <w:vAlign w:val="center"/>
                </w:tcPr>
                <w:p w14:paraId="1F93B4A6"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CONSENSUS/NOTICE</w:t>
                  </w:r>
                </w:p>
              </w:tc>
              <w:tc>
                <w:tcPr>
                  <w:tcW w:w="605" w:type="dxa"/>
                  <w:tcBorders>
                    <w:right w:val="single" w:sz="4" w:space="0" w:color="000000"/>
                  </w:tcBorders>
                </w:tcPr>
                <w:p w14:paraId="00861A1A" w14:textId="77777777" w:rsidR="00290523" w:rsidRPr="005B5D44" w:rsidRDefault="00526986">
                  <w:pPr>
                    <w:jc w:val="center"/>
                    <w:rPr>
                      <w:rFonts w:ascii="Times New Roman" w:eastAsia="Times New Roman" w:hAnsi="Times New Roman" w:cs="Times New Roman"/>
                    </w:rPr>
                  </w:pPr>
                  <w:r w:rsidRPr="005B5D44">
                    <w:rPr>
                      <w:rFonts w:ascii="Times New Roman" w:eastAsia="Times New Roman" w:hAnsi="Times New Roman" w:cs="Times New Roman"/>
                    </w:rPr>
                    <w:t>V</w:t>
                  </w:r>
                </w:p>
              </w:tc>
              <w:tc>
                <w:tcPr>
                  <w:tcW w:w="7539" w:type="dxa"/>
                  <w:gridSpan w:val="6"/>
                  <w:tcBorders>
                    <w:left w:val="single" w:sz="4" w:space="0" w:color="000000"/>
                  </w:tcBorders>
                </w:tcPr>
                <w:p w14:paraId="33A40A19" w14:textId="77777777" w:rsidR="00290523" w:rsidRPr="005B5D44" w:rsidRDefault="00526986">
                  <w:pPr>
                    <w:rPr>
                      <w:rFonts w:ascii="Times New Roman" w:eastAsia="Times New Roman" w:hAnsi="Times New Roman" w:cs="Times New Roman"/>
                    </w:rPr>
                  </w:pPr>
                  <w:r w:rsidRPr="005B5D44">
                    <w:rPr>
                      <w:rFonts w:ascii="Times New Roman" w:eastAsia="Times New Roman" w:hAnsi="Times New Roman" w:cs="Times New Roman"/>
                      <w:b/>
                      <w:color w:val="808080"/>
                    </w:rPr>
                    <w:t>IF 'VOTING' WAS SELECTED, INDICATE METHOD AND RESULTS</w:t>
                  </w:r>
                </w:p>
                <w:p w14:paraId="372432D5" w14:textId="77777777" w:rsidR="00290523" w:rsidRPr="005B5D44" w:rsidRDefault="00290523">
                  <w:pPr>
                    <w:jc w:val="both"/>
                    <w:rPr>
                      <w:rFonts w:ascii="Times New Roman" w:eastAsia="Times New Roman" w:hAnsi="Times New Roman" w:cs="Times New Roman"/>
                    </w:rPr>
                  </w:pPr>
                </w:p>
              </w:tc>
            </w:tr>
            <w:tr w:rsidR="00290523" w:rsidRPr="005B5D44" w14:paraId="52E30477" w14:textId="77777777">
              <w:trPr>
                <w:trHeight w:val="311"/>
              </w:trPr>
              <w:tc>
                <w:tcPr>
                  <w:tcW w:w="4951" w:type="dxa"/>
                  <w:gridSpan w:val="2"/>
                  <w:vMerge w:val="restart"/>
                  <w:tcBorders>
                    <w:right w:val="single" w:sz="4" w:space="0" w:color="000000"/>
                  </w:tcBorders>
                </w:tcPr>
                <w:p w14:paraId="6EDF9C16" w14:textId="77777777" w:rsidR="00290523" w:rsidRPr="005B5D44" w:rsidRDefault="00290523">
                  <w:pPr>
                    <w:jc w:val="both"/>
                    <w:rPr>
                      <w:rFonts w:ascii="Times New Roman" w:eastAsia="Times New Roman" w:hAnsi="Times New Roman" w:cs="Times New Roman"/>
                    </w:rPr>
                  </w:pPr>
                </w:p>
              </w:tc>
              <w:tc>
                <w:tcPr>
                  <w:tcW w:w="2275" w:type="dxa"/>
                  <w:gridSpan w:val="2"/>
                  <w:vMerge w:val="restart"/>
                  <w:tcBorders>
                    <w:left w:val="single" w:sz="4" w:space="0" w:color="000000"/>
                    <w:right w:val="single" w:sz="4" w:space="0" w:color="000000"/>
                  </w:tcBorders>
                  <w:vAlign w:val="center"/>
                </w:tcPr>
                <w:p w14:paraId="1373FA99"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VOTING</w:t>
                  </w:r>
                </w:p>
              </w:tc>
              <w:tc>
                <w:tcPr>
                  <w:tcW w:w="605" w:type="dxa"/>
                  <w:vMerge w:val="restart"/>
                  <w:tcBorders>
                    <w:left w:val="single" w:sz="4" w:space="0" w:color="000000"/>
                    <w:right w:val="single" w:sz="4" w:space="0" w:color="000000"/>
                  </w:tcBorders>
                </w:tcPr>
                <w:p w14:paraId="63617AB3" w14:textId="77777777" w:rsidR="00290523" w:rsidRPr="005B5D44" w:rsidRDefault="00290523">
                  <w:pPr>
                    <w:jc w:val="both"/>
                    <w:rPr>
                      <w:rFonts w:ascii="Times New Roman" w:eastAsia="Times New Roman" w:hAnsi="Times New Roman" w:cs="Times New Roman"/>
                    </w:rPr>
                  </w:pPr>
                </w:p>
              </w:tc>
              <w:tc>
                <w:tcPr>
                  <w:tcW w:w="2918" w:type="dxa"/>
                  <w:gridSpan w:val="2"/>
                  <w:vMerge w:val="restart"/>
                  <w:tcBorders>
                    <w:left w:val="single" w:sz="4" w:space="0" w:color="000000"/>
                    <w:right w:val="single" w:sz="4" w:space="0" w:color="000000"/>
                  </w:tcBorders>
                  <w:vAlign w:val="center"/>
                </w:tcPr>
                <w:p w14:paraId="2DAD0AEE"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VOTING METHOD</w:t>
                  </w:r>
                </w:p>
                <w:p w14:paraId="6289277F" w14:textId="77777777" w:rsidR="00290523" w:rsidRPr="005B5D44" w:rsidRDefault="00290523">
                  <w:pPr>
                    <w:rPr>
                      <w:rFonts w:ascii="Times New Roman" w:eastAsia="Times New Roman" w:hAnsi="Times New Roman" w:cs="Times New Roman"/>
                      <w:b/>
                      <w:color w:val="7F7F7F"/>
                    </w:rPr>
                  </w:pPr>
                </w:p>
                <w:p w14:paraId="42BD2793" w14:textId="77777777" w:rsidR="00290523" w:rsidRPr="005B5D44" w:rsidRDefault="00290523">
                  <w:pPr>
                    <w:rPr>
                      <w:rFonts w:ascii="Times New Roman" w:eastAsia="Times New Roman" w:hAnsi="Times New Roman" w:cs="Times New Roman"/>
                      <w:b/>
                      <w:color w:val="7F7F7F"/>
                    </w:rPr>
                  </w:pPr>
                </w:p>
              </w:tc>
              <w:tc>
                <w:tcPr>
                  <w:tcW w:w="3566" w:type="dxa"/>
                  <w:gridSpan w:val="3"/>
                  <w:tcBorders>
                    <w:left w:val="single" w:sz="4" w:space="0" w:color="000000"/>
                    <w:bottom w:val="single" w:sz="4" w:space="0" w:color="000000"/>
                    <w:right w:val="single" w:sz="4" w:space="0" w:color="000000"/>
                  </w:tcBorders>
                  <w:vAlign w:val="center"/>
                </w:tcPr>
                <w:p w14:paraId="6DA41694"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SHOW OF HANDS</w:t>
                  </w:r>
                </w:p>
              </w:tc>
              <w:tc>
                <w:tcPr>
                  <w:tcW w:w="1055" w:type="dxa"/>
                  <w:tcBorders>
                    <w:left w:val="single" w:sz="4" w:space="0" w:color="000000"/>
                    <w:bottom w:val="single" w:sz="4" w:space="0" w:color="000000"/>
                  </w:tcBorders>
                </w:tcPr>
                <w:p w14:paraId="4B032659" w14:textId="77777777" w:rsidR="00290523" w:rsidRPr="005B5D44" w:rsidRDefault="00290523">
                  <w:pPr>
                    <w:jc w:val="both"/>
                    <w:rPr>
                      <w:rFonts w:ascii="Times New Roman" w:eastAsia="Times New Roman" w:hAnsi="Times New Roman" w:cs="Times New Roman"/>
                    </w:rPr>
                  </w:pPr>
                </w:p>
              </w:tc>
            </w:tr>
            <w:tr w:rsidR="00290523" w:rsidRPr="005B5D44" w14:paraId="6469C298" w14:textId="77777777">
              <w:trPr>
                <w:trHeight w:val="269"/>
              </w:trPr>
              <w:tc>
                <w:tcPr>
                  <w:tcW w:w="4951" w:type="dxa"/>
                  <w:gridSpan w:val="2"/>
                  <w:vMerge/>
                  <w:tcBorders>
                    <w:right w:val="single" w:sz="4" w:space="0" w:color="000000"/>
                  </w:tcBorders>
                </w:tcPr>
                <w:p w14:paraId="6A2F24CA"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275" w:type="dxa"/>
                  <w:gridSpan w:val="2"/>
                  <w:vMerge/>
                  <w:tcBorders>
                    <w:left w:val="single" w:sz="4" w:space="0" w:color="000000"/>
                    <w:right w:val="single" w:sz="4" w:space="0" w:color="000000"/>
                  </w:tcBorders>
                  <w:vAlign w:val="center"/>
                </w:tcPr>
                <w:p w14:paraId="2DA3583D"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605" w:type="dxa"/>
                  <w:vMerge/>
                  <w:tcBorders>
                    <w:left w:val="single" w:sz="4" w:space="0" w:color="000000"/>
                    <w:right w:val="single" w:sz="4" w:space="0" w:color="000000"/>
                  </w:tcBorders>
                </w:tcPr>
                <w:p w14:paraId="6E7CE37D"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18" w:type="dxa"/>
                  <w:gridSpan w:val="2"/>
                  <w:vMerge/>
                  <w:tcBorders>
                    <w:left w:val="single" w:sz="4" w:space="0" w:color="000000"/>
                    <w:right w:val="single" w:sz="4" w:space="0" w:color="000000"/>
                  </w:tcBorders>
                  <w:vAlign w:val="center"/>
                </w:tcPr>
                <w:p w14:paraId="48302F9D"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566" w:type="dxa"/>
                  <w:gridSpan w:val="3"/>
                  <w:tcBorders>
                    <w:top w:val="single" w:sz="4" w:space="0" w:color="000000"/>
                    <w:left w:val="single" w:sz="4" w:space="0" w:color="000000"/>
                    <w:right w:val="single" w:sz="4" w:space="0" w:color="000000"/>
                  </w:tcBorders>
                  <w:vAlign w:val="center"/>
                </w:tcPr>
                <w:p w14:paraId="7B9F87F4"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SECRET BALLOT</w:t>
                  </w:r>
                </w:p>
              </w:tc>
              <w:tc>
                <w:tcPr>
                  <w:tcW w:w="1055" w:type="dxa"/>
                  <w:tcBorders>
                    <w:top w:val="single" w:sz="4" w:space="0" w:color="000000"/>
                    <w:left w:val="single" w:sz="4" w:space="0" w:color="000000"/>
                  </w:tcBorders>
                </w:tcPr>
                <w:p w14:paraId="322F8764" w14:textId="77777777" w:rsidR="00290523" w:rsidRPr="005B5D44" w:rsidRDefault="00290523">
                  <w:pPr>
                    <w:jc w:val="both"/>
                    <w:rPr>
                      <w:rFonts w:ascii="Times New Roman" w:eastAsia="Times New Roman" w:hAnsi="Times New Roman" w:cs="Times New Roman"/>
                    </w:rPr>
                  </w:pPr>
                </w:p>
              </w:tc>
            </w:tr>
            <w:tr w:rsidR="00290523" w:rsidRPr="005B5D44" w14:paraId="66E63140" w14:textId="77777777">
              <w:tc>
                <w:tcPr>
                  <w:tcW w:w="7831" w:type="dxa"/>
                  <w:gridSpan w:val="5"/>
                  <w:tcBorders>
                    <w:right w:val="single" w:sz="4" w:space="0" w:color="000000"/>
                  </w:tcBorders>
                </w:tcPr>
                <w:p w14:paraId="485B350F" w14:textId="77777777" w:rsidR="00290523" w:rsidRPr="005B5D44" w:rsidRDefault="00290523">
                  <w:pPr>
                    <w:jc w:val="both"/>
                    <w:rPr>
                      <w:rFonts w:ascii="Times New Roman" w:eastAsia="Times New Roman" w:hAnsi="Times New Roman" w:cs="Times New Roman"/>
                    </w:rPr>
                  </w:pPr>
                </w:p>
              </w:tc>
              <w:tc>
                <w:tcPr>
                  <w:tcW w:w="6484" w:type="dxa"/>
                  <w:gridSpan w:val="5"/>
                  <w:tcBorders>
                    <w:left w:val="single" w:sz="4" w:space="0" w:color="000000"/>
                    <w:right w:val="single" w:sz="4" w:space="0" w:color="000000"/>
                  </w:tcBorders>
                  <w:vAlign w:val="center"/>
                </w:tcPr>
                <w:p w14:paraId="6E0F533E" w14:textId="77777777" w:rsidR="00290523" w:rsidRPr="005B5D44" w:rsidRDefault="00526986">
                  <w:pPr>
                    <w:rPr>
                      <w:rFonts w:ascii="Times New Roman" w:eastAsia="Times New Roman" w:hAnsi="Times New Roman" w:cs="Times New Roman"/>
                      <w:b/>
                      <w:color w:val="7F7F7F"/>
                    </w:rPr>
                  </w:pPr>
                  <w:r w:rsidRPr="005B5D44">
                    <w:rPr>
                      <w:rFonts w:ascii="Times New Roman" w:eastAsia="Times New Roman" w:hAnsi="Times New Roman" w:cs="Times New Roman"/>
                      <w:b/>
                      <w:color w:val="7F7F7F"/>
                    </w:rPr>
                    <w:t xml:space="preserve">ENTER THE NUMBER OF MEMBERS </w:t>
                  </w:r>
                  <w:r w:rsidRPr="005B5D44">
                    <w:rPr>
                      <w:rFonts w:ascii="Times New Roman" w:eastAsia="Times New Roman" w:hAnsi="Times New Roman" w:cs="Times New Roman"/>
                      <w:b/>
                      <w:color w:val="7F7F7F"/>
                      <w:u w:val="single"/>
                    </w:rPr>
                    <w:t>IN FAVOUR OF</w:t>
                  </w:r>
                  <w:r w:rsidRPr="005B5D44">
                    <w:rPr>
                      <w:rFonts w:ascii="Times New Roman" w:eastAsia="Times New Roman" w:hAnsi="Times New Roman" w:cs="Times New Roman"/>
                      <w:b/>
                      <w:color w:val="7F7F7F"/>
                    </w:rPr>
                    <w:t xml:space="preserve"> THE DECISION     &gt;</w:t>
                  </w:r>
                </w:p>
              </w:tc>
              <w:tc>
                <w:tcPr>
                  <w:tcW w:w="1055" w:type="dxa"/>
                  <w:tcBorders>
                    <w:left w:val="single" w:sz="4" w:space="0" w:color="000000"/>
                  </w:tcBorders>
                </w:tcPr>
                <w:p w14:paraId="5CF966B6" w14:textId="77777777" w:rsidR="00290523" w:rsidRPr="005B5D44" w:rsidRDefault="00290523">
                  <w:pPr>
                    <w:jc w:val="both"/>
                    <w:rPr>
                      <w:rFonts w:ascii="Times New Roman" w:eastAsia="Times New Roman" w:hAnsi="Times New Roman" w:cs="Times New Roman"/>
                    </w:rPr>
                  </w:pPr>
                </w:p>
              </w:tc>
            </w:tr>
            <w:tr w:rsidR="00290523" w:rsidRPr="005B5D44" w14:paraId="13826AF5" w14:textId="77777777">
              <w:tc>
                <w:tcPr>
                  <w:tcW w:w="7831" w:type="dxa"/>
                  <w:gridSpan w:val="5"/>
                  <w:tcBorders>
                    <w:right w:val="single" w:sz="4" w:space="0" w:color="000000"/>
                  </w:tcBorders>
                </w:tcPr>
                <w:p w14:paraId="27FC5BFD" w14:textId="77777777" w:rsidR="00290523" w:rsidRPr="005B5D44" w:rsidRDefault="00290523">
                  <w:pPr>
                    <w:jc w:val="both"/>
                    <w:rPr>
                      <w:rFonts w:ascii="Times New Roman" w:eastAsia="Times New Roman" w:hAnsi="Times New Roman" w:cs="Times New Roman"/>
                    </w:rPr>
                  </w:pPr>
                </w:p>
              </w:tc>
              <w:tc>
                <w:tcPr>
                  <w:tcW w:w="6484" w:type="dxa"/>
                  <w:gridSpan w:val="5"/>
                  <w:tcBorders>
                    <w:left w:val="single" w:sz="4" w:space="0" w:color="000000"/>
                    <w:right w:val="single" w:sz="4" w:space="0" w:color="000000"/>
                  </w:tcBorders>
                  <w:vAlign w:val="center"/>
                </w:tcPr>
                <w:p w14:paraId="1761B66E" w14:textId="77777777" w:rsidR="00290523" w:rsidRPr="005B5D44" w:rsidRDefault="00526986">
                  <w:pPr>
                    <w:rPr>
                      <w:rFonts w:ascii="Times New Roman" w:eastAsia="Times New Roman" w:hAnsi="Times New Roman" w:cs="Times New Roman"/>
                      <w:b/>
                      <w:color w:val="7F7F7F"/>
                    </w:rPr>
                  </w:pPr>
                  <w:r w:rsidRPr="005B5D44">
                    <w:rPr>
                      <w:rFonts w:ascii="Times New Roman" w:eastAsia="Times New Roman" w:hAnsi="Times New Roman" w:cs="Times New Roman"/>
                      <w:b/>
                      <w:color w:val="7F7F7F"/>
                    </w:rPr>
                    <w:t xml:space="preserve">ENTER THE NUMBER OF MEMBERS </w:t>
                  </w:r>
                  <w:r w:rsidRPr="005B5D44">
                    <w:rPr>
                      <w:rFonts w:ascii="Times New Roman" w:eastAsia="Times New Roman" w:hAnsi="Times New Roman" w:cs="Times New Roman"/>
                      <w:b/>
                      <w:color w:val="7F7F7F"/>
                      <w:u w:val="single"/>
                    </w:rPr>
                    <w:t>AGAINST</w:t>
                  </w:r>
                  <w:r w:rsidRPr="005B5D44">
                    <w:rPr>
                      <w:rFonts w:ascii="Times New Roman" w:eastAsia="Times New Roman" w:hAnsi="Times New Roman" w:cs="Times New Roman"/>
                      <w:b/>
                      <w:color w:val="7F7F7F"/>
                    </w:rPr>
                    <w:t xml:space="preserve"> THE DECISION                     &gt;</w:t>
                  </w:r>
                </w:p>
              </w:tc>
              <w:tc>
                <w:tcPr>
                  <w:tcW w:w="1055" w:type="dxa"/>
                  <w:tcBorders>
                    <w:left w:val="single" w:sz="4" w:space="0" w:color="000000"/>
                  </w:tcBorders>
                </w:tcPr>
                <w:p w14:paraId="1AA0524F" w14:textId="77777777" w:rsidR="00290523" w:rsidRPr="005B5D44" w:rsidRDefault="00290523">
                  <w:pPr>
                    <w:jc w:val="both"/>
                    <w:rPr>
                      <w:rFonts w:ascii="Times New Roman" w:eastAsia="Times New Roman" w:hAnsi="Times New Roman" w:cs="Times New Roman"/>
                    </w:rPr>
                  </w:pPr>
                </w:p>
              </w:tc>
            </w:tr>
            <w:tr w:rsidR="00290523" w:rsidRPr="005B5D44" w14:paraId="30B8E29D" w14:textId="77777777">
              <w:tc>
                <w:tcPr>
                  <w:tcW w:w="7831" w:type="dxa"/>
                  <w:gridSpan w:val="5"/>
                  <w:tcBorders>
                    <w:right w:val="single" w:sz="4" w:space="0" w:color="000000"/>
                  </w:tcBorders>
                </w:tcPr>
                <w:p w14:paraId="0D4DECB5" w14:textId="77777777" w:rsidR="00290523" w:rsidRPr="005B5D44" w:rsidRDefault="00290523">
                  <w:pPr>
                    <w:jc w:val="both"/>
                    <w:rPr>
                      <w:rFonts w:ascii="Times New Roman" w:eastAsia="Times New Roman" w:hAnsi="Times New Roman" w:cs="Times New Roman"/>
                    </w:rPr>
                  </w:pPr>
                </w:p>
              </w:tc>
              <w:tc>
                <w:tcPr>
                  <w:tcW w:w="6484" w:type="dxa"/>
                  <w:gridSpan w:val="5"/>
                  <w:tcBorders>
                    <w:left w:val="single" w:sz="4" w:space="0" w:color="000000"/>
                    <w:right w:val="single" w:sz="4" w:space="0" w:color="000000"/>
                  </w:tcBorders>
                  <w:vAlign w:val="center"/>
                </w:tcPr>
                <w:p w14:paraId="017E9BF9" w14:textId="77777777" w:rsidR="00290523" w:rsidRPr="005B5D44" w:rsidRDefault="00526986">
                  <w:pPr>
                    <w:rPr>
                      <w:rFonts w:ascii="Times New Roman" w:eastAsia="Times New Roman" w:hAnsi="Times New Roman" w:cs="Times New Roman"/>
                      <w:b/>
                      <w:color w:val="7F7F7F"/>
                    </w:rPr>
                  </w:pPr>
                  <w:r w:rsidRPr="005B5D44">
                    <w:rPr>
                      <w:rFonts w:ascii="Times New Roman" w:eastAsia="Times New Roman" w:hAnsi="Times New Roman" w:cs="Times New Roman"/>
                      <w:b/>
                      <w:color w:val="7F7F7F"/>
                    </w:rPr>
                    <w:t xml:space="preserve">ENTER THE NUMBER OF VOTING CCM MEMBERS </w:t>
                  </w:r>
                  <w:r w:rsidRPr="005B5D44">
                    <w:rPr>
                      <w:rFonts w:ascii="Times New Roman" w:eastAsia="Times New Roman" w:hAnsi="Times New Roman" w:cs="Times New Roman"/>
                      <w:b/>
                      <w:color w:val="7F7F7F"/>
                      <w:u w:val="single"/>
                    </w:rPr>
                    <w:t>WHO ABSTAINED</w:t>
                  </w:r>
                  <w:r w:rsidRPr="005B5D44">
                    <w:rPr>
                      <w:rFonts w:ascii="Times New Roman" w:eastAsia="Times New Roman" w:hAnsi="Times New Roman" w:cs="Times New Roman"/>
                      <w:b/>
                      <w:color w:val="7F7F7F"/>
                    </w:rPr>
                    <w:t>&gt;</w:t>
                  </w:r>
                </w:p>
              </w:tc>
              <w:tc>
                <w:tcPr>
                  <w:tcW w:w="1055" w:type="dxa"/>
                  <w:tcBorders>
                    <w:left w:val="single" w:sz="4" w:space="0" w:color="000000"/>
                  </w:tcBorders>
                </w:tcPr>
                <w:p w14:paraId="7132461E" w14:textId="77777777" w:rsidR="00290523" w:rsidRPr="005B5D44" w:rsidRDefault="00290523">
                  <w:pPr>
                    <w:jc w:val="both"/>
                    <w:rPr>
                      <w:rFonts w:ascii="Times New Roman" w:eastAsia="Times New Roman" w:hAnsi="Times New Roman" w:cs="Times New Roman"/>
                    </w:rPr>
                  </w:pPr>
                </w:p>
              </w:tc>
            </w:tr>
          </w:tbl>
          <w:p w14:paraId="3FDA6DD6" w14:textId="77777777" w:rsidR="00290523" w:rsidRPr="005B5D44" w:rsidRDefault="00290523">
            <w:pPr>
              <w:ind w:left="-108"/>
              <w:jc w:val="both"/>
              <w:rPr>
                <w:rFonts w:ascii="Times New Roman" w:eastAsia="Times New Roman" w:hAnsi="Times New Roman" w:cs="Times New Roman"/>
              </w:rPr>
            </w:pPr>
          </w:p>
          <w:p w14:paraId="39B48B8D" w14:textId="77777777" w:rsidR="00290523" w:rsidRPr="005B5D44" w:rsidRDefault="00290523">
            <w:pPr>
              <w:ind w:left="-108"/>
              <w:jc w:val="both"/>
              <w:rPr>
                <w:rFonts w:ascii="Times New Roman" w:eastAsia="Times New Roman" w:hAnsi="Times New Roman" w:cs="Times New Roman"/>
              </w:rPr>
            </w:pPr>
          </w:p>
          <w:tbl>
            <w:tblPr>
              <w:tblStyle w:val="a4"/>
              <w:tblW w:w="15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3332"/>
              <w:gridCol w:w="757"/>
              <w:gridCol w:w="1463"/>
              <w:gridCol w:w="607"/>
              <w:gridCol w:w="2218"/>
              <w:gridCol w:w="687"/>
              <w:gridCol w:w="2759"/>
              <w:gridCol w:w="240"/>
              <w:gridCol w:w="555"/>
              <w:gridCol w:w="1057"/>
            </w:tblGrid>
            <w:tr w:rsidR="00290523" w:rsidRPr="005B5D44" w14:paraId="4E321EB1" w14:textId="77777777">
              <w:tc>
                <w:tcPr>
                  <w:tcW w:w="15370" w:type="dxa"/>
                  <w:gridSpan w:val="11"/>
                </w:tcPr>
                <w:p w14:paraId="5E5A6DC6" w14:textId="77777777" w:rsidR="00290523" w:rsidRPr="005B5D44" w:rsidRDefault="00526986">
                  <w:pPr>
                    <w:rPr>
                      <w:rFonts w:ascii="Times New Roman" w:eastAsia="Times New Roman" w:hAnsi="Times New Roman" w:cs="Times New Roman"/>
                    </w:rPr>
                  </w:pPr>
                  <w:r w:rsidRPr="005B5D44">
                    <w:rPr>
                      <w:rFonts w:ascii="Times New Roman" w:eastAsia="Times New Roman" w:hAnsi="Times New Roman" w:cs="Times New Roman"/>
                      <w:b/>
                      <w:color w:val="000000"/>
                    </w:rPr>
                    <w:lastRenderedPageBreak/>
                    <w:t>MINUTES OF EACH AGENDA ITEM</w:t>
                  </w:r>
                </w:p>
              </w:tc>
            </w:tr>
            <w:tr w:rsidR="00290523" w:rsidRPr="005B5D44" w14:paraId="04FC5955" w14:textId="77777777">
              <w:tc>
                <w:tcPr>
                  <w:tcW w:w="5784" w:type="dxa"/>
                  <w:gridSpan w:val="3"/>
                </w:tcPr>
                <w:p w14:paraId="73D05D5D" w14:textId="77777777" w:rsidR="00290523" w:rsidRPr="005B5D44" w:rsidRDefault="00526986">
                  <w:pPr>
                    <w:jc w:val="center"/>
                    <w:rPr>
                      <w:rFonts w:ascii="Times New Roman" w:eastAsia="Times New Roman" w:hAnsi="Times New Roman" w:cs="Times New Roman"/>
                    </w:rPr>
                  </w:pPr>
                  <w:r w:rsidRPr="005B5D44">
                    <w:rPr>
                      <w:rFonts w:ascii="Times New Roman" w:eastAsia="Times New Roman" w:hAnsi="Times New Roman" w:cs="Times New Roman"/>
                      <w:b/>
                    </w:rPr>
                    <w:t>AGENDA ITEM #3</w:t>
                  </w:r>
                </w:p>
              </w:tc>
              <w:tc>
                <w:tcPr>
                  <w:tcW w:w="9586" w:type="dxa"/>
                  <w:gridSpan w:val="8"/>
                </w:tcPr>
                <w:p w14:paraId="1B9ABCA9" w14:textId="77777777" w:rsidR="00953F91" w:rsidRPr="005B5D44" w:rsidRDefault="00953F91" w:rsidP="00953F91">
                  <w:pPr>
                    <w:jc w:val="both"/>
                    <w:rPr>
                      <w:rFonts w:ascii="Times New Roman" w:eastAsia="Times New Roman" w:hAnsi="Times New Roman" w:cs="Times New Roman"/>
                    </w:rPr>
                  </w:pPr>
                  <w:r w:rsidRPr="005B5D44">
                    <w:rPr>
                      <w:rFonts w:ascii="Times New Roman" w:eastAsia="Times New Roman" w:hAnsi="Times New Roman" w:cs="Times New Roman"/>
                    </w:rPr>
                    <w:t>CCM main principles and operations</w:t>
                  </w:r>
                </w:p>
                <w:p w14:paraId="1A446D3F" w14:textId="77777777" w:rsidR="00953F91" w:rsidRPr="005B5D44" w:rsidRDefault="00953F91" w:rsidP="00953F91">
                  <w:pPr>
                    <w:jc w:val="both"/>
                    <w:rPr>
                      <w:rFonts w:ascii="Times New Roman" w:eastAsia="Times New Roman" w:hAnsi="Times New Roman" w:cs="Times New Roman"/>
                    </w:rPr>
                  </w:pPr>
                  <w:r w:rsidRPr="005B5D44">
                    <w:rPr>
                      <w:rFonts w:ascii="Times New Roman" w:eastAsia="Times New Roman" w:hAnsi="Times New Roman" w:cs="Times New Roman"/>
                    </w:rPr>
                    <w:t>Approval</w:t>
                  </w:r>
                  <w:r w:rsidR="00BA61AF" w:rsidRPr="005B5D44">
                    <w:rPr>
                      <w:rFonts w:ascii="Times New Roman" w:eastAsia="Times New Roman" w:hAnsi="Times New Roman" w:cs="Times New Roman"/>
                    </w:rPr>
                    <w:t xml:space="preserve"> of the Governance Manual (open </w:t>
                  </w:r>
                  <w:r w:rsidRPr="005B5D44">
                    <w:rPr>
                      <w:rFonts w:ascii="Times New Roman" w:eastAsia="Times New Roman" w:hAnsi="Times New Roman" w:cs="Times New Roman"/>
                    </w:rPr>
                    <w:t>voting)</w:t>
                  </w:r>
                </w:p>
                <w:p w14:paraId="4E1FD929" w14:textId="77777777" w:rsidR="00953F91" w:rsidRPr="005B5D44" w:rsidRDefault="00953F91" w:rsidP="00953F91">
                  <w:pPr>
                    <w:jc w:val="both"/>
                    <w:rPr>
                      <w:rFonts w:ascii="Times New Roman" w:eastAsia="Times New Roman" w:hAnsi="Times New Roman" w:cs="Times New Roman"/>
                    </w:rPr>
                  </w:pPr>
                  <w:r w:rsidRPr="005B5D44">
                    <w:rPr>
                      <w:rFonts w:ascii="Times New Roman" w:eastAsia="Times New Roman" w:hAnsi="Times New Roman" w:cs="Times New Roman"/>
                    </w:rPr>
                    <w:t xml:space="preserve">Adoption of </w:t>
                  </w:r>
                  <w:r w:rsidR="00BA61AF" w:rsidRPr="005B5D44">
                    <w:rPr>
                      <w:rFonts w:ascii="Times New Roman" w:eastAsia="Times New Roman" w:hAnsi="Times New Roman" w:cs="Times New Roman"/>
                    </w:rPr>
                    <w:t xml:space="preserve">Code of Ethical Conduct for CCM </w:t>
                  </w:r>
                  <w:r w:rsidRPr="005B5D44">
                    <w:rPr>
                      <w:rFonts w:ascii="Times New Roman" w:eastAsia="Times New Roman" w:hAnsi="Times New Roman" w:cs="Times New Roman"/>
                    </w:rPr>
                    <w:t xml:space="preserve">Members (open voting) </w:t>
                  </w:r>
                </w:p>
                <w:p w14:paraId="36DADA7A" w14:textId="77777777" w:rsidR="00290523" w:rsidRPr="005B5D44" w:rsidRDefault="00526986" w:rsidP="00953F91">
                  <w:pPr>
                    <w:jc w:val="both"/>
                    <w:rPr>
                      <w:rFonts w:ascii="Times New Roman" w:eastAsia="Times New Roman" w:hAnsi="Times New Roman" w:cs="Times New Roman"/>
                    </w:rPr>
                  </w:pPr>
                  <w:r w:rsidRPr="005B5D44">
                    <w:rPr>
                      <w:rFonts w:ascii="Times New Roman" w:eastAsia="Times New Roman" w:hAnsi="Times New Roman" w:cs="Times New Roman"/>
                    </w:rPr>
                    <w:t>(Appendix 3)</w:t>
                  </w:r>
                </w:p>
              </w:tc>
            </w:tr>
            <w:tr w:rsidR="00290523" w:rsidRPr="005B5D44" w14:paraId="5AA67085" w14:textId="77777777">
              <w:tc>
                <w:tcPr>
                  <w:tcW w:w="15370" w:type="dxa"/>
                  <w:gridSpan w:val="11"/>
                </w:tcPr>
                <w:p w14:paraId="5FFBD1A4" w14:textId="77777777" w:rsidR="00290523" w:rsidRPr="005B5D44" w:rsidRDefault="00526986">
                  <w:pPr>
                    <w:jc w:val="both"/>
                    <w:rPr>
                      <w:rFonts w:ascii="Times New Roman" w:eastAsia="Times New Roman" w:hAnsi="Times New Roman" w:cs="Times New Roman"/>
                      <w:b/>
                    </w:rPr>
                  </w:pPr>
                  <w:r w:rsidRPr="005B5D44">
                    <w:rPr>
                      <w:rFonts w:ascii="Times New Roman" w:eastAsia="Times New Roman" w:hAnsi="Times New Roman" w:cs="Times New Roman"/>
                      <w:b/>
                      <w:color w:val="808080"/>
                    </w:rPr>
                    <w:t>CONFLICT OF INTEREST. (List below the names of members / alternates who must abstain from discussions and decisions)</w:t>
                  </w:r>
                </w:p>
              </w:tc>
            </w:tr>
            <w:tr w:rsidR="00290523" w:rsidRPr="005B5D44" w14:paraId="732B8FA1" w14:textId="77777777">
              <w:tc>
                <w:tcPr>
                  <w:tcW w:w="15370" w:type="dxa"/>
                  <w:gridSpan w:val="11"/>
                </w:tcPr>
                <w:p w14:paraId="3E378664" w14:textId="77777777" w:rsidR="00290523" w:rsidRPr="005B5D44" w:rsidRDefault="00290523">
                  <w:pPr>
                    <w:rPr>
                      <w:rFonts w:ascii="Times New Roman" w:eastAsia="Times New Roman" w:hAnsi="Times New Roman" w:cs="Times New Roman"/>
                    </w:rPr>
                  </w:pPr>
                </w:p>
              </w:tc>
            </w:tr>
            <w:tr w:rsidR="00290523" w:rsidRPr="005B5D44" w14:paraId="01583757" w14:textId="77777777">
              <w:tc>
                <w:tcPr>
                  <w:tcW w:w="13758" w:type="dxa"/>
                  <w:gridSpan w:val="9"/>
                  <w:tcBorders>
                    <w:right w:val="single" w:sz="4" w:space="0" w:color="000000"/>
                  </w:tcBorders>
                </w:tcPr>
                <w:p w14:paraId="69320381"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808080"/>
                    </w:rPr>
                    <w:t>WAS THERE STILL A QUORUM AFTER MEMBERS’ RECUSAL DUE TO DECLARED CONFLICTS OF INTEREST (yes or no)</w:t>
                  </w:r>
                </w:p>
              </w:tc>
              <w:tc>
                <w:tcPr>
                  <w:tcW w:w="1612" w:type="dxa"/>
                  <w:gridSpan w:val="2"/>
                  <w:tcBorders>
                    <w:left w:val="single" w:sz="4" w:space="0" w:color="000000"/>
                  </w:tcBorders>
                </w:tcPr>
                <w:p w14:paraId="3EBD5AFB"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rPr>
                    <w:t>Yes</w:t>
                  </w:r>
                </w:p>
              </w:tc>
            </w:tr>
            <w:tr w:rsidR="00290523" w:rsidRPr="005B5D44" w14:paraId="7A5931B3" w14:textId="77777777">
              <w:tc>
                <w:tcPr>
                  <w:tcW w:w="15370" w:type="dxa"/>
                  <w:gridSpan w:val="11"/>
                </w:tcPr>
                <w:p w14:paraId="304FA427"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808080"/>
                    </w:rPr>
                    <w:t>SUMMARY OF PRESENTATIONS AND ISSUES DISCUSSED</w:t>
                  </w:r>
                </w:p>
              </w:tc>
            </w:tr>
            <w:tr w:rsidR="00290523" w:rsidRPr="005B5D44" w14:paraId="59492256" w14:textId="77777777">
              <w:tc>
                <w:tcPr>
                  <w:tcW w:w="15370" w:type="dxa"/>
                  <w:gridSpan w:val="11"/>
                </w:tcPr>
                <w:p w14:paraId="4AD49AF2" w14:textId="77777777" w:rsidR="00290523" w:rsidRPr="005B5D44" w:rsidRDefault="00526986" w:rsidP="00A07415">
                  <w:pPr>
                    <w:tabs>
                      <w:tab w:val="left" w:pos="5513"/>
                    </w:tabs>
                    <w:spacing w:after="160"/>
                    <w:rPr>
                      <w:rFonts w:ascii="Times New Roman" w:eastAsia="Merriweather" w:hAnsi="Times New Roman" w:cs="Times New Roman"/>
                      <w:color w:val="0D0D0D"/>
                    </w:rPr>
                  </w:pPr>
                  <w:r w:rsidRPr="005B5D44">
                    <w:rPr>
                      <w:rFonts w:ascii="Times New Roman" w:eastAsia="Merriweather" w:hAnsi="Times New Roman" w:cs="Times New Roman"/>
                    </w:rPr>
                    <w:t xml:space="preserve"> </w:t>
                  </w:r>
                  <w:r w:rsidR="00A07415" w:rsidRPr="005B5D44">
                    <w:rPr>
                      <w:rFonts w:ascii="Times New Roman" w:eastAsia="Merriweather" w:hAnsi="Times New Roman" w:cs="Times New Roman"/>
                    </w:rPr>
                    <w:tab/>
                  </w:r>
                </w:p>
              </w:tc>
            </w:tr>
            <w:tr w:rsidR="00290523" w:rsidRPr="005B5D44" w14:paraId="06D0177B" w14:textId="77777777">
              <w:tc>
                <w:tcPr>
                  <w:tcW w:w="15370" w:type="dxa"/>
                  <w:gridSpan w:val="11"/>
                </w:tcPr>
                <w:p w14:paraId="65B710B6"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SUMMARY OF SPECIFIC CONTRIBUTIONS / CONCERNS / ISSUES  AND RECOMMENDATIONS RAISED BY CONSTITUENCIES ON THE CCM</w:t>
                  </w:r>
                </w:p>
                <w:p w14:paraId="3B08FD4B" w14:textId="77777777" w:rsidR="00290523" w:rsidRPr="005B5D44" w:rsidRDefault="00290523">
                  <w:pPr>
                    <w:rPr>
                      <w:rFonts w:ascii="Times New Roman" w:eastAsia="Times New Roman" w:hAnsi="Times New Roman" w:cs="Times New Roman"/>
                    </w:rPr>
                  </w:pPr>
                </w:p>
                <w:p w14:paraId="62EA04A7" w14:textId="77777777" w:rsidR="00290523" w:rsidRPr="005B5D44" w:rsidRDefault="00A07415">
                  <w:pPr>
                    <w:rPr>
                      <w:rFonts w:ascii="Times New Roman" w:eastAsia="Merriweather" w:hAnsi="Times New Roman" w:cs="Times New Roman"/>
                    </w:rPr>
                  </w:pPr>
                  <w:r w:rsidRPr="005B5D44">
                    <w:rPr>
                      <w:rFonts w:ascii="Times New Roman" w:eastAsia="Merriweather" w:hAnsi="Times New Roman" w:cs="Times New Roman"/>
                      <w:b/>
                    </w:rPr>
                    <w:t>Hripsime Atoyan</w:t>
                  </w:r>
                  <w:r w:rsidRPr="005B5D44">
                    <w:rPr>
                      <w:rFonts w:ascii="Times New Roman" w:eastAsia="Merriweather" w:hAnsi="Times New Roman" w:cs="Times New Roman"/>
                    </w:rPr>
                    <w:t xml:space="preserve"> presented the main principles and functions of the CCM. The CCM Governance manual was introduced and approved by an open vote with 25 votes in favor. The Code of Conduct was also presented and approved by an open vote of 25 votes in favor.</w:t>
                  </w:r>
                </w:p>
                <w:p w14:paraId="46C175C6" w14:textId="77777777" w:rsidR="00290523" w:rsidRPr="005B5D44" w:rsidRDefault="00290523">
                  <w:pPr>
                    <w:jc w:val="both"/>
                    <w:rPr>
                      <w:rFonts w:ascii="Times New Roman" w:eastAsia="Times New Roman" w:hAnsi="Times New Roman" w:cs="Times New Roman"/>
                      <w:b/>
                    </w:rPr>
                  </w:pPr>
                </w:p>
              </w:tc>
            </w:tr>
            <w:tr w:rsidR="00290523" w:rsidRPr="005B5D44" w14:paraId="2D6022AB" w14:textId="77777777">
              <w:tc>
                <w:tcPr>
                  <w:tcW w:w="1695" w:type="dxa"/>
                  <w:tcBorders>
                    <w:right w:val="single" w:sz="4" w:space="0" w:color="000000"/>
                  </w:tcBorders>
                  <w:vAlign w:val="center"/>
                </w:tcPr>
                <w:p w14:paraId="78218865"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GOV</w:t>
                  </w:r>
                </w:p>
              </w:tc>
              <w:tc>
                <w:tcPr>
                  <w:tcW w:w="13675" w:type="dxa"/>
                  <w:gridSpan w:val="10"/>
                  <w:tcBorders>
                    <w:left w:val="single" w:sz="4" w:space="0" w:color="000000"/>
                  </w:tcBorders>
                </w:tcPr>
                <w:p w14:paraId="397A8C2B" w14:textId="77777777" w:rsidR="00290523" w:rsidRPr="005B5D44" w:rsidRDefault="00290523">
                  <w:pPr>
                    <w:jc w:val="both"/>
                    <w:rPr>
                      <w:rFonts w:ascii="Times New Roman" w:eastAsia="Times New Roman" w:hAnsi="Times New Roman" w:cs="Times New Roman"/>
                    </w:rPr>
                  </w:pPr>
                </w:p>
              </w:tc>
            </w:tr>
            <w:tr w:rsidR="00290523" w:rsidRPr="005B5D44" w14:paraId="131023EE" w14:textId="77777777">
              <w:tc>
                <w:tcPr>
                  <w:tcW w:w="1695" w:type="dxa"/>
                  <w:tcBorders>
                    <w:right w:val="single" w:sz="4" w:space="0" w:color="000000"/>
                  </w:tcBorders>
                  <w:vAlign w:val="center"/>
                </w:tcPr>
                <w:p w14:paraId="5C1EB3D1"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MLBL</w:t>
                  </w:r>
                </w:p>
              </w:tc>
              <w:tc>
                <w:tcPr>
                  <w:tcW w:w="13675" w:type="dxa"/>
                  <w:gridSpan w:val="10"/>
                  <w:tcBorders>
                    <w:left w:val="single" w:sz="4" w:space="0" w:color="000000"/>
                  </w:tcBorders>
                </w:tcPr>
                <w:p w14:paraId="20E52D86" w14:textId="77777777" w:rsidR="00290523" w:rsidRPr="005B5D44" w:rsidRDefault="00290523">
                  <w:pPr>
                    <w:pStyle w:val="Heading2"/>
                    <w:shd w:val="clear" w:color="auto" w:fill="FFFFFF"/>
                    <w:spacing w:before="0" w:after="0"/>
                    <w:rPr>
                      <w:b w:val="0"/>
                      <w:sz w:val="22"/>
                      <w:szCs w:val="22"/>
                    </w:rPr>
                  </w:pPr>
                </w:p>
              </w:tc>
            </w:tr>
            <w:tr w:rsidR="00290523" w:rsidRPr="005B5D44" w14:paraId="7D64B908" w14:textId="77777777">
              <w:tc>
                <w:tcPr>
                  <w:tcW w:w="1695" w:type="dxa"/>
                  <w:tcBorders>
                    <w:right w:val="single" w:sz="4" w:space="0" w:color="000000"/>
                  </w:tcBorders>
                  <w:vAlign w:val="center"/>
                </w:tcPr>
                <w:p w14:paraId="6D3F286A"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NGO</w:t>
                  </w:r>
                </w:p>
              </w:tc>
              <w:tc>
                <w:tcPr>
                  <w:tcW w:w="13675" w:type="dxa"/>
                  <w:gridSpan w:val="10"/>
                  <w:tcBorders>
                    <w:left w:val="single" w:sz="4" w:space="0" w:color="000000"/>
                  </w:tcBorders>
                </w:tcPr>
                <w:p w14:paraId="2AFE6B3C" w14:textId="77777777" w:rsidR="00290523" w:rsidRPr="005B5D44" w:rsidRDefault="00290523">
                  <w:pPr>
                    <w:jc w:val="both"/>
                    <w:rPr>
                      <w:rFonts w:ascii="Times New Roman" w:eastAsia="Times New Roman" w:hAnsi="Times New Roman" w:cs="Times New Roman"/>
                    </w:rPr>
                  </w:pPr>
                </w:p>
              </w:tc>
            </w:tr>
            <w:tr w:rsidR="00290523" w:rsidRPr="005B5D44" w14:paraId="0DBCEB04" w14:textId="77777777">
              <w:tc>
                <w:tcPr>
                  <w:tcW w:w="1695" w:type="dxa"/>
                  <w:tcBorders>
                    <w:right w:val="single" w:sz="4" w:space="0" w:color="000000"/>
                  </w:tcBorders>
                  <w:vAlign w:val="center"/>
                </w:tcPr>
                <w:p w14:paraId="1C1B58C0"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EDU</w:t>
                  </w:r>
                </w:p>
              </w:tc>
              <w:tc>
                <w:tcPr>
                  <w:tcW w:w="13675" w:type="dxa"/>
                  <w:gridSpan w:val="10"/>
                  <w:tcBorders>
                    <w:left w:val="single" w:sz="4" w:space="0" w:color="000000"/>
                  </w:tcBorders>
                </w:tcPr>
                <w:p w14:paraId="60288681" w14:textId="77777777" w:rsidR="00290523" w:rsidRPr="005B5D44" w:rsidRDefault="00290523">
                  <w:pPr>
                    <w:jc w:val="both"/>
                    <w:rPr>
                      <w:rFonts w:ascii="Times New Roman" w:eastAsia="Times New Roman" w:hAnsi="Times New Roman" w:cs="Times New Roman"/>
                    </w:rPr>
                  </w:pPr>
                </w:p>
              </w:tc>
            </w:tr>
            <w:tr w:rsidR="00290523" w:rsidRPr="005B5D44" w14:paraId="759601D7" w14:textId="77777777">
              <w:tc>
                <w:tcPr>
                  <w:tcW w:w="1695" w:type="dxa"/>
                  <w:tcBorders>
                    <w:right w:val="single" w:sz="4" w:space="0" w:color="000000"/>
                  </w:tcBorders>
                  <w:vAlign w:val="center"/>
                </w:tcPr>
                <w:p w14:paraId="2390BE5D"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PLWD</w:t>
                  </w:r>
                </w:p>
              </w:tc>
              <w:tc>
                <w:tcPr>
                  <w:tcW w:w="13675" w:type="dxa"/>
                  <w:gridSpan w:val="10"/>
                  <w:tcBorders>
                    <w:left w:val="single" w:sz="4" w:space="0" w:color="000000"/>
                  </w:tcBorders>
                </w:tcPr>
                <w:p w14:paraId="02E3BB53" w14:textId="77777777" w:rsidR="00290523" w:rsidRPr="005B5D44" w:rsidRDefault="00290523">
                  <w:pPr>
                    <w:jc w:val="both"/>
                    <w:rPr>
                      <w:rFonts w:ascii="Times New Roman" w:eastAsia="Times New Roman" w:hAnsi="Times New Roman" w:cs="Times New Roman"/>
                    </w:rPr>
                  </w:pPr>
                </w:p>
              </w:tc>
            </w:tr>
            <w:tr w:rsidR="00290523" w:rsidRPr="005B5D44" w14:paraId="680B8B7E" w14:textId="77777777">
              <w:tc>
                <w:tcPr>
                  <w:tcW w:w="1695" w:type="dxa"/>
                  <w:tcBorders>
                    <w:right w:val="single" w:sz="4" w:space="0" w:color="000000"/>
                  </w:tcBorders>
                  <w:vAlign w:val="center"/>
                </w:tcPr>
                <w:p w14:paraId="16D19922"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FBO</w:t>
                  </w:r>
                </w:p>
              </w:tc>
              <w:tc>
                <w:tcPr>
                  <w:tcW w:w="13675" w:type="dxa"/>
                  <w:gridSpan w:val="10"/>
                  <w:tcBorders>
                    <w:left w:val="single" w:sz="4" w:space="0" w:color="000000"/>
                  </w:tcBorders>
                </w:tcPr>
                <w:p w14:paraId="01EC79DC" w14:textId="77777777" w:rsidR="00290523" w:rsidRPr="005B5D44" w:rsidRDefault="00290523">
                  <w:pPr>
                    <w:jc w:val="both"/>
                    <w:rPr>
                      <w:rFonts w:ascii="Times New Roman" w:eastAsia="Times New Roman" w:hAnsi="Times New Roman" w:cs="Times New Roman"/>
                    </w:rPr>
                  </w:pPr>
                </w:p>
              </w:tc>
            </w:tr>
            <w:tr w:rsidR="00290523" w:rsidRPr="005B5D44" w14:paraId="5B101D51" w14:textId="77777777">
              <w:tc>
                <w:tcPr>
                  <w:tcW w:w="1695" w:type="dxa"/>
                  <w:tcBorders>
                    <w:right w:val="single" w:sz="4" w:space="0" w:color="000000"/>
                  </w:tcBorders>
                  <w:vAlign w:val="center"/>
                </w:tcPr>
                <w:p w14:paraId="1DF33ED0"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KAP</w:t>
                  </w:r>
                </w:p>
              </w:tc>
              <w:tc>
                <w:tcPr>
                  <w:tcW w:w="13675" w:type="dxa"/>
                  <w:gridSpan w:val="10"/>
                  <w:tcBorders>
                    <w:left w:val="single" w:sz="4" w:space="0" w:color="000000"/>
                  </w:tcBorders>
                </w:tcPr>
                <w:p w14:paraId="17BD7A78"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rPr>
                    <w:t xml:space="preserve"> </w:t>
                  </w:r>
                </w:p>
              </w:tc>
            </w:tr>
            <w:tr w:rsidR="00290523" w:rsidRPr="005B5D44" w14:paraId="324F9ECA" w14:textId="77777777">
              <w:tc>
                <w:tcPr>
                  <w:tcW w:w="15370" w:type="dxa"/>
                  <w:gridSpan w:val="11"/>
                </w:tcPr>
                <w:p w14:paraId="14419075" w14:textId="77777777" w:rsidR="00290523" w:rsidRPr="005B5D44" w:rsidRDefault="00526986">
                  <w:pPr>
                    <w:jc w:val="both"/>
                    <w:rPr>
                      <w:rFonts w:ascii="Times New Roman" w:eastAsia="Times New Roman" w:hAnsi="Times New Roman" w:cs="Times New Roman"/>
                      <w:b/>
                    </w:rPr>
                  </w:pPr>
                  <w:r w:rsidRPr="005B5D44">
                    <w:rPr>
                      <w:rFonts w:ascii="Times New Roman" w:eastAsia="Times New Roman" w:hAnsi="Times New Roman" w:cs="Times New Roman"/>
                      <w:b/>
                      <w:color w:val="808080"/>
                    </w:rPr>
                    <w:t>DECISION(S)</w:t>
                  </w:r>
                </w:p>
              </w:tc>
            </w:tr>
            <w:tr w:rsidR="00290523" w:rsidRPr="005B5D44" w14:paraId="06F09682" w14:textId="77777777">
              <w:tc>
                <w:tcPr>
                  <w:tcW w:w="15370" w:type="dxa"/>
                  <w:gridSpan w:val="11"/>
                </w:tcPr>
                <w:p w14:paraId="338B6D65" w14:textId="77777777" w:rsidR="00290523" w:rsidRPr="005B5D44" w:rsidRDefault="007F0493">
                  <w:pPr>
                    <w:jc w:val="both"/>
                    <w:rPr>
                      <w:rFonts w:ascii="Times New Roman" w:eastAsia="Times New Roman" w:hAnsi="Times New Roman" w:cs="Times New Roman"/>
                    </w:rPr>
                  </w:pPr>
                  <w:r w:rsidRPr="005B5D44">
                    <w:rPr>
                      <w:rFonts w:ascii="Times New Roman" w:eastAsia="Times New Roman" w:hAnsi="Times New Roman" w:cs="Times New Roman"/>
                    </w:rPr>
                    <w:t>To approve the CCM governance manual and CCM Code of Ethical Conduct.</w:t>
                  </w:r>
                </w:p>
              </w:tc>
            </w:tr>
            <w:tr w:rsidR="00290523" w:rsidRPr="005B5D44" w14:paraId="22130A87" w14:textId="77777777">
              <w:tc>
                <w:tcPr>
                  <w:tcW w:w="10072" w:type="dxa"/>
                  <w:gridSpan w:val="6"/>
                  <w:tcBorders>
                    <w:right w:val="single" w:sz="4" w:space="0" w:color="000000"/>
                  </w:tcBorders>
                </w:tcPr>
                <w:p w14:paraId="56CAB265" w14:textId="77777777" w:rsidR="00290523" w:rsidRPr="005B5D44" w:rsidRDefault="00526986">
                  <w:pPr>
                    <w:jc w:val="both"/>
                    <w:rPr>
                      <w:rFonts w:ascii="Times New Roman" w:eastAsia="Times New Roman" w:hAnsi="Times New Roman" w:cs="Times New Roman"/>
                      <w:b/>
                    </w:rPr>
                  </w:pPr>
                  <w:r w:rsidRPr="005B5D44">
                    <w:rPr>
                      <w:rFonts w:ascii="Times New Roman" w:eastAsia="Times New Roman" w:hAnsi="Times New Roman" w:cs="Times New Roman"/>
                      <w:b/>
                      <w:color w:val="808080"/>
                    </w:rPr>
                    <w:t>ACTION(S)</w:t>
                  </w:r>
                </w:p>
              </w:tc>
              <w:tc>
                <w:tcPr>
                  <w:tcW w:w="3446" w:type="dxa"/>
                  <w:gridSpan w:val="2"/>
                  <w:tcBorders>
                    <w:left w:val="single" w:sz="4" w:space="0" w:color="000000"/>
                    <w:right w:val="single" w:sz="4" w:space="0" w:color="000000"/>
                  </w:tcBorders>
                  <w:vAlign w:val="center"/>
                </w:tcPr>
                <w:p w14:paraId="392ABD3C"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KEY PERSON RESPONSIBLE</w:t>
                  </w:r>
                </w:p>
              </w:tc>
              <w:tc>
                <w:tcPr>
                  <w:tcW w:w="1852" w:type="dxa"/>
                  <w:gridSpan w:val="3"/>
                  <w:tcBorders>
                    <w:left w:val="single" w:sz="4" w:space="0" w:color="000000"/>
                  </w:tcBorders>
                  <w:vAlign w:val="center"/>
                </w:tcPr>
                <w:p w14:paraId="37AA79E5"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DUE DATE</w:t>
                  </w:r>
                </w:p>
              </w:tc>
            </w:tr>
            <w:tr w:rsidR="00290523" w:rsidRPr="005B5D44" w14:paraId="17617A44" w14:textId="77777777">
              <w:tc>
                <w:tcPr>
                  <w:tcW w:w="10072" w:type="dxa"/>
                  <w:gridSpan w:val="6"/>
                  <w:tcBorders>
                    <w:right w:val="single" w:sz="4" w:space="0" w:color="000000"/>
                  </w:tcBorders>
                </w:tcPr>
                <w:p w14:paraId="4F87A9B2"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rPr>
                    <w:t>-------</w:t>
                  </w:r>
                </w:p>
              </w:tc>
              <w:tc>
                <w:tcPr>
                  <w:tcW w:w="3446" w:type="dxa"/>
                  <w:gridSpan w:val="2"/>
                  <w:tcBorders>
                    <w:left w:val="single" w:sz="4" w:space="0" w:color="000000"/>
                    <w:right w:val="single" w:sz="4" w:space="0" w:color="000000"/>
                  </w:tcBorders>
                </w:tcPr>
                <w:p w14:paraId="2285E489"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rPr>
                    <w:t>-------------</w:t>
                  </w:r>
                </w:p>
                <w:p w14:paraId="059D3191" w14:textId="77777777" w:rsidR="00290523" w:rsidRPr="005B5D44" w:rsidRDefault="00290523">
                  <w:pPr>
                    <w:jc w:val="both"/>
                    <w:rPr>
                      <w:rFonts w:ascii="Times New Roman" w:eastAsia="Times New Roman" w:hAnsi="Times New Roman" w:cs="Times New Roman"/>
                    </w:rPr>
                  </w:pPr>
                </w:p>
              </w:tc>
              <w:tc>
                <w:tcPr>
                  <w:tcW w:w="1852" w:type="dxa"/>
                  <w:gridSpan w:val="3"/>
                  <w:tcBorders>
                    <w:left w:val="single" w:sz="4" w:space="0" w:color="000000"/>
                  </w:tcBorders>
                </w:tcPr>
                <w:p w14:paraId="7A833A53"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rPr>
                    <w:t>------------</w:t>
                  </w:r>
                </w:p>
              </w:tc>
            </w:tr>
            <w:tr w:rsidR="00290523" w:rsidRPr="005B5D44" w14:paraId="31D44901" w14:textId="77777777" w:rsidTr="00A07415">
              <w:trPr>
                <w:trHeight w:val="305"/>
              </w:trPr>
              <w:tc>
                <w:tcPr>
                  <w:tcW w:w="15370" w:type="dxa"/>
                  <w:gridSpan w:val="11"/>
                </w:tcPr>
                <w:p w14:paraId="119C3CC7" w14:textId="77777777" w:rsidR="00290523" w:rsidRPr="005B5D44" w:rsidRDefault="00526986">
                  <w:pPr>
                    <w:jc w:val="both"/>
                    <w:rPr>
                      <w:rFonts w:ascii="Times New Roman" w:eastAsia="Times New Roman" w:hAnsi="Times New Roman" w:cs="Times New Roman"/>
                      <w:b/>
                    </w:rPr>
                  </w:pPr>
                  <w:r w:rsidRPr="005B5D44">
                    <w:rPr>
                      <w:rFonts w:ascii="Times New Roman" w:eastAsia="Times New Roman" w:hAnsi="Times New Roman" w:cs="Times New Roman"/>
                      <w:b/>
                    </w:rPr>
                    <w:t>DECISION MAKING</w:t>
                  </w:r>
                </w:p>
              </w:tc>
            </w:tr>
            <w:tr w:rsidR="00290523" w:rsidRPr="005B5D44" w14:paraId="6D21C054" w14:textId="77777777">
              <w:tc>
                <w:tcPr>
                  <w:tcW w:w="5027" w:type="dxa"/>
                  <w:gridSpan w:val="2"/>
                  <w:tcBorders>
                    <w:right w:val="single" w:sz="4" w:space="0" w:color="000000"/>
                  </w:tcBorders>
                </w:tcPr>
                <w:p w14:paraId="3801735F" w14:textId="77777777" w:rsidR="00290523" w:rsidRPr="005B5D44" w:rsidRDefault="00290523">
                  <w:pPr>
                    <w:jc w:val="both"/>
                    <w:rPr>
                      <w:rFonts w:ascii="Times New Roman" w:eastAsia="Times New Roman" w:hAnsi="Times New Roman" w:cs="Times New Roman"/>
                    </w:rPr>
                  </w:pPr>
                </w:p>
              </w:tc>
              <w:tc>
                <w:tcPr>
                  <w:tcW w:w="2220" w:type="dxa"/>
                  <w:gridSpan w:val="2"/>
                  <w:tcBorders>
                    <w:right w:val="single" w:sz="4" w:space="0" w:color="000000"/>
                  </w:tcBorders>
                  <w:vAlign w:val="center"/>
                </w:tcPr>
                <w:p w14:paraId="2AB3CC58"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CONSENSUS/NOTICE</w:t>
                  </w:r>
                </w:p>
              </w:tc>
              <w:tc>
                <w:tcPr>
                  <w:tcW w:w="607" w:type="dxa"/>
                  <w:tcBorders>
                    <w:right w:val="single" w:sz="4" w:space="0" w:color="000000"/>
                  </w:tcBorders>
                </w:tcPr>
                <w:p w14:paraId="4EB314B9" w14:textId="77777777" w:rsidR="00290523" w:rsidRPr="005B5D44" w:rsidRDefault="00290523">
                  <w:pPr>
                    <w:jc w:val="both"/>
                    <w:rPr>
                      <w:rFonts w:ascii="Times New Roman" w:eastAsia="Times New Roman" w:hAnsi="Times New Roman" w:cs="Times New Roman"/>
                    </w:rPr>
                  </w:pPr>
                </w:p>
              </w:tc>
              <w:tc>
                <w:tcPr>
                  <w:tcW w:w="7516" w:type="dxa"/>
                  <w:gridSpan w:val="6"/>
                  <w:tcBorders>
                    <w:left w:val="single" w:sz="4" w:space="0" w:color="000000"/>
                  </w:tcBorders>
                </w:tcPr>
                <w:p w14:paraId="472EE55B"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808080"/>
                    </w:rPr>
                    <w:t>IF 'VOTING' WAS SELECTED, INDICATE METHOD AND RESULTS</w:t>
                  </w:r>
                </w:p>
              </w:tc>
            </w:tr>
            <w:tr w:rsidR="00290523" w:rsidRPr="005B5D44" w14:paraId="1C6D965C" w14:textId="77777777">
              <w:trPr>
                <w:trHeight w:val="311"/>
              </w:trPr>
              <w:tc>
                <w:tcPr>
                  <w:tcW w:w="5027" w:type="dxa"/>
                  <w:gridSpan w:val="2"/>
                  <w:vMerge w:val="restart"/>
                  <w:tcBorders>
                    <w:right w:val="single" w:sz="4" w:space="0" w:color="000000"/>
                  </w:tcBorders>
                </w:tcPr>
                <w:p w14:paraId="42DC426A" w14:textId="77777777" w:rsidR="00290523" w:rsidRPr="005B5D44" w:rsidRDefault="00290523">
                  <w:pPr>
                    <w:jc w:val="both"/>
                    <w:rPr>
                      <w:rFonts w:ascii="Times New Roman" w:eastAsia="Times New Roman" w:hAnsi="Times New Roman" w:cs="Times New Roman"/>
                    </w:rPr>
                  </w:pPr>
                </w:p>
              </w:tc>
              <w:tc>
                <w:tcPr>
                  <w:tcW w:w="2220" w:type="dxa"/>
                  <w:gridSpan w:val="2"/>
                  <w:vMerge w:val="restart"/>
                  <w:tcBorders>
                    <w:left w:val="single" w:sz="4" w:space="0" w:color="000000"/>
                    <w:right w:val="single" w:sz="4" w:space="0" w:color="000000"/>
                  </w:tcBorders>
                  <w:vAlign w:val="center"/>
                </w:tcPr>
                <w:p w14:paraId="16ECA591"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VOTING</w:t>
                  </w:r>
                </w:p>
              </w:tc>
              <w:tc>
                <w:tcPr>
                  <w:tcW w:w="607" w:type="dxa"/>
                  <w:vMerge w:val="restart"/>
                  <w:tcBorders>
                    <w:left w:val="single" w:sz="4" w:space="0" w:color="000000"/>
                    <w:right w:val="single" w:sz="4" w:space="0" w:color="000000"/>
                  </w:tcBorders>
                </w:tcPr>
                <w:p w14:paraId="0F9862FA" w14:textId="77777777" w:rsidR="00290523" w:rsidRPr="005B5D44" w:rsidRDefault="00A07415">
                  <w:pPr>
                    <w:jc w:val="both"/>
                    <w:rPr>
                      <w:rFonts w:ascii="Times New Roman" w:eastAsia="Times New Roman" w:hAnsi="Times New Roman" w:cs="Times New Roman"/>
                    </w:rPr>
                  </w:pPr>
                  <w:r w:rsidRPr="005B5D44">
                    <w:rPr>
                      <w:rFonts w:ascii="Times New Roman" w:eastAsia="Times New Roman" w:hAnsi="Times New Roman" w:cs="Times New Roman"/>
                    </w:rPr>
                    <w:t>V</w:t>
                  </w:r>
                </w:p>
              </w:tc>
              <w:tc>
                <w:tcPr>
                  <w:tcW w:w="2905" w:type="dxa"/>
                  <w:gridSpan w:val="2"/>
                  <w:vMerge w:val="restart"/>
                  <w:tcBorders>
                    <w:left w:val="single" w:sz="4" w:space="0" w:color="000000"/>
                    <w:right w:val="single" w:sz="4" w:space="0" w:color="000000"/>
                  </w:tcBorders>
                </w:tcPr>
                <w:p w14:paraId="6419C63E"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808080"/>
                    </w:rPr>
                    <w:t>VOTING METHOD</w:t>
                  </w:r>
                </w:p>
              </w:tc>
              <w:tc>
                <w:tcPr>
                  <w:tcW w:w="3554" w:type="dxa"/>
                  <w:gridSpan w:val="3"/>
                  <w:tcBorders>
                    <w:left w:val="single" w:sz="4" w:space="0" w:color="000000"/>
                    <w:bottom w:val="single" w:sz="4" w:space="0" w:color="000000"/>
                    <w:right w:val="single" w:sz="4" w:space="0" w:color="000000"/>
                  </w:tcBorders>
                  <w:vAlign w:val="center"/>
                </w:tcPr>
                <w:p w14:paraId="4BD725EB"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808080"/>
                    </w:rPr>
                    <w:t>SHOW OF HANDS</w:t>
                  </w:r>
                </w:p>
              </w:tc>
              <w:tc>
                <w:tcPr>
                  <w:tcW w:w="1057" w:type="dxa"/>
                  <w:tcBorders>
                    <w:left w:val="single" w:sz="4" w:space="0" w:color="000000"/>
                    <w:bottom w:val="single" w:sz="4" w:space="0" w:color="000000"/>
                  </w:tcBorders>
                </w:tcPr>
                <w:p w14:paraId="17D689B5" w14:textId="77777777" w:rsidR="00290523" w:rsidRPr="005B5D44" w:rsidRDefault="00A07415">
                  <w:pPr>
                    <w:jc w:val="both"/>
                    <w:rPr>
                      <w:rFonts w:ascii="Times New Roman" w:eastAsia="Times New Roman" w:hAnsi="Times New Roman" w:cs="Times New Roman"/>
                    </w:rPr>
                  </w:pPr>
                  <w:r w:rsidRPr="005B5D44">
                    <w:rPr>
                      <w:rFonts w:ascii="Times New Roman" w:eastAsia="Times New Roman" w:hAnsi="Times New Roman" w:cs="Times New Roman"/>
                    </w:rPr>
                    <w:t>V</w:t>
                  </w:r>
                </w:p>
              </w:tc>
            </w:tr>
            <w:tr w:rsidR="00290523" w:rsidRPr="005B5D44" w14:paraId="196FAFD3" w14:textId="77777777">
              <w:trPr>
                <w:trHeight w:val="269"/>
              </w:trPr>
              <w:tc>
                <w:tcPr>
                  <w:tcW w:w="5027" w:type="dxa"/>
                  <w:gridSpan w:val="2"/>
                  <w:vMerge/>
                  <w:tcBorders>
                    <w:right w:val="single" w:sz="4" w:space="0" w:color="000000"/>
                  </w:tcBorders>
                </w:tcPr>
                <w:p w14:paraId="332E0457"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220" w:type="dxa"/>
                  <w:gridSpan w:val="2"/>
                  <w:vMerge/>
                  <w:tcBorders>
                    <w:left w:val="single" w:sz="4" w:space="0" w:color="000000"/>
                    <w:right w:val="single" w:sz="4" w:space="0" w:color="000000"/>
                  </w:tcBorders>
                  <w:vAlign w:val="center"/>
                </w:tcPr>
                <w:p w14:paraId="07694AEF"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607" w:type="dxa"/>
                  <w:vMerge/>
                  <w:tcBorders>
                    <w:left w:val="single" w:sz="4" w:space="0" w:color="000000"/>
                    <w:right w:val="single" w:sz="4" w:space="0" w:color="000000"/>
                  </w:tcBorders>
                </w:tcPr>
                <w:p w14:paraId="6D6C77AE"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05" w:type="dxa"/>
                  <w:gridSpan w:val="2"/>
                  <w:vMerge/>
                  <w:tcBorders>
                    <w:left w:val="single" w:sz="4" w:space="0" w:color="000000"/>
                    <w:right w:val="single" w:sz="4" w:space="0" w:color="000000"/>
                  </w:tcBorders>
                </w:tcPr>
                <w:p w14:paraId="75384BA3"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554" w:type="dxa"/>
                  <w:gridSpan w:val="3"/>
                  <w:tcBorders>
                    <w:top w:val="single" w:sz="4" w:space="0" w:color="000000"/>
                    <w:left w:val="single" w:sz="4" w:space="0" w:color="000000"/>
                    <w:right w:val="single" w:sz="4" w:space="0" w:color="000000"/>
                  </w:tcBorders>
                </w:tcPr>
                <w:p w14:paraId="0BBAAF1E"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808080"/>
                    </w:rPr>
                    <w:t>SECRET BALLOT</w:t>
                  </w:r>
                </w:p>
              </w:tc>
              <w:tc>
                <w:tcPr>
                  <w:tcW w:w="1057" w:type="dxa"/>
                  <w:tcBorders>
                    <w:top w:val="single" w:sz="4" w:space="0" w:color="000000"/>
                    <w:left w:val="single" w:sz="4" w:space="0" w:color="000000"/>
                  </w:tcBorders>
                </w:tcPr>
                <w:p w14:paraId="13DCD1F7" w14:textId="77777777" w:rsidR="00290523" w:rsidRPr="005B5D44" w:rsidRDefault="00290523">
                  <w:pPr>
                    <w:jc w:val="both"/>
                    <w:rPr>
                      <w:rFonts w:ascii="Times New Roman" w:eastAsia="Times New Roman" w:hAnsi="Times New Roman" w:cs="Times New Roman"/>
                    </w:rPr>
                  </w:pPr>
                </w:p>
              </w:tc>
            </w:tr>
            <w:tr w:rsidR="00290523" w:rsidRPr="005B5D44" w14:paraId="697E8EC4" w14:textId="77777777">
              <w:tc>
                <w:tcPr>
                  <w:tcW w:w="7854" w:type="dxa"/>
                  <w:gridSpan w:val="5"/>
                  <w:tcBorders>
                    <w:right w:val="single" w:sz="4" w:space="0" w:color="000000"/>
                  </w:tcBorders>
                </w:tcPr>
                <w:p w14:paraId="6CB8E2E1" w14:textId="77777777" w:rsidR="00290523" w:rsidRPr="005B5D44" w:rsidRDefault="00290523">
                  <w:pPr>
                    <w:jc w:val="both"/>
                    <w:rPr>
                      <w:rFonts w:ascii="Times New Roman" w:eastAsia="Times New Roman" w:hAnsi="Times New Roman" w:cs="Times New Roman"/>
                    </w:rPr>
                  </w:pPr>
                </w:p>
              </w:tc>
              <w:tc>
                <w:tcPr>
                  <w:tcW w:w="6459" w:type="dxa"/>
                  <w:gridSpan w:val="5"/>
                  <w:tcBorders>
                    <w:left w:val="single" w:sz="4" w:space="0" w:color="000000"/>
                    <w:right w:val="single" w:sz="4" w:space="0" w:color="000000"/>
                  </w:tcBorders>
                </w:tcPr>
                <w:p w14:paraId="0BE4B88B" w14:textId="77777777" w:rsidR="00290523" w:rsidRPr="005B5D44" w:rsidRDefault="00526986">
                  <w:pPr>
                    <w:jc w:val="both"/>
                    <w:rPr>
                      <w:rFonts w:ascii="Times New Roman" w:eastAsia="Times New Roman" w:hAnsi="Times New Roman" w:cs="Times New Roman"/>
                      <w:b/>
                      <w:color w:val="7F7F7F"/>
                    </w:rPr>
                  </w:pPr>
                  <w:r w:rsidRPr="005B5D44">
                    <w:rPr>
                      <w:rFonts w:ascii="Times New Roman" w:eastAsia="Times New Roman" w:hAnsi="Times New Roman" w:cs="Times New Roman"/>
                      <w:b/>
                      <w:color w:val="7F7F7F"/>
                    </w:rPr>
                    <w:t xml:space="preserve">ENTER THE NUMBER OF MEMBERS </w:t>
                  </w:r>
                  <w:r w:rsidRPr="005B5D44">
                    <w:rPr>
                      <w:rFonts w:ascii="Times New Roman" w:eastAsia="Times New Roman" w:hAnsi="Times New Roman" w:cs="Times New Roman"/>
                      <w:b/>
                      <w:color w:val="7F7F7F"/>
                      <w:u w:val="single"/>
                    </w:rPr>
                    <w:t>IN FAVOUR OF</w:t>
                  </w:r>
                  <w:r w:rsidRPr="005B5D44">
                    <w:rPr>
                      <w:rFonts w:ascii="Times New Roman" w:eastAsia="Times New Roman" w:hAnsi="Times New Roman" w:cs="Times New Roman"/>
                      <w:b/>
                      <w:color w:val="7F7F7F"/>
                    </w:rPr>
                    <w:t xml:space="preserve"> THE DECISION     &gt;</w:t>
                  </w:r>
                </w:p>
                <w:p w14:paraId="60886810" w14:textId="77777777" w:rsidR="00A07415" w:rsidRPr="005B5D44" w:rsidRDefault="00A07415" w:rsidP="00A07415">
                  <w:pPr>
                    <w:jc w:val="both"/>
                    <w:rPr>
                      <w:rFonts w:ascii="Times New Roman" w:eastAsia="Times New Roman" w:hAnsi="Times New Roman" w:cs="Times New Roman"/>
                    </w:rPr>
                  </w:pPr>
                  <w:r w:rsidRPr="005B5D44">
                    <w:rPr>
                      <w:rFonts w:ascii="Times New Roman" w:eastAsia="Times New Roman" w:hAnsi="Times New Roman" w:cs="Times New Roman"/>
                    </w:rPr>
                    <w:t>Approval of the Governance Manual</w:t>
                  </w:r>
                </w:p>
                <w:p w14:paraId="6C0D1729" w14:textId="77777777" w:rsidR="00A07415" w:rsidRPr="005B5D44" w:rsidRDefault="00A07415" w:rsidP="00A07415">
                  <w:pPr>
                    <w:jc w:val="both"/>
                    <w:rPr>
                      <w:rFonts w:ascii="Times New Roman" w:eastAsia="Times New Roman" w:hAnsi="Times New Roman" w:cs="Times New Roman"/>
                    </w:rPr>
                  </w:pPr>
                  <w:r w:rsidRPr="005B5D44">
                    <w:rPr>
                      <w:rFonts w:ascii="Times New Roman" w:eastAsia="Times New Roman" w:hAnsi="Times New Roman" w:cs="Times New Roman"/>
                    </w:rPr>
                    <w:t>Adoption of Code of Ethical Conduct for CCM Members</w:t>
                  </w:r>
                </w:p>
                <w:p w14:paraId="4D3E6892" w14:textId="77777777" w:rsidR="00A07415" w:rsidRPr="005B5D44" w:rsidRDefault="00A07415">
                  <w:pPr>
                    <w:jc w:val="both"/>
                    <w:rPr>
                      <w:rFonts w:ascii="Times New Roman" w:eastAsia="Times New Roman" w:hAnsi="Times New Roman" w:cs="Times New Roman"/>
                    </w:rPr>
                  </w:pPr>
                </w:p>
              </w:tc>
              <w:tc>
                <w:tcPr>
                  <w:tcW w:w="1057" w:type="dxa"/>
                  <w:tcBorders>
                    <w:left w:val="single" w:sz="4" w:space="0" w:color="000000"/>
                  </w:tcBorders>
                </w:tcPr>
                <w:p w14:paraId="6E3E796F" w14:textId="77777777" w:rsidR="00A07415" w:rsidRPr="005B5D44" w:rsidRDefault="00A07415">
                  <w:pPr>
                    <w:jc w:val="both"/>
                    <w:rPr>
                      <w:rFonts w:ascii="Times New Roman" w:eastAsia="Times New Roman" w:hAnsi="Times New Roman" w:cs="Times New Roman"/>
                    </w:rPr>
                  </w:pPr>
                </w:p>
                <w:p w14:paraId="6DC593B4" w14:textId="77777777" w:rsidR="00A07415" w:rsidRPr="005B5D44" w:rsidRDefault="00A07415">
                  <w:pPr>
                    <w:jc w:val="both"/>
                    <w:rPr>
                      <w:rFonts w:ascii="Times New Roman" w:eastAsia="Times New Roman" w:hAnsi="Times New Roman" w:cs="Times New Roman"/>
                    </w:rPr>
                  </w:pPr>
                </w:p>
                <w:p w14:paraId="4FC04E4F" w14:textId="77777777" w:rsidR="00290523" w:rsidRPr="005B5D44" w:rsidRDefault="00A07415">
                  <w:pPr>
                    <w:jc w:val="both"/>
                    <w:rPr>
                      <w:rFonts w:ascii="Times New Roman" w:eastAsia="Times New Roman" w:hAnsi="Times New Roman" w:cs="Times New Roman"/>
                    </w:rPr>
                  </w:pPr>
                  <w:r w:rsidRPr="005B5D44">
                    <w:rPr>
                      <w:rFonts w:ascii="Times New Roman" w:eastAsia="Times New Roman" w:hAnsi="Times New Roman" w:cs="Times New Roman"/>
                    </w:rPr>
                    <w:t>25</w:t>
                  </w:r>
                </w:p>
                <w:p w14:paraId="1F891886" w14:textId="77777777" w:rsidR="00A07415" w:rsidRPr="005B5D44" w:rsidRDefault="00A07415">
                  <w:pPr>
                    <w:jc w:val="both"/>
                    <w:rPr>
                      <w:rFonts w:ascii="Times New Roman" w:eastAsia="Times New Roman" w:hAnsi="Times New Roman" w:cs="Times New Roman"/>
                    </w:rPr>
                  </w:pPr>
                  <w:r w:rsidRPr="005B5D44">
                    <w:rPr>
                      <w:rFonts w:ascii="Times New Roman" w:eastAsia="Times New Roman" w:hAnsi="Times New Roman" w:cs="Times New Roman"/>
                    </w:rPr>
                    <w:t>25</w:t>
                  </w:r>
                </w:p>
              </w:tc>
            </w:tr>
            <w:tr w:rsidR="00290523" w:rsidRPr="005B5D44" w14:paraId="0BAF1463" w14:textId="77777777">
              <w:tc>
                <w:tcPr>
                  <w:tcW w:w="7854" w:type="dxa"/>
                  <w:gridSpan w:val="5"/>
                  <w:tcBorders>
                    <w:right w:val="single" w:sz="4" w:space="0" w:color="000000"/>
                  </w:tcBorders>
                </w:tcPr>
                <w:p w14:paraId="3737D6FC" w14:textId="77777777" w:rsidR="00290523" w:rsidRPr="005B5D44" w:rsidRDefault="00290523">
                  <w:pPr>
                    <w:jc w:val="both"/>
                    <w:rPr>
                      <w:rFonts w:ascii="Times New Roman" w:eastAsia="Times New Roman" w:hAnsi="Times New Roman" w:cs="Times New Roman"/>
                    </w:rPr>
                  </w:pPr>
                </w:p>
              </w:tc>
              <w:tc>
                <w:tcPr>
                  <w:tcW w:w="6459" w:type="dxa"/>
                  <w:gridSpan w:val="5"/>
                  <w:tcBorders>
                    <w:left w:val="single" w:sz="4" w:space="0" w:color="000000"/>
                    <w:right w:val="single" w:sz="4" w:space="0" w:color="000000"/>
                  </w:tcBorders>
                </w:tcPr>
                <w:p w14:paraId="743F5CF5"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7F7F7F"/>
                    </w:rPr>
                    <w:t xml:space="preserve">ENTER THE NUMBER OF MEMBERS </w:t>
                  </w:r>
                  <w:r w:rsidRPr="005B5D44">
                    <w:rPr>
                      <w:rFonts w:ascii="Times New Roman" w:eastAsia="Times New Roman" w:hAnsi="Times New Roman" w:cs="Times New Roman"/>
                      <w:b/>
                      <w:color w:val="7F7F7F"/>
                      <w:u w:val="single"/>
                    </w:rPr>
                    <w:t>AGAINST</w:t>
                  </w:r>
                  <w:r w:rsidRPr="005B5D44">
                    <w:rPr>
                      <w:rFonts w:ascii="Times New Roman" w:eastAsia="Times New Roman" w:hAnsi="Times New Roman" w:cs="Times New Roman"/>
                      <w:b/>
                      <w:color w:val="7F7F7F"/>
                    </w:rPr>
                    <w:t xml:space="preserve"> THE DECISION                     &gt;</w:t>
                  </w:r>
                </w:p>
              </w:tc>
              <w:tc>
                <w:tcPr>
                  <w:tcW w:w="1057" w:type="dxa"/>
                  <w:tcBorders>
                    <w:left w:val="single" w:sz="4" w:space="0" w:color="000000"/>
                  </w:tcBorders>
                </w:tcPr>
                <w:p w14:paraId="3DDE13EC" w14:textId="77777777" w:rsidR="00290523" w:rsidRPr="005B5D44" w:rsidRDefault="00A07415">
                  <w:pPr>
                    <w:jc w:val="both"/>
                    <w:rPr>
                      <w:rFonts w:ascii="Times New Roman" w:eastAsia="Times New Roman" w:hAnsi="Times New Roman" w:cs="Times New Roman"/>
                    </w:rPr>
                  </w:pPr>
                  <w:r w:rsidRPr="005B5D44">
                    <w:rPr>
                      <w:rFonts w:ascii="Times New Roman" w:eastAsia="Times New Roman" w:hAnsi="Times New Roman" w:cs="Times New Roman"/>
                    </w:rPr>
                    <w:t>0</w:t>
                  </w:r>
                </w:p>
              </w:tc>
            </w:tr>
            <w:tr w:rsidR="00290523" w:rsidRPr="005B5D44" w14:paraId="7E06FF86" w14:textId="77777777">
              <w:tc>
                <w:tcPr>
                  <w:tcW w:w="7854" w:type="dxa"/>
                  <w:gridSpan w:val="5"/>
                  <w:tcBorders>
                    <w:right w:val="single" w:sz="4" w:space="0" w:color="000000"/>
                  </w:tcBorders>
                </w:tcPr>
                <w:p w14:paraId="56ADD0A9" w14:textId="77777777" w:rsidR="00290523" w:rsidRPr="005B5D44" w:rsidRDefault="00290523">
                  <w:pPr>
                    <w:jc w:val="both"/>
                    <w:rPr>
                      <w:rFonts w:ascii="Times New Roman" w:eastAsia="Times New Roman" w:hAnsi="Times New Roman" w:cs="Times New Roman"/>
                    </w:rPr>
                  </w:pPr>
                </w:p>
              </w:tc>
              <w:tc>
                <w:tcPr>
                  <w:tcW w:w="6459" w:type="dxa"/>
                  <w:gridSpan w:val="5"/>
                  <w:tcBorders>
                    <w:left w:val="single" w:sz="4" w:space="0" w:color="000000"/>
                    <w:right w:val="single" w:sz="4" w:space="0" w:color="000000"/>
                  </w:tcBorders>
                </w:tcPr>
                <w:p w14:paraId="652AD429"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7F7F7F"/>
                    </w:rPr>
                    <w:t xml:space="preserve">ENTER THE NUMBER OF VOTING CCM MEMBERS </w:t>
                  </w:r>
                  <w:r w:rsidRPr="005B5D44">
                    <w:rPr>
                      <w:rFonts w:ascii="Times New Roman" w:eastAsia="Times New Roman" w:hAnsi="Times New Roman" w:cs="Times New Roman"/>
                      <w:b/>
                      <w:color w:val="7F7F7F"/>
                      <w:u w:val="single"/>
                    </w:rPr>
                    <w:t>WHO ABSTAINED</w:t>
                  </w:r>
                  <w:r w:rsidRPr="005B5D44">
                    <w:rPr>
                      <w:rFonts w:ascii="Times New Roman" w:eastAsia="Times New Roman" w:hAnsi="Times New Roman" w:cs="Times New Roman"/>
                      <w:b/>
                      <w:color w:val="7F7F7F"/>
                    </w:rPr>
                    <w:t>&gt;</w:t>
                  </w:r>
                </w:p>
              </w:tc>
              <w:tc>
                <w:tcPr>
                  <w:tcW w:w="1057" w:type="dxa"/>
                  <w:tcBorders>
                    <w:left w:val="single" w:sz="4" w:space="0" w:color="000000"/>
                  </w:tcBorders>
                </w:tcPr>
                <w:p w14:paraId="371A10E5" w14:textId="77777777" w:rsidR="00290523" w:rsidRPr="005B5D44" w:rsidRDefault="00A07415">
                  <w:pPr>
                    <w:jc w:val="both"/>
                    <w:rPr>
                      <w:rFonts w:ascii="Times New Roman" w:eastAsia="Times New Roman" w:hAnsi="Times New Roman" w:cs="Times New Roman"/>
                    </w:rPr>
                  </w:pPr>
                  <w:r w:rsidRPr="005B5D44">
                    <w:rPr>
                      <w:rFonts w:ascii="Times New Roman" w:eastAsia="Times New Roman" w:hAnsi="Times New Roman" w:cs="Times New Roman"/>
                    </w:rPr>
                    <w:t>0</w:t>
                  </w:r>
                </w:p>
              </w:tc>
            </w:tr>
          </w:tbl>
          <w:p w14:paraId="6D85ABD1" w14:textId="77777777" w:rsidR="00290523" w:rsidRPr="005B5D44" w:rsidRDefault="00290523">
            <w:pPr>
              <w:ind w:left="-108"/>
              <w:jc w:val="both"/>
              <w:rPr>
                <w:rFonts w:ascii="Times New Roman" w:eastAsia="Times New Roman" w:hAnsi="Times New Roman" w:cs="Times New Roman"/>
              </w:rPr>
            </w:pPr>
          </w:p>
          <w:p w14:paraId="3C1D5FBF" w14:textId="77777777" w:rsidR="00290523" w:rsidRPr="005B5D44" w:rsidRDefault="00290523">
            <w:pPr>
              <w:ind w:left="-108"/>
              <w:jc w:val="both"/>
              <w:rPr>
                <w:rFonts w:ascii="Times New Roman" w:eastAsia="Times New Roman" w:hAnsi="Times New Roman" w:cs="Times New Roman"/>
              </w:rPr>
            </w:pPr>
          </w:p>
          <w:tbl>
            <w:tblPr>
              <w:tblStyle w:val="a5"/>
              <w:tblW w:w="15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8"/>
              <w:gridCol w:w="3385"/>
              <w:gridCol w:w="758"/>
              <w:gridCol w:w="1472"/>
              <w:gridCol w:w="608"/>
              <w:gridCol w:w="2237"/>
              <w:gridCol w:w="687"/>
              <w:gridCol w:w="2781"/>
              <w:gridCol w:w="240"/>
              <w:gridCol w:w="555"/>
              <w:gridCol w:w="1059"/>
            </w:tblGrid>
            <w:tr w:rsidR="00290523" w:rsidRPr="005B5D44" w14:paraId="6249A605" w14:textId="77777777">
              <w:tc>
                <w:tcPr>
                  <w:tcW w:w="15370" w:type="dxa"/>
                  <w:gridSpan w:val="11"/>
                </w:tcPr>
                <w:p w14:paraId="4DEEEEBD" w14:textId="77777777" w:rsidR="00290523" w:rsidRPr="005B5D44" w:rsidRDefault="00526986">
                  <w:pPr>
                    <w:rPr>
                      <w:rFonts w:ascii="Times New Roman" w:eastAsia="Times New Roman" w:hAnsi="Times New Roman" w:cs="Times New Roman"/>
                    </w:rPr>
                  </w:pPr>
                  <w:r w:rsidRPr="005B5D44">
                    <w:rPr>
                      <w:rFonts w:ascii="Times New Roman" w:eastAsia="Times New Roman" w:hAnsi="Times New Roman" w:cs="Times New Roman"/>
                      <w:b/>
                      <w:color w:val="000000"/>
                    </w:rPr>
                    <w:t>MINUTES OF EACH AGENDA ITEM</w:t>
                  </w:r>
                </w:p>
              </w:tc>
            </w:tr>
            <w:tr w:rsidR="00290523" w:rsidRPr="005B5D44" w14:paraId="531421A1" w14:textId="77777777">
              <w:tc>
                <w:tcPr>
                  <w:tcW w:w="5731" w:type="dxa"/>
                  <w:gridSpan w:val="3"/>
                </w:tcPr>
                <w:p w14:paraId="3E72F418" w14:textId="77777777" w:rsidR="00290523" w:rsidRPr="005B5D44" w:rsidRDefault="00526986">
                  <w:pPr>
                    <w:jc w:val="center"/>
                    <w:rPr>
                      <w:rFonts w:ascii="Times New Roman" w:eastAsia="Times New Roman" w:hAnsi="Times New Roman" w:cs="Times New Roman"/>
                    </w:rPr>
                  </w:pPr>
                  <w:r w:rsidRPr="005B5D44">
                    <w:rPr>
                      <w:rFonts w:ascii="Times New Roman" w:eastAsia="Times New Roman" w:hAnsi="Times New Roman" w:cs="Times New Roman"/>
                      <w:b/>
                    </w:rPr>
                    <w:t>AGENDA ITEM #4</w:t>
                  </w:r>
                </w:p>
              </w:tc>
              <w:tc>
                <w:tcPr>
                  <w:tcW w:w="9639" w:type="dxa"/>
                  <w:gridSpan w:val="8"/>
                </w:tcPr>
                <w:p w14:paraId="5B0B143C" w14:textId="77777777" w:rsidR="00290523" w:rsidRPr="005B5D44" w:rsidRDefault="00BA61AF">
                  <w:pPr>
                    <w:jc w:val="both"/>
                    <w:rPr>
                      <w:rFonts w:ascii="Times New Roman" w:eastAsia="Merriweather" w:hAnsi="Times New Roman" w:cs="Times New Roman"/>
                      <w:b/>
                    </w:rPr>
                  </w:pPr>
                  <w:r w:rsidRPr="005B5D44">
                    <w:rPr>
                      <w:rFonts w:ascii="Times New Roman" w:eastAsia="GHEA Grapalat" w:hAnsi="Times New Roman" w:cs="Times New Roman"/>
                      <w:b/>
                    </w:rPr>
                    <w:t>Selection of CCM Vice-Chairman (open voting)</w:t>
                  </w:r>
                </w:p>
              </w:tc>
            </w:tr>
            <w:tr w:rsidR="00290523" w:rsidRPr="005B5D44" w14:paraId="2CA3AE1C" w14:textId="77777777">
              <w:tc>
                <w:tcPr>
                  <w:tcW w:w="15370" w:type="dxa"/>
                  <w:gridSpan w:val="11"/>
                </w:tcPr>
                <w:p w14:paraId="465B038A" w14:textId="77777777" w:rsidR="00290523" w:rsidRPr="005B5D44" w:rsidRDefault="00526986">
                  <w:pPr>
                    <w:jc w:val="both"/>
                    <w:rPr>
                      <w:rFonts w:ascii="Times New Roman" w:eastAsia="Times New Roman" w:hAnsi="Times New Roman" w:cs="Times New Roman"/>
                      <w:b/>
                    </w:rPr>
                  </w:pPr>
                  <w:r w:rsidRPr="005B5D44">
                    <w:rPr>
                      <w:rFonts w:ascii="Times New Roman" w:eastAsia="Times New Roman" w:hAnsi="Times New Roman" w:cs="Times New Roman"/>
                      <w:b/>
                      <w:color w:val="808080"/>
                    </w:rPr>
                    <w:t>CONFLICT OF INTEREST. (List below the names of members / alternates who must abstain from discussions and decisions)</w:t>
                  </w:r>
                </w:p>
              </w:tc>
            </w:tr>
            <w:tr w:rsidR="00290523" w:rsidRPr="005B5D44" w14:paraId="2B00C14B" w14:textId="77777777">
              <w:tc>
                <w:tcPr>
                  <w:tcW w:w="15370" w:type="dxa"/>
                  <w:gridSpan w:val="11"/>
                </w:tcPr>
                <w:p w14:paraId="1E5B2E02" w14:textId="77777777" w:rsidR="00290523" w:rsidRPr="005B5D44" w:rsidRDefault="00290523">
                  <w:pPr>
                    <w:jc w:val="both"/>
                    <w:rPr>
                      <w:rFonts w:ascii="Times New Roman" w:eastAsia="Times New Roman" w:hAnsi="Times New Roman" w:cs="Times New Roman"/>
                    </w:rPr>
                  </w:pPr>
                </w:p>
              </w:tc>
            </w:tr>
            <w:tr w:rsidR="00290523" w:rsidRPr="005B5D44" w14:paraId="4083C8A0" w14:textId="77777777">
              <w:tc>
                <w:tcPr>
                  <w:tcW w:w="13756" w:type="dxa"/>
                  <w:gridSpan w:val="9"/>
                  <w:tcBorders>
                    <w:right w:val="single" w:sz="4" w:space="0" w:color="000000"/>
                  </w:tcBorders>
                </w:tcPr>
                <w:p w14:paraId="5704276C"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808080"/>
                    </w:rPr>
                    <w:t>WAS THERE STILL A QUORUM AFTER MEMBERS’ RECUSAL DUE TO DECLARED CONFLICTS OF INTEREST (yes or no)</w:t>
                  </w:r>
                </w:p>
              </w:tc>
              <w:tc>
                <w:tcPr>
                  <w:tcW w:w="1614" w:type="dxa"/>
                  <w:gridSpan w:val="2"/>
                  <w:tcBorders>
                    <w:left w:val="single" w:sz="4" w:space="0" w:color="000000"/>
                  </w:tcBorders>
                </w:tcPr>
                <w:p w14:paraId="55693785"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rPr>
                    <w:t>Yes</w:t>
                  </w:r>
                </w:p>
              </w:tc>
            </w:tr>
            <w:tr w:rsidR="00290523" w:rsidRPr="005B5D44" w14:paraId="1949814D" w14:textId="77777777">
              <w:tc>
                <w:tcPr>
                  <w:tcW w:w="15370" w:type="dxa"/>
                  <w:gridSpan w:val="11"/>
                </w:tcPr>
                <w:p w14:paraId="1AB47DC4"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808080"/>
                    </w:rPr>
                    <w:t>SUMMARY OF PRESENTATIONS AND ISSUES DISCUSSED</w:t>
                  </w:r>
                </w:p>
              </w:tc>
            </w:tr>
            <w:tr w:rsidR="00290523" w:rsidRPr="005B5D44" w14:paraId="6C49244A" w14:textId="77777777">
              <w:tc>
                <w:tcPr>
                  <w:tcW w:w="15370" w:type="dxa"/>
                  <w:gridSpan w:val="11"/>
                </w:tcPr>
                <w:p w14:paraId="33F22A2F" w14:textId="77777777" w:rsidR="00290523" w:rsidRPr="005B5D44" w:rsidRDefault="00BA61AF" w:rsidP="00BA61AF">
                  <w:pPr>
                    <w:rPr>
                      <w:rFonts w:ascii="Times New Roman" w:eastAsia="Merriweather" w:hAnsi="Times New Roman" w:cs="Times New Roman"/>
                    </w:rPr>
                  </w:pPr>
                  <w:r w:rsidRPr="005B5D44">
                    <w:rPr>
                      <w:rFonts w:ascii="Times New Roman" w:eastAsia="Merriweather" w:hAnsi="Times New Roman" w:cs="Times New Roman"/>
                      <w:b/>
                    </w:rPr>
                    <w:t>Hripsime Atoyan</w:t>
                  </w:r>
                  <w:r w:rsidRPr="005B5D44">
                    <w:rPr>
                      <w:rFonts w:ascii="Times New Roman" w:eastAsia="Merriweather" w:hAnsi="Times New Roman" w:cs="Times New Roman"/>
                    </w:rPr>
                    <w:t xml:space="preserve"> expressed gratitude to the former CCM Vice Chair, </w:t>
                  </w:r>
                  <w:r w:rsidRPr="005B5D44">
                    <w:rPr>
                      <w:rFonts w:ascii="Times New Roman" w:eastAsia="Merriweather" w:hAnsi="Times New Roman" w:cs="Times New Roman"/>
                      <w:b/>
                    </w:rPr>
                    <w:t xml:space="preserve">Zhenya </w:t>
                  </w:r>
                  <w:proofErr w:type="spellStart"/>
                  <w:r w:rsidRPr="005B5D44">
                    <w:rPr>
                      <w:rFonts w:ascii="Times New Roman" w:eastAsia="Merriweather" w:hAnsi="Times New Roman" w:cs="Times New Roman"/>
                      <w:b/>
                    </w:rPr>
                    <w:t>Mayilyan</w:t>
                  </w:r>
                  <w:proofErr w:type="spellEnd"/>
                  <w:r w:rsidRPr="005B5D44">
                    <w:rPr>
                      <w:rFonts w:ascii="Times New Roman" w:eastAsia="Merriweather" w:hAnsi="Times New Roman" w:cs="Times New Roman"/>
                    </w:rPr>
                    <w:t xml:space="preserve">, for her contributions. She then outlined the procedure for electing the CCM Vice Chair, per the CCM Charter. CCM member </w:t>
                  </w:r>
                  <w:r w:rsidRPr="005B5D44">
                    <w:rPr>
                      <w:rFonts w:ascii="Times New Roman" w:eastAsia="Merriweather" w:hAnsi="Times New Roman" w:cs="Times New Roman"/>
                      <w:b/>
                    </w:rPr>
                    <w:t xml:space="preserve">Knar </w:t>
                  </w:r>
                  <w:proofErr w:type="spellStart"/>
                  <w:r w:rsidRPr="005B5D44">
                    <w:rPr>
                      <w:rFonts w:ascii="Times New Roman" w:eastAsia="Merriweather" w:hAnsi="Times New Roman" w:cs="Times New Roman"/>
                      <w:b/>
                    </w:rPr>
                    <w:t>Ghonyan</w:t>
                  </w:r>
                  <w:proofErr w:type="spellEnd"/>
                  <w:r w:rsidRPr="005B5D44">
                    <w:rPr>
                      <w:rFonts w:ascii="Times New Roman" w:eastAsia="Merriweather" w:hAnsi="Times New Roman" w:cs="Times New Roman"/>
                    </w:rPr>
                    <w:t xml:space="preserve"> nominated </w:t>
                  </w:r>
                  <w:r w:rsidRPr="005B5D44">
                    <w:rPr>
                      <w:rFonts w:ascii="Times New Roman" w:eastAsia="Merriweather" w:hAnsi="Times New Roman" w:cs="Times New Roman"/>
                      <w:b/>
                    </w:rPr>
                    <w:t>Kamo Davtyan</w:t>
                  </w:r>
                  <w:r w:rsidRPr="005B5D44">
                    <w:rPr>
                      <w:rFonts w:ascii="Times New Roman" w:eastAsia="Merriweather" w:hAnsi="Times New Roman" w:cs="Times New Roman"/>
                    </w:rPr>
                    <w:t xml:space="preserve"> as a candidate, whose nomination was approved by an open vote with a majority of votes.</w:t>
                  </w:r>
                </w:p>
              </w:tc>
            </w:tr>
            <w:tr w:rsidR="00290523" w:rsidRPr="005B5D44" w14:paraId="3F3E31B7" w14:textId="77777777">
              <w:tc>
                <w:tcPr>
                  <w:tcW w:w="15370" w:type="dxa"/>
                  <w:gridSpan w:val="11"/>
                </w:tcPr>
                <w:p w14:paraId="4D021535"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SUMMARY OF SPECIFIC CONTRIBUTIONS / CONCERNS / ISSUES AND RECOMMENDATIONS RAISED BY CONSTITUENCIES ON THE CCM</w:t>
                  </w:r>
                </w:p>
                <w:p w14:paraId="63F46280" w14:textId="77777777" w:rsidR="00290523" w:rsidRPr="005B5D44" w:rsidRDefault="00290523">
                  <w:pPr>
                    <w:rPr>
                      <w:rFonts w:ascii="Times New Roman" w:hAnsi="Times New Roman" w:cs="Times New Roman"/>
                    </w:rPr>
                  </w:pPr>
                </w:p>
                <w:p w14:paraId="3173B6F2" w14:textId="77777777" w:rsidR="00290523" w:rsidRPr="005B5D44" w:rsidRDefault="00290523">
                  <w:pPr>
                    <w:rPr>
                      <w:rFonts w:ascii="Times New Roman" w:eastAsia="Times New Roman" w:hAnsi="Times New Roman" w:cs="Times New Roman"/>
                      <w:b/>
                    </w:rPr>
                  </w:pPr>
                </w:p>
              </w:tc>
            </w:tr>
            <w:tr w:rsidR="00290523" w:rsidRPr="005B5D44" w14:paraId="43343333" w14:textId="77777777">
              <w:tc>
                <w:tcPr>
                  <w:tcW w:w="1588" w:type="dxa"/>
                  <w:tcBorders>
                    <w:right w:val="single" w:sz="4" w:space="0" w:color="000000"/>
                  </w:tcBorders>
                  <w:vAlign w:val="center"/>
                </w:tcPr>
                <w:p w14:paraId="5005FE1D"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GOV</w:t>
                  </w:r>
                </w:p>
              </w:tc>
              <w:tc>
                <w:tcPr>
                  <w:tcW w:w="13782" w:type="dxa"/>
                  <w:gridSpan w:val="10"/>
                  <w:tcBorders>
                    <w:left w:val="single" w:sz="4" w:space="0" w:color="000000"/>
                  </w:tcBorders>
                </w:tcPr>
                <w:p w14:paraId="10F28710" w14:textId="77777777" w:rsidR="00290523" w:rsidRPr="005B5D44" w:rsidRDefault="00290523">
                  <w:pPr>
                    <w:jc w:val="both"/>
                    <w:rPr>
                      <w:rFonts w:ascii="Times New Roman" w:eastAsia="Times New Roman" w:hAnsi="Times New Roman" w:cs="Times New Roman"/>
                    </w:rPr>
                  </w:pPr>
                </w:p>
              </w:tc>
            </w:tr>
            <w:tr w:rsidR="00290523" w:rsidRPr="005B5D44" w14:paraId="53DC1965" w14:textId="77777777">
              <w:tc>
                <w:tcPr>
                  <w:tcW w:w="1588" w:type="dxa"/>
                  <w:tcBorders>
                    <w:right w:val="single" w:sz="4" w:space="0" w:color="000000"/>
                  </w:tcBorders>
                  <w:vAlign w:val="center"/>
                </w:tcPr>
                <w:p w14:paraId="449D02D2"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MLBL</w:t>
                  </w:r>
                </w:p>
              </w:tc>
              <w:tc>
                <w:tcPr>
                  <w:tcW w:w="13782" w:type="dxa"/>
                  <w:gridSpan w:val="10"/>
                  <w:tcBorders>
                    <w:left w:val="single" w:sz="4" w:space="0" w:color="000000"/>
                  </w:tcBorders>
                </w:tcPr>
                <w:p w14:paraId="5681FD37" w14:textId="77777777" w:rsidR="00290523" w:rsidRPr="005B5D44" w:rsidRDefault="00290523">
                  <w:pPr>
                    <w:jc w:val="both"/>
                    <w:rPr>
                      <w:rFonts w:ascii="Times New Roman" w:eastAsia="Times New Roman" w:hAnsi="Times New Roman" w:cs="Times New Roman"/>
                    </w:rPr>
                  </w:pPr>
                </w:p>
              </w:tc>
            </w:tr>
            <w:tr w:rsidR="00290523" w:rsidRPr="005B5D44" w14:paraId="18FA1236" w14:textId="77777777">
              <w:tc>
                <w:tcPr>
                  <w:tcW w:w="1588" w:type="dxa"/>
                  <w:tcBorders>
                    <w:right w:val="single" w:sz="4" w:space="0" w:color="000000"/>
                  </w:tcBorders>
                  <w:vAlign w:val="center"/>
                </w:tcPr>
                <w:p w14:paraId="3DC71F8B"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NGO</w:t>
                  </w:r>
                </w:p>
              </w:tc>
              <w:tc>
                <w:tcPr>
                  <w:tcW w:w="13782" w:type="dxa"/>
                  <w:gridSpan w:val="10"/>
                  <w:tcBorders>
                    <w:left w:val="single" w:sz="4" w:space="0" w:color="000000"/>
                  </w:tcBorders>
                </w:tcPr>
                <w:p w14:paraId="1B11E7E6" w14:textId="77777777" w:rsidR="00290523" w:rsidRPr="005B5D44" w:rsidRDefault="00290523">
                  <w:pPr>
                    <w:jc w:val="both"/>
                    <w:rPr>
                      <w:rFonts w:ascii="Times New Roman" w:eastAsia="Times New Roman" w:hAnsi="Times New Roman" w:cs="Times New Roman"/>
                    </w:rPr>
                  </w:pPr>
                </w:p>
              </w:tc>
            </w:tr>
            <w:tr w:rsidR="00290523" w:rsidRPr="005B5D44" w14:paraId="14A9EF6B" w14:textId="77777777">
              <w:tc>
                <w:tcPr>
                  <w:tcW w:w="1588" w:type="dxa"/>
                  <w:tcBorders>
                    <w:right w:val="single" w:sz="4" w:space="0" w:color="000000"/>
                  </w:tcBorders>
                  <w:vAlign w:val="center"/>
                </w:tcPr>
                <w:p w14:paraId="4C99692C"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EDU</w:t>
                  </w:r>
                </w:p>
              </w:tc>
              <w:tc>
                <w:tcPr>
                  <w:tcW w:w="13782" w:type="dxa"/>
                  <w:gridSpan w:val="10"/>
                  <w:tcBorders>
                    <w:left w:val="single" w:sz="4" w:space="0" w:color="000000"/>
                  </w:tcBorders>
                </w:tcPr>
                <w:p w14:paraId="3464A8BB" w14:textId="77777777" w:rsidR="00290523" w:rsidRPr="005B5D44" w:rsidRDefault="00290523">
                  <w:pPr>
                    <w:jc w:val="both"/>
                    <w:rPr>
                      <w:rFonts w:ascii="Times New Roman" w:eastAsia="Times New Roman" w:hAnsi="Times New Roman" w:cs="Times New Roman"/>
                    </w:rPr>
                  </w:pPr>
                </w:p>
              </w:tc>
            </w:tr>
            <w:tr w:rsidR="00290523" w:rsidRPr="005B5D44" w14:paraId="1B2B6727" w14:textId="77777777">
              <w:tc>
                <w:tcPr>
                  <w:tcW w:w="1588" w:type="dxa"/>
                  <w:tcBorders>
                    <w:right w:val="single" w:sz="4" w:space="0" w:color="000000"/>
                  </w:tcBorders>
                  <w:vAlign w:val="center"/>
                </w:tcPr>
                <w:p w14:paraId="56529B69"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PLWD</w:t>
                  </w:r>
                </w:p>
              </w:tc>
              <w:tc>
                <w:tcPr>
                  <w:tcW w:w="13782" w:type="dxa"/>
                  <w:gridSpan w:val="10"/>
                  <w:tcBorders>
                    <w:left w:val="single" w:sz="4" w:space="0" w:color="000000"/>
                  </w:tcBorders>
                </w:tcPr>
                <w:p w14:paraId="3A20E62F" w14:textId="77777777" w:rsidR="00290523" w:rsidRPr="005B5D44" w:rsidRDefault="00290523">
                  <w:pPr>
                    <w:jc w:val="both"/>
                    <w:rPr>
                      <w:rFonts w:ascii="Times New Roman" w:eastAsia="Times New Roman" w:hAnsi="Times New Roman" w:cs="Times New Roman"/>
                    </w:rPr>
                  </w:pPr>
                </w:p>
              </w:tc>
            </w:tr>
            <w:tr w:rsidR="00290523" w:rsidRPr="005B5D44" w14:paraId="78DE1A55" w14:textId="77777777">
              <w:tc>
                <w:tcPr>
                  <w:tcW w:w="1588" w:type="dxa"/>
                  <w:tcBorders>
                    <w:right w:val="single" w:sz="4" w:space="0" w:color="000000"/>
                  </w:tcBorders>
                  <w:vAlign w:val="center"/>
                </w:tcPr>
                <w:p w14:paraId="6B2100FB"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FBO</w:t>
                  </w:r>
                </w:p>
              </w:tc>
              <w:tc>
                <w:tcPr>
                  <w:tcW w:w="13782" w:type="dxa"/>
                  <w:gridSpan w:val="10"/>
                  <w:tcBorders>
                    <w:left w:val="single" w:sz="4" w:space="0" w:color="000000"/>
                  </w:tcBorders>
                </w:tcPr>
                <w:p w14:paraId="6C2F97C4" w14:textId="77777777" w:rsidR="00290523" w:rsidRPr="005B5D44" w:rsidRDefault="00290523">
                  <w:pPr>
                    <w:jc w:val="both"/>
                    <w:rPr>
                      <w:rFonts w:ascii="Times New Roman" w:eastAsia="Times New Roman" w:hAnsi="Times New Roman" w:cs="Times New Roman"/>
                    </w:rPr>
                  </w:pPr>
                </w:p>
              </w:tc>
            </w:tr>
            <w:tr w:rsidR="00290523" w:rsidRPr="005B5D44" w14:paraId="3E90D2AF" w14:textId="77777777">
              <w:tc>
                <w:tcPr>
                  <w:tcW w:w="1588" w:type="dxa"/>
                  <w:tcBorders>
                    <w:right w:val="single" w:sz="4" w:space="0" w:color="000000"/>
                  </w:tcBorders>
                  <w:vAlign w:val="center"/>
                </w:tcPr>
                <w:p w14:paraId="7BA530E0"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KAP</w:t>
                  </w:r>
                </w:p>
              </w:tc>
              <w:tc>
                <w:tcPr>
                  <w:tcW w:w="13782" w:type="dxa"/>
                  <w:gridSpan w:val="10"/>
                  <w:tcBorders>
                    <w:left w:val="single" w:sz="4" w:space="0" w:color="000000"/>
                  </w:tcBorders>
                </w:tcPr>
                <w:p w14:paraId="0B510747" w14:textId="77777777" w:rsidR="00290523" w:rsidRPr="005B5D44" w:rsidRDefault="00290523">
                  <w:pPr>
                    <w:jc w:val="both"/>
                    <w:rPr>
                      <w:rFonts w:ascii="Times New Roman" w:eastAsia="Times New Roman" w:hAnsi="Times New Roman" w:cs="Times New Roman"/>
                    </w:rPr>
                  </w:pPr>
                </w:p>
              </w:tc>
            </w:tr>
            <w:tr w:rsidR="00290523" w:rsidRPr="005B5D44" w14:paraId="7DE81CCA" w14:textId="77777777">
              <w:tc>
                <w:tcPr>
                  <w:tcW w:w="15370" w:type="dxa"/>
                  <w:gridSpan w:val="11"/>
                </w:tcPr>
                <w:p w14:paraId="54EF5DA3" w14:textId="77777777" w:rsidR="00290523" w:rsidRPr="005B5D44" w:rsidRDefault="00526986">
                  <w:pPr>
                    <w:jc w:val="both"/>
                    <w:rPr>
                      <w:rFonts w:ascii="Times New Roman" w:eastAsia="Times New Roman" w:hAnsi="Times New Roman" w:cs="Times New Roman"/>
                      <w:b/>
                    </w:rPr>
                  </w:pPr>
                  <w:r w:rsidRPr="005B5D44">
                    <w:rPr>
                      <w:rFonts w:ascii="Times New Roman" w:eastAsia="Times New Roman" w:hAnsi="Times New Roman" w:cs="Times New Roman"/>
                      <w:b/>
                      <w:color w:val="808080"/>
                    </w:rPr>
                    <w:t>DECISION(S)</w:t>
                  </w:r>
                </w:p>
              </w:tc>
            </w:tr>
            <w:tr w:rsidR="00290523" w:rsidRPr="005B5D44" w14:paraId="0017CF48" w14:textId="77777777">
              <w:tc>
                <w:tcPr>
                  <w:tcW w:w="15370" w:type="dxa"/>
                  <w:gridSpan w:val="11"/>
                </w:tcPr>
                <w:p w14:paraId="4CA564C6" w14:textId="77777777" w:rsidR="00290523" w:rsidRPr="005B5D44" w:rsidRDefault="007F0493">
                  <w:pPr>
                    <w:jc w:val="both"/>
                    <w:rPr>
                      <w:rFonts w:ascii="Times New Roman" w:eastAsia="Times New Roman" w:hAnsi="Times New Roman" w:cs="Times New Roman"/>
                    </w:rPr>
                  </w:pPr>
                  <w:r w:rsidRPr="005B5D44">
                    <w:rPr>
                      <w:rFonts w:ascii="Times New Roman" w:eastAsia="Times New Roman" w:hAnsi="Times New Roman" w:cs="Times New Roman"/>
                    </w:rPr>
                    <w:t>To appoint Kamo Davtyan as a CCM Vice Chair.</w:t>
                  </w:r>
                </w:p>
              </w:tc>
            </w:tr>
            <w:tr w:rsidR="00290523" w:rsidRPr="005B5D44" w14:paraId="41A0BC55" w14:textId="77777777">
              <w:tc>
                <w:tcPr>
                  <w:tcW w:w="10048" w:type="dxa"/>
                  <w:gridSpan w:val="6"/>
                  <w:tcBorders>
                    <w:right w:val="single" w:sz="4" w:space="0" w:color="000000"/>
                  </w:tcBorders>
                </w:tcPr>
                <w:p w14:paraId="2C77BE58" w14:textId="77777777" w:rsidR="00290523" w:rsidRPr="005B5D44" w:rsidRDefault="00526986">
                  <w:pPr>
                    <w:jc w:val="both"/>
                    <w:rPr>
                      <w:rFonts w:ascii="Times New Roman" w:eastAsia="Times New Roman" w:hAnsi="Times New Roman" w:cs="Times New Roman"/>
                      <w:b/>
                    </w:rPr>
                  </w:pPr>
                  <w:r w:rsidRPr="005B5D44">
                    <w:rPr>
                      <w:rFonts w:ascii="Times New Roman" w:eastAsia="Times New Roman" w:hAnsi="Times New Roman" w:cs="Times New Roman"/>
                      <w:b/>
                      <w:color w:val="808080"/>
                    </w:rPr>
                    <w:t>ACTION(S)</w:t>
                  </w:r>
                </w:p>
              </w:tc>
              <w:tc>
                <w:tcPr>
                  <w:tcW w:w="3468" w:type="dxa"/>
                  <w:gridSpan w:val="2"/>
                  <w:tcBorders>
                    <w:left w:val="single" w:sz="4" w:space="0" w:color="000000"/>
                    <w:right w:val="single" w:sz="4" w:space="0" w:color="000000"/>
                  </w:tcBorders>
                  <w:vAlign w:val="center"/>
                </w:tcPr>
                <w:p w14:paraId="08CE10DD"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KEY PERSON RESPONSIBLE</w:t>
                  </w:r>
                </w:p>
              </w:tc>
              <w:tc>
                <w:tcPr>
                  <w:tcW w:w="1854" w:type="dxa"/>
                  <w:gridSpan w:val="3"/>
                  <w:tcBorders>
                    <w:left w:val="single" w:sz="4" w:space="0" w:color="000000"/>
                  </w:tcBorders>
                  <w:vAlign w:val="center"/>
                </w:tcPr>
                <w:p w14:paraId="646995B2"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DUE DATE</w:t>
                  </w:r>
                </w:p>
              </w:tc>
            </w:tr>
            <w:tr w:rsidR="00290523" w:rsidRPr="005B5D44" w14:paraId="53D46B6C" w14:textId="77777777">
              <w:tc>
                <w:tcPr>
                  <w:tcW w:w="10048" w:type="dxa"/>
                  <w:gridSpan w:val="6"/>
                  <w:tcBorders>
                    <w:right w:val="single" w:sz="4" w:space="0" w:color="000000"/>
                  </w:tcBorders>
                </w:tcPr>
                <w:p w14:paraId="4E65ED95"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rPr>
                    <w:t>-------</w:t>
                  </w:r>
                </w:p>
              </w:tc>
              <w:tc>
                <w:tcPr>
                  <w:tcW w:w="3468" w:type="dxa"/>
                  <w:gridSpan w:val="2"/>
                  <w:tcBorders>
                    <w:left w:val="single" w:sz="4" w:space="0" w:color="000000"/>
                    <w:right w:val="single" w:sz="4" w:space="0" w:color="000000"/>
                  </w:tcBorders>
                </w:tcPr>
                <w:p w14:paraId="37584BC4"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rPr>
                    <w:t>-------------</w:t>
                  </w:r>
                </w:p>
                <w:p w14:paraId="515F617D" w14:textId="77777777" w:rsidR="00290523" w:rsidRPr="005B5D44" w:rsidRDefault="00290523">
                  <w:pPr>
                    <w:jc w:val="both"/>
                    <w:rPr>
                      <w:rFonts w:ascii="Times New Roman" w:eastAsia="Times New Roman" w:hAnsi="Times New Roman" w:cs="Times New Roman"/>
                    </w:rPr>
                  </w:pPr>
                </w:p>
              </w:tc>
              <w:tc>
                <w:tcPr>
                  <w:tcW w:w="1854" w:type="dxa"/>
                  <w:gridSpan w:val="3"/>
                  <w:tcBorders>
                    <w:left w:val="single" w:sz="4" w:space="0" w:color="000000"/>
                  </w:tcBorders>
                </w:tcPr>
                <w:p w14:paraId="532BD698"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rPr>
                    <w:t>------------</w:t>
                  </w:r>
                </w:p>
              </w:tc>
            </w:tr>
            <w:tr w:rsidR="00290523" w:rsidRPr="005B5D44" w14:paraId="3C54829C" w14:textId="77777777">
              <w:tc>
                <w:tcPr>
                  <w:tcW w:w="15370" w:type="dxa"/>
                  <w:gridSpan w:val="11"/>
                </w:tcPr>
                <w:p w14:paraId="1729DEC9" w14:textId="77777777" w:rsidR="00290523" w:rsidRPr="005B5D44" w:rsidRDefault="00526986">
                  <w:pPr>
                    <w:jc w:val="both"/>
                    <w:rPr>
                      <w:rFonts w:ascii="Times New Roman" w:eastAsia="Times New Roman" w:hAnsi="Times New Roman" w:cs="Times New Roman"/>
                      <w:b/>
                    </w:rPr>
                  </w:pPr>
                  <w:r w:rsidRPr="005B5D44">
                    <w:rPr>
                      <w:rFonts w:ascii="Times New Roman" w:eastAsia="Times New Roman" w:hAnsi="Times New Roman" w:cs="Times New Roman"/>
                      <w:b/>
                    </w:rPr>
                    <w:t>DECISION MAKING</w:t>
                  </w:r>
                </w:p>
              </w:tc>
            </w:tr>
            <w:tr w:rsidR="00290523" w:rsidRPr="005B5D44" w14:paraId="134C0EF4" w14:textId="77777777">
              <w:tc>
                <w:tcPr>
                  <w:tcW w:w="4973" w:type="dxa"/>
                  <w:gridSpan w:val="2"/>
                  <w:tcBorders>
                    <w:right w:val="single" w:sz="4" w:space="0" w:color="000000"/>
                  </w:tcBorders>
                </w:tcPr>
                <w:p w14:paraId="1123805A" w14:textId="77777777" w:rsidR="00290523" w:rsidRPr="005B5D44" w:rsidRDefault="00290523">
                  <w:pPr>
                    <w:jc w:val="both"/>
                    <w:rPr>
                      <w:rFonts w:ascii="Times New Roman" w:eastAsia="Times New Roman" w:hAnsi="Times New Roman" w:cs="Times New Roman"/>
                    </w:rPr>
                  </w:pPr>
                </w:p>
              </w:tc>
              <w:tc>
                <w:tcPr>
                  <w:tcW w:w="2230" w:type="dxa"/>
                  <w:gridSpan w:val="2"/>
                  <w:tcBorders>
                    <w:right w:val="single" w:sz="4" w:space="0" w:color="000000"/>
                  </w:tcBorders>
                  <w:vAlign w:val="center"/>
                </w:tcPr>
                <w:p w14:paraId="19FFC2D5"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CONSENSUS/NOTICE</w:t>
                  </w:r>
                </w:p>
              </w:tc>
              <w:tc>
                <w:tcPr>
                  <w:tcW w:w="608" w:type="dxa"/>
                  <w:tcBorders>
                    <w:right w:val="single" w:sz="4" w:space="0" w:color="000000"/>
                  </w:tcBorders>
                </w:tcPr>
                <w:p w14:paraId="03E21975" w14:textId="77777777" w:rsidR="00290523" w:rsidRPr="005B5D44" w:rsidRDefault="00290523">
                  <w:pPr>
                    <w:jc w:val="center"/>
                    <w:rPr>
                      <w:rFonts w:ascii="Times New Roman" w:eastAsia="Times New Roman" w:hAnsi="Times New Roman" w:cs="Times New Roman"/>
                    </w:rPr>
                  </w:pPr>
                </w:p>
              </w:tc>
              <w:tc>
                <w:tcPr>
                  <w:tcW w:w="7559" w:type="dxa"/>
                  <w:gridSpan w:val="6"/>
                  <w:tcBorders>
                    <w:left w:val="single" w:sz="4" w:space="0" w:color="000000"/>
                  </w:tcBorders>
                </w:tcPr>
                <w:p w14:paraId="13F75A33"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808080"/>
                    </w:rPr>
                    <w:t>IF 'VOTING' WAS SELECTED, INDICATE METHOD AND RESULTS</w:t>
                  </w:r>
                </w:p>
              </w:tc>
            </w:tr>
            <w:tr w:rsidR="00290523" w:rsidRPr="005B5D44" w14:paraId="69CDE369" w14:textId="77777777">
              <w:trPr>
                <w:trHeight w:val="311"/>
              </w:trPr>
              <w:tc>
                <w:tcPr>
                  <w:tcW w:w="4973" w:type="dxa"/>
                  <w:gridSpan w:val="2"/>
                  <w:vMerge w:val="restart"/>
                  <w:tcBorders>
                    <w:right w:val="single" w:sz="4" w:space="0" w:color="000000"/>
                  </w:tcBorders>
                </w:tcPr>
                <w:p w14:paraId="67E6517F" w14:textId="77777777" w:rsidR="00290523" w:rsidRPr="005B5D44" w:rsidRDefault="00290523">
                  <w:pPr>
                    <w:jc w:val="both"/>
                    <w:rPr>
                      <w:rFonts w:ascii="Times New Roman" w:eastAsia="Times New Roman" w:hAnsi="Times New Roman" w:cs="Times New Roman"/>
                    </w:rPr>
                  </w:pPr>
                </w:p>
              </w:tc>
              <w:tc>
                <w:tcPr>
                  <w:tcW w:w="2230" w:type="dxa"/>
                  <w:gridSpan w:val="2"/>
                  <w:vMerge w:val="restart"/>
                  <w:tcBorders>
                    <w:left w:val="single" w:sz="4" w:space="0" w:color="000000"/>
                    <w:right w:val="single" w:sz="4" w:space="0" w:color="000000"/>
                  </w:tcBorders>
                  <w:vAlign w:val="center"/>
                </w:tcPr>
                <w:p w14:paraId="09D17172"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VOTING</w:t>
                  </w:r>
                </w:p>
              </w:tc>
              <w:tc>
                <w:tcPr>
                  <w:tcW w:w="608" w:type="dxa"/>
                  <w:vMerge w:val="restart"/>
                  <w:tcBorders>
                    <w:left w:val="single" w:sz="4" w:space="0" w:color="000000"/>
                    <w:right w:val="single" w:sz="4" w:space="0" w:color="000000"/>
                  </w:tcBorders>
                </w:tcPr>
                <w:p w14:paraId="42F9E301" w14:textId="77777777" w:rsidR="00290523" w:rsidRPr="005B5D44" w:rsidRDefault="00BA61AF">
                  <w:pPr>
                    <w:jc w:val="both"/>
                    <w:rPr>
                      <w:rFonts w:ascii="Times New Roman" w:eastAsia="Times New Roman" w:hAnsi="Times New Roman" w:cs="Times New Roman"/>
                    </w:rPr>
                  </w:pPr>
                  <w:r w:rsidRPr="005B5D44">
                    <w:rPr>
                      <w:rFonts w:ascii="Times New Roman" w:eastAsia="Times New Roman" w:hAnsi="Times New Roman" w:cs="Times New Roman"/>
                    </w:rPr>
                    <w:t>V</w:t>
                  </w:r>
                </w:p>
              </w:tc>
              <w:tc>
                <w:tcPr>
                  <w:tcW w:w="2924" w:type="dxa"/>
                  <w:gridSpan w:val="2"/>
                  <w:vMerge w:val="restart"/>
                  <w:tcBorders>
                    <w:left w:val="single" w:sz="4" w:space="0" w:color="000000"/>
                    <w:right w:val="single" w:sz="4" w:space="0" w:color="000000"/>
                  </w:tcBorders>
                </w:tcPr>
                <w:p w14:paraId="078666DF"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808080"/>
                    </w:rPr>
                    <w:t>VOTING METHOD</w:t>
                  </w:r>
                </w:p>
              </w:tc>
              <w:tc>
                <w:tcPr>
                  <w:tcW w:w="3576" w:type="dxa"/>
                  <w:gridSpan w:val="3"/>
                  <w:tcBorders>
                    <w:left w:val="single" w:sz="4" w:space="0" w:color="000000"/>
                    <w:bottom w:val="single" w:sz="4" w:space="0" w:color="000000"/>
                    <w:right w:val="single" w:sz="4" w:space="0" w:color="000000"/>
                  </w:tcBorders>
                  <w:vAlign w:val="center"/>
                </w:tcPr>
                <w:p w14:paraId="4A2533C1"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808080"/>
                    </w:rPr>
                    <w:t>SHOW OF HANDS</w:t>
                  </w:r>
                </w:p>
              </w:tc>
              <w:tc>
                <w:tcPr>
                  <w:tcW w:w="1059" w:type="dxa"/>
                  <w:tcBorders>
                    <w:left w:val="single" w:sz="4" w:space="0" w:color="000000"/>
                    <w:bottom w:val="single" w:sz="4" w:space="0" w:color="000000"/>
                  </w:tcBorders>
                </w:tcPr>
                <w:p w14:paraId="103F5C8A" w14:textId="77777777" w:rsidR="00290523" w:rsidRPr="005B5D44" w:rsidRDefault="00BA61AF">
                  <w:pPr>
                    <w:jc w:val="both"/>
                    <w:rPr>
                      <w:rFonts w:ascii="Times New Roman" w:eastAsia="Times New Roman" w:hAnsi="Times New Roman" w:cs="Times New Roman"/>
                    </w:rPr>
                  </w:pPr>
                  <w:r w:rsidRPr="005B5D44">
                    <w:rPr>
                      <w:rFonts w:ascii="Times New Roman" w:eastAsia="Times New Roman" w:hAnsi="Times New Roman" w:cs="Times New Roman"/>
                    </w:rPr>
                    <w:t>V</w:t>
                  </w:r>
                </w:p>
              </w:tc>
            </w:tr>
            <w:tr w:rsidR="00290523" w:rsidRPr="005B5D44" w14:paraId="27199FB3" w14:textId="77777777">
              <w:trPr>
                <w:trHeight w:val="269"/>
              </w:trPr>
              <w:tc>
                <w:tcPr>
                  <w:tcW w:w="4973" w:type="dxa"/>
                  <w:gridSpan w:val="2"/>
                  <w:vMerge/>
                  <w:tcBorders>
                    <w:right w:val="single" w:sz="4" w:space="0" w:color="000000"/>
                  </w:tcBorders>
                </w:tcPr>
                <w:p w14:paraId="1A9A25B6"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230" w:type="dxa"/>
                  <w:gridSpan w:val="2"/>
                  <w:vMerge/>
                  <w:tcBorders>
                    <w:left w:val="single" w:sz="4" w:space="0" w:color="000000"/>
                    <w:right w:val="single" w:sz="4" w:space="0" w:color="000000"/>
                  </w:tcBorders>
                  <w:vAlign w:val="center"/>
                </w:tcPr>
                <w:p w14:paraId="26A5868B"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608" w:type="dxa"/>
                  <w:vMerge/>
                  <w:tcBorders>
                    <w:left w:val="single" w:sz="4" w:space="0" w:color="000000"/>
                    <w:right w:val="single" w:sz="4" w:space="0" w:color="000000"/>
                  </w:tcBorders>
                </w:tcPr>
                <w:p w14:paraId="37274AA7"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24" w:type="dxa"/>
                  <w:gridSpan w:val="2"/>
                  <w:vMerge/>
                  <w:tcBorders>
                    <w:left w:val="single" w:sz="4" w:space="0" w:color="000000"/>
                    <w:right w:val="single" w:sz="4" w:space="0" w:color="000000"/>
                  </w:tcBorders>
                </w:tcPr>
                <w:p w14:paraId="7967BF6F"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576" w:type="dxa"/>
                  <w:gridSpan w:val="3"/>
                  <w:tcBorders>
                    <w:top w:val="single" w:sz="4" w:space="0" w:color="000000"/>
                    <w:left w:val="single" w:sz="4" w:space="0" w:color="000000"/>
                    <w:right w:val="single" w:sz="4" w:space="0" w:color="000000"/>
                  </w:tcBorders>
                </w:tcPr>
                <w:p w14:paraId="1C27EC34"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808080"/>
                    </w:rPr>
                    <w:t>SECRET BALLOT</w:t>
                  </w:r>
                </w:p>
              </w:tc>
              <w:tc>
                <w:tcPr>
                  <w:tcW w:w="1059" w:type="dxa"/>
                  <w:tcBorders>
                    <w:top w:val="single" w:sz="4" w:space="0" w:color="000000"/>
                    <w:left w:val="single" w:sz="4" w:space="0" w:color="000000"/>
                  </w:tcBorders>
                </w:tcPr>
                <w:p w14:paraId="429D4981" w14:textId="77777777" w:rsidR="00290523" w:rsidRPr="005B5D44" w:rsidRDefault="00290523">
                  <w:pPr>
                    <w:jc w:val="both"/>
                    <w:rPr>
                      <w:rFonts w:ascii="Times New Roman" w:eastAsia="Times New Roman" w:hAnsi="Times New Roman" w:cs="Times New Roman"/>
                    </w:rPr>
                  </w:pPr>
                </w:p>
              </w:tc>
            </w:tr>
            <w:tr w:rsidR="00290523" w:rsidRPr="005B5D44" w14:paraId="2A5CD121" w14:textId="77777777">
              <w:tc>
                <w:tcPr>
                  <w:tcW w:w="7811" w:type="dxa"/>
                  <w:gridSpan w:val="5"/>
                  <w:tcBorders>
                    <w:right w:val="single" w:sz="4" w:space="0" w:color="000000"/>
                  </w:tcBorders>
                </w:tcPr>
                <w:p w14:paraId="1D105498" w14:textId="77777777" w:rsidR="00290523" w:rsidRPr="005B5D44" w:rsidRDefault="00290523">
                  <w:pPr>
                    <w:jc w:val="both"/>
                    <w:rPr>
                      <w:rFonts w:ascii="Times New Roman" w:eastAsia="Times New Roman" w:hAnsi="Times New Roman" w:cs="Times New Roman"/>
                    </w:rPr>
                  </w:pPr>
                </w:p>
              </w:tc>
              <w:tc>
                <w:tcPr>
                  <w:tcW w:w="6500" w:type="dxa"/>
                  <w:gridSpan w:val="5"/>
                  <w:tcBorders>
                    <w:left w:val="single" w:sz="4" w:space="0" w:color="000000"/>
                    <w:right w:val="single" w:sz="4" w:space="0" w:color="000000"/>
                  </w:tcBorders>
                </w:tcPr>
                <w:p w14:paraId="168A1866"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7F7F7F"/>
                    </w:rPr>
                    <w:t xml:space="preserve">ENTER THE NUMBER OF MEMBERS </w:t>
                  </w:r>
                  <w:r w:rsidRPr="005B5D44">
                    <w:rPr>
                      <w:rFonts w:ascii="Times New Roman" w:eastAsia="Times New Roman" w:hAnsi="Times New Roman" w:cs="Times New Roman"/>
                      <w:b/>
                      <w:color w:val="7F7F7F"/>
                      <w:u w:val="single"/>
                    </w:rPr>
                    <w:t>IN FAVOUR OF</w:t>
                  </w:r>
                  <w:r w:rsidRPr="005B5D44">
                    <w:rPr>
                      <w:rFonts w:ascii="Times New Roman" w:eastAsia="Times New Roman" w:hAnsi="Times New Roman" w:cs="Times New Roman"/>
                      <w:b/>
                      <w:color w:val="7F7F7F"/>
                    </w:rPr>
                    <w:t xml:space="preserve"> THE DECISION     &gt;</w:t>
                  </w:r>
                </w:p>
              </w:tc>
              <w:tc>
                <w:tcPr>
                  <w:tcW w:w="1059" w:type="dxa"/>
                  <w:tcBorders>
                    <w:left w:val="single" w:sz="4" w:space="0" w:color="000000"/>
                  </w:tcBorders>
                </w:tcPr>
                <w:p w14:paraId="4AD6B7FA" w14:textId="77777777" w:rsidR="00290523" w:rsidRPr="005B5D44" w:rsidRDefault="00F36E32">
                  <w:pPr>
                    <w:jc w:val="both"/>
                    <w:rPr>
                      <w:rFonts w:ascii="Times New Roman" w:eastAsia="Times New Roman" w:hAnsi="Times New Roman" w:cs="Times New Roman"/>
                    </w:rPr>
                  </w:pPr>
                  <w:r>
                    <w:rPr>
                      <w:rFonts w:ascii="Times New Roman" w:eastAsia="Times New Roman" w:hAnsi="Times New Roman" w:cs="Times New Roman"/>
                    </w:rPr>
                    <w:t>21</w:t>
                  </w:r>
                </w:p>
              </w:tc>
            </w:tr>
            <w:tr w:rsidR="00290523" w:rsidRPr="005B5D44" w14:paraId="1184FC9C" w14:textId="77777777">
              <w:tc>
                <w:tcPr>
                  <w:tcW w:w="7811" w:type="dxa"/>
                  <w:gridSpan w:val="5"/>
                  <w:tcBorders>
                    <w:right w:val="single" w:sz="4" w:space="0" w:color="000000"/>
                  </w:tcBorders>
                </w:tcPr>
                <w:p w14:paraId="45CFBAA0" w14:textId="77777777" w:rsidR="00290523" w:rsidRPr="005B5D44" w:rsidRDefault="00290523">
                  <w:pPr>
                    <w:jc w:val="both"/>
                    <w:rPr>
                      <w:rFonts w:ascii="Times New Roman" w:eastAsia="Times New Roman" w:hAnsi="Times New Roman" w:cs="Times New Roman"/>
                    </w:rPr>
                  </w:pPr>
                </w:p>
              </w:tc>
              <w:tc>
                <w:tcPr>
                  <w:tcW w:w="6500" w:type="dxa"/>
                  <w:gridSpan w:val="5"/>
                  <w:tcBorders>
                    <w:left w:val="single" w:sz="4" w:space="0" w:color="000000"/>
                    <w:right w:val="single" w:sz="4" w:space="0" w:color="000000"/>
                  </w:tcBorders>
                </w:tcPr>
                <w:p w14:paraId="4D376B95"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7F7F7F"/>
                    </w:rPr>
                    <w:t xml:space="preserve">ENTER THE NUMBER OF MEMBERS </w:t>
                  </w:r>
                  <w:r w:rsidRPr="005B5D44">
                    <w:rPr>
                      <w:rFonts w:ascii="Times New Roman" w:eastAsia="Times New Roman" w:hAnsi="Times New Roman" w:cs="Times New Roman"/>
                      <w:b/>
                      <w:color w:val="7F7F7F"/>
                      <w:u w:val="single"/>
                    </w:rPr>
                    <w:t>AGAINST</w:t>
                  </w:r>
                  <w:r w:rsidRPr="005B5D44">
                    <w:rPr>
                      <w:rFonts w:ascii="Times New Roman" w:eastAsia="Times New Roman" w:hAnsi="Times New Roman" w:cs="Times New Roman"/>
                      <w:b/>
                      <w:color w:val="7F7F7F"/>
                    </w:rPr>
                    <w:t xml:space="preserve"> THE DECISION                     &gt;</w:t>
                  </w:r>
                </w:p>
              </w:tc>
              <w:tc>
                <w:tcPr>
                  <w:tcW w:w="1059" w:type="dxa"/>
                  <w:tcBorders>
                    <w:left w:val="single" w:sz="4" w:space="0" w:color="000000"/>
                  </w:tcBorders>
                </w:tcPr>
                <w:p w14:paraId="62271CB3" w14:textId="77777777" w:rsidR="00290523" w:rsidRPr="005B5D44" w:rsidRDefault="00290523">
                  <w:pPr>
                    <w:jc w:val="both"/>
                    <w:rPr>
                      <w:rFonts w:ascii="Times New Roman" w:eastAsia="Times New Roman" w:hAnsi="Times New Roman" w:cs="Times New Roman"/>
                    </w:rPr>
                  </w:pPr>
                </w:p>
              </w:tc>
            </w:tr>
            <w:tr w:rsidR="00290523" w:rsidRPr="005B5D44" w14:paraId="157BF8F4" w14:textId="77777777">
              <w:tc>
                <w:tcPr>
                  <w:tcW w:w="7811" w:type="dxa"/>
                  <w:gridSpan w:val="5"/>
                  <w:tcBorders>
                    <w:right w:val="single" w:sz="4" w:space="0" w:color="000000"/>
                  </w:tcBorders>
                </w:tcPr>
                <w:p w14:paraId="35DBB0A2" w14:textId="77777777" w:rsidR="00290523" w:rsidRPr="005B5D44" w:rsidRDefault="00290523">
                  <w:pPr>
                    <w:jc w:val="both"/>
                    <w:rPr>
                      <w:rFonts w:ascii="Times New Roman" w:eastAsia="Times New Roman" w:hAnsi="Times New Roman" w:cs="Times New Roman"/>
                    </w:rPr>
                  </w:pPr>
                </w:p>
              </w:tc>
              <w:tc>
                <w:tcPr>
                  <w:tcW w:w="6500" w:type="dxa"/>
                  <w:gridSpan w:val="5"/>
                  <w:tcBorders>
                    <w:left w:val="single" w:sz="4" w:space="0" w:color="000000"/>
                    <w:right w:val="single" w:sz="4" w:space="0" w:color="000000"/>
                  </w:tcBorders>
                </w:tcPr>
                <w:p w14:paraId="48140706"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7F7F7F"/>
                    </w:rPr>
                    <w:t xml:space="preserve">ENTER THE NUMBER OF VOTING CCM MEMBERS </w:t>
                  </w:r>
                  <w:r w:rsidRPr="005B5D44">
                    <w:rPr>
                      <w:rFonts w:ascii="Times New Roman" w:eastAsia="Times New Roman" w:hAnsi="Times New Roman" w:cs="Times New Roman"/>
                      <w:b/>
                      <w:color w:val="7F7F7F"/>
                      <w:u w:val="single"/>
                    </w:rPr>
                    <w:t>WHO ABSTAINED</w:t>
                  </w:r>
                  <w:r w:rsidRPr="005B5D44">
                    <w:rPr>
                      <w:rFonts w:ascii="Times New Roman" w:eastAsia="Times New Roman" w:hAnsi="Times New Roman" w:cs="Times New Roman"/>
                      <w:b/>
                      <w:color w:val="7F7F7F"/>
                    </w:rPr>
                    <w:t>&gt;</w:t>
                  </w:r>
                </w:p>
              </w:tc>
              <w:tc>
                <w:tcPr>
                  <w:tcW w:w="1059" w:type="dxa"/>
                  <w:tcBorders>
                    <w:left w:val="single" w:sz="4" w:space="0" w:color="000000"/>
                  </w:tcBorders>
                </w:tcPr>
                <w:p w14:paraId="435E58A8" w14:textId="77777777" w:rsidR="00290523" w:rsidRPr="005B5D44" w:rsidRDefault="00290523">
                  <w:pPr>
                    <w:jc w:val="both"/>
                    <w:rPr>
                      <w:rFonts w:ascii="Times New Roman" w:eastAsia="Times New Roman" w:hAnsi="Times New Roman" w:cs="Times New Roman"/>
                    </w:rPr>
                  </w:pPr>
                </w:p>
              </w:tc>
            </w:tr>
          </w:tbl>
          <w:p w14:paraId="500A6CE6" w14:textId="77777777" w:rsidR="00290523" w:rsidRPr="005B5D44" w:rsidRDefault="00290523">
            <w:pPr>
              <w:ind w:left="-108"/>
              <w:jc w:val="both"/>
              <w:rPr>
                <w:rFonts w:ascii="Times New Roman" w:eastAsia="Times New Roman" w:hAnsi="Times New Roman" w:cs="Times New Roman"/>
              </w:rPr>
            </w:pPr>
          </w:p>
          <w:tbl>
            <w:tblPr>
              <w:tblStyle w:val="a6"/>
              <w:tblW w:w="15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6"/>
              <w:gridCol w:w="1971"/>
              <w:gridCol w:w="950"/>
              <w:gridCol w:w="1447"/>
              <w:gridCol w:w="2310"/>
              <w:gridCol w:w="1621"/>
              <w:gridCol w:w="947"/>
              <w:gridCol w:w="1725"/>
              <w:gridCol w:w="741"/>
              <w:gridCol w:w="1019"/>
              <w:gridCol w:w="1823"/>
            </w:tblGrid>
            <w:tr w:rsidR="00290523" w:rsidRPr="005B5D44" w14:paraId="21F7ADF0" w14:textId="77777777">
              <w:tc>
                <w:tcPr>
                  <w:tcW w:w="15370" w:type="dxa"/>
                  <w:gridSpan w:val="11"/>
                </w:tcPr>
                <w:p w14:paraId="3B009F9A" w14:textId="77777777" w:rsidR="00290523" w:rsidRPr="005B5D44" w:rsidRDefault="00526986">
                  <w:pPr>
                    <w:rPr>
                      <w:rFonts w:ascii="Times New Roman" w:eastAsia="Times New Roman" w:hAnsi="Times New Roman" w:cs="Times New Roman"/>
                    </w:rPr>
                  </w:pPr>
                  <w:r w:rsidRPr="005B5D44">
                    <w:rPr>
                      <w:rFonts w:ascii="Times New Roman" w:eastAsia="Times New Roman" w:hAnsi="Times New Roman" w:cs="Times New Roman"/>
                      <w:b/>
                      <w:color w:val="000000"/>
                    </w:rPr>
                    <w:t>MINUTES OF EACH AGENDA ITEM</w:t>
                  </w:r>
                </w:p>
              </w:tc>
            </w:tr>
            <w:tr w:rsidR="00290523" w:rsidRPr="005B5D44" w14:paraId="2677CFD3" w14:textId="77777777">
              <w:tc>
                <w:tcPr>
                  <w:tcW w:w="3737" w:type="dxa"/>
                  <w:gridSpan w:val="3"/>
                </w:tcPr>
                <w:p w14:paraId="35D8A59B" w14:textId="77777777" w:rsidR="00290523" w:rsidRPr="005B5D44" w:rsidRDefault="00526986">
                  <w:pPr>
                    <w:jc w:val="center"/>
                    <w:rPr>
                      <w:rFonts w:ascii="Times New Roman" w:eastAsia="Times New Roman" w:hAnsi="Times New Roman" w:cs="Times New Roman"/>
                    </w:rPr>
                  </w:pPr>
                  <w:r w:rsidRPr="005B5D44">
                    <w:rPr>
                      <w:rFonts w:ascii="Times New Roman" w:eastAsia="Times New Roman" w:hAnsi="Times New Roman" w:cs="Times New Roman"/>
                      <w:b/>
                    </w:rPr>
                    <w:t>AGENDA ITEM #5</w:t>
                  </w:r>
                </w:p>
              </w:tc>
              <w:tc>
                <w:tcPr>
                  <w:tcW w:w="11633" w:type="dxa"/>
                  <w:gridSpan w:val="8"/>
                </w:tcPr>
                <w:p w14:paraId="535607D8" w14:textId="77777777" w:rsidR="00290523" w:rsidRPr="005B5D44" w:rsidRDefault="00592CDC" w:rsidP="00592CDC">
                  <w:pPr>
                    <w:rPr>
                      <w:rFonts w:ascii="Times New Roman" w:eastAsia="Merriweather" w:hAnsi="Times New Roman" w:cs="Times New Roman"/>
                      <w:b/>
                    </w:rPr>
                  </w:pPr>
                  <w:r w:rsidRPr="005B5D44">
                    <w:rPr>
                      <w:rFonts w:ascii="Times New Roman" w:eastAsia="Merriweather" w:hAnsi="Times New Roman" w:cs="Times New Roman"/>
                      <w:b/>
                    </w:rPr>
                    <w:t>Presentation of the Global Fund to Fight AIDS, Tuberculosis, and Malaria grant program on TB/HIV/AIDS</w:t>
                  </w:r>
                  <w:r w:rsidR="00BB23A8" w:rsidRPr="005B5D44">
                    <w:rPr>
                      <w:rFonts w:ascii="Times New Roman" w:eastAsia="Merriweather" w:hAnsi="Times New Roman" w:cs="Times New Roman"/>
                      <w:b/>
                    </w:rPr>
                    <w:t xml:space="preserve"> (Annex 4)</w:t>
                  </w:r>
                </w:p>
              </w:tc>
            </w:tr>
            <w:tr w:rsidR="00290523" w:rsidRPr="005B5D44" w14:paraId="27EE4CA5" w14:textId="77777777">
              <w:tc>
                <w:tcPr>
                  <w:tcW w:w="15370" w:type="dxa"/>
                  <w:gridSpan w:val="11"/>
                </w:tcPr>
                <w:p w14:paraId="5D6C89C6" w14:textId="77777777" w:rsidR="00290523" w:rsidRPr="005B5D44" w:rsidRDefault="00526986">
                  <w:pPr>
                    <w:jc w:val="both"/>
                    <w:rPr>
                      <w:rFonts w:ascii="Times New Roman" w:eastAsia="Times New Roman" w:hAnsi="Times New Roman" w:cs="Times New Roman"/>
                      <w:b/>
                    </w:rPr>
                  </w:pPr>
                  <w:r w:rsidRPr="005B5D44">
                    <w:rPr>
                      <w:rFonts w:ascii="Times New Roman" w:eastAsia="Times New Roman" w:hAnsi="Times New Roman" w:cs="Times New Roman"/>
                      <w:b/>
                      <w:color w:val="808080"/>
                    </w:rPr>
                    <w:t>CONFLICT OF INTEREST. (List below the names of members / alternates who must abstain from discussions and decisions)</w:t>
                  </w:r>
                </w:p>
              </w:tc>
            </w:tr>
            <w:tr w:rsidR="00290523" w:rsidRPr="005B5D44" w14:paraId="03FC09D2" w14:textId="77777777">
              <w:tc>
                <w:tcPr>
                  <w:tcW w:w="15370" w:type="dxa"/>
                  <w:gridSpan w:val="11"/>
                </w:tcPr>
                <w:p w14:paraId="7BFF1600" w14:textId="77777777" w:rsidR="00290523" w:rsidRPr="005B5D44" w:rsidRDefault="00290523">
                  <w:pPr>
                    <w:jc w:val="both"/>
                    <w:rPr>
                      <w:rFonts w:ascii="Times New Roman" w:eastAsia="Times New Roman" w:hAnsi="Times New Roman" w:cs="Times New Roman"/>
                    </w:rPr>
                  </w:pPr>
                </w:p>
              </w:tc>
            </w:tr>
            <w:tr w:rsidR="00290523" w:rsidRPr="005B5D44" w14:paraId="194F35FA" w14:textId="77777777">
              <w:tc>
                <w:tcPr>
                  <w:tcW w:w="12528" w:type="dxa"/>
                  <w:gridSpan w:val="9"/>
                  <w:tcBorders>
                    <w:right w:val="single" w:sz="4" w:space="0" w:color="000000"/>
                  </w:tcBorders>
                </w:tcPr>
                <w:p w14:paraId="77116EAA"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808080"/>
                    </w:rPr>
                    <w:t>WAS THERE STILL A QUORUM AFTER MEMBERS’ RECUSAL DUE TO DECLARED CONFLICTS OF INTEREST (yes or no)</w:t>
                  </w:r>
                </w:p>
              </w:tc>
              <w:tc>
                <w:tcPr>
                  <w:tcW w:w="2842" w:type="dxa"/>
                  <w:gridSpan w:val="2"/>
                  <w:tcBorders>
                    <w:left w:val="single" w:sz="4" w:space="0" w:color="000000"/>
                  </w:tcBorders>
                </w:tcPr>
                <w:p w14:paraId="72CF647E"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rPr>
                    <w:t>Yes</w:t>
                  </w:r>
                </w:p>
              </w:tc>
            </w:tr>
            <w:tr w:rsidR="007F0493" w:rsidRPr="005B5D44" w14:paraId="57686008" w14:textId="77777777" w:rsidTr="004B61B0">
              <w:tc>
                <w:tcPr>
                  <w:tcW w:w="15370" w:type="dxa"/>
                  <w:gridSpan w:val="11"/>
                </w:tcPr>
                <w:p w14:paraId="0ED68992" w14:textId="77777777" w:rsidR="007F0493" w:rsidRPr="005B5D44" w:rsidRDefault="007F0493" w:rsidP="00592CDC">
                  <w:pPr>
                    <w:jc w:val="both"/>
                    <w:rPr>
                      <w:rFonts w:ascii="Times New Roman" w:eastAsia="Times New Roman" w:hAnsi="Times New Roman" w:cs="Times New Roman"/>
                    </w:rPr>
                  </w:pPr>
                  <w:r w:rsidRPr="005B5D44">
                    <w:rPr>
                      <w:rFonts w:ascii="Times New Roman" w:eastAsia="Times New Roman" w:hAnsi="Times New Roman" w:cs="Times New Roman"/>
                      <w:b/>
                      <w:color w:val="808080"/>
                    </w:rPr>
                    <w:t>SUMMARY OF PRESENTATIONS AND ISSUES DISCUSSED</w:t>
                  </w:r>
                </w:p>
              </w:tc>
            </w:tr>
            <w:tr w:rsidR="007F0493" w:rsidRPr="005B5D44" w14:paraId="1E99BCC7" w14:textId="77777777" w:rsidTr="004B61B0">
              <w:tc>
                <w:tcPr>
                  <w:tcW w:w="15370" w:type="dxa"/>
                  <w:gridSpan w:val="11"/>
                </w:tcPr>
                <w:p w14:paraId="5A39035F" w14:textId="77777777" w:rsidR="007F0493" w:rsidRPr="005B5D44" w:rsidRDefault="007F0493" w:rsidP="00592CDC">
                  <w:pPr>
                    <w:rPr>
                      <w:rFonts w:ascii="Times New Roman" w:hAnsi="Times New Roman" w:cs="Times New Roman"/>
                    </w:rPr>
                  </w:pPr>
                  <w:r w:rsidRPr="005B5D44">
                    <w:rPr>
                      <w:rFonts w:ascii="Times New Roman" w:hAnsi="Times New Roman" w:cs="Times New Roman"/>
                      <w:b/>
                    </w:rPr>
                    <w:t>Hasmik Harutyunyan</w:t>
                  </w:r>
                  <w:r w:rsidRPr="005B5D44">
                    <w:rPr>
                      <w:rFonts w:ascii="Times New Roman" w:hAnsi="Times New Roman" w:cs="Times New Roman"/>
                    </w:rPr>
                    <w:t xml:space="preserve"> provided information on the components of the 2022-2024 grant regarding Tuberculosis (TB) and HIV/AIDS, COVID-19, and urgent assistance (to help those forcibly displaced from Nagorno-Karabakh in emergency situations), with a budget of $9,667,181, $6,715,127, and $381,481 respectively, about the primary recipient - the Ministry of Health, with sub-recipients - NCP (National Center of Pulmonology), NCID (National Center for Infectious Diseases), NCAT (National Center for Addictions Treatment), PMC (Penitentiary Medicine Centre), NIH (National Institute of Health), and ARCS (Armenian Red Cross Society), in addition with sub-recipients - “New Generation” humanitarian NGO and “Real World, Real People” NGO. The end of this grant is set on 31 December 2024, while the COVID-19 component will conclude on 31 December 2025.</w:t>
                  </w:r>
                </w:p>
                <w:p w14:paraId="58434600" w14:textId="77777777" w:rsidR="003C7268" w:rsidRPr="005B5D44" w:rsidRDefault="003C7268" w:rsidP="00592CDC">
                  <w:pPr>
                    <w:rPr>
                      <w:rFonts w:ascii="Times New Roman" w:hAnsi="Times New Roman" w:cs="Times New Roman"/>
                    </w:rPr>
                  </w:pPr>
                </w:p>
                <w:p w14:paraId="27E15CD2" w14:textId="77777777" w:rsidR="007F0493" w:rsidRPr="005B5D44" w:rsidRDefault="007F0493" w:rsidP="00592CDC">
                  <w:pPr>
                    <w:rPr>
                      <w:rFonts w:ascii="Times New Roman" w:hAnsi="Times New Roman" w:cs="Times New Roman"/>
                    </w:rPr>
                  </w:pPr>
                  <w:r w:rsidRPr="005B5D44">
                    <w:rPr>
                      <w:rFonts w:ascii="Times New Roman" w:hAnsi="Times New Roman" w:cs="Times New Roman"/>
                      <w:b/>
                    </w:rPr>
                    <w:t>Hasmik Harutyunyan</w:t>
                  </w:r>
                  <w:r w:rsidRPr="005B5D44">
                    <w:rPr>
                      <w:rFonts w:ascii="Times New Roman" w:hAnsi="Times New Roman" w:cs="Times New Roman"/>
                    </w:rPr>
                    <w:t xml:space="preserve"> also noted that the Global Fund programs are implemented in compliance with the </w:t>
                  </w:r>
                  <w:r w:rsidR="004B61B0" w:rsidRPr="005B5D44">
                    <w:rPr>
                      <w:rFonts w:ascii="Times New Roman" w:hAnsi="Times New Roman" w:cs="Times New Roman"/>
                    </w:rPr>
                    <w:t>Republic of Armenia's national disease control programs</w:t>
                  </w:r>
                  <w:r w:rsidRPr="005B5D44">
                    <w:rPr>
                      <w:rFonts w:ascii="Times New Roman" w:hAnsi="Times New Roman" w:cs="Times New Roman"/>
                    </w:rPr>
                    <w:t xml:space="preserve">. The strategy and action program for combating TB for 2021-2025 (Ministry of Health Order 79-L, 2021) have a final goal to reduce TB mortality up to 5% annually and morbidity by 50% (in comparison with 2015) by preventing catastrophic expenses for patients with TB and their families. The goals include early disease detection and diagnosis, </w:t>
                  </w:r>
                  <w:r w:rsidR="004B61B0" w:rsidRPr="005B5D44">
                    <w:rPr>
                      <w:rFonts w:ascii="Times New Roman" w:hAnsi="Times New Roman" w:cs="Times New Roman"/>
                    </w:rPr>
                    <w:t xml:space="preserve">MDR TB </w:t>
                  </w:r>
                  <w:r w:rsidRPr="005B5D44">
                    <w:rPr>
                      <w:rFonts w:ascii="Times New Roman" w:hAnsi="Times New Roman" w:cs="Times New Roman"/>
                    </w:rPr>
                    <w:t>treatment success rate &gt;80%, inclusion of vulnerable groups (&gt;90%), identifying latent TB, providing preventive treatment, and creating a supportive environment through sufficient and sustainable funding.</w:t>
                  </w:r>
                </w:p>
                <w:p w14:paraId="0BB2B092" w14:textId="77777777" w:rsidR="007F0493" w:rsidRPr="005B5D44" w:rsidRDefault="007F0493" w:rsidP="00592CDC">
                  <w:pPr>
                    <w:rPr>
                      <w:rFonts w:ascii="Times New Roman" w:hAnsi="Times New Roman" w:cs="Times New Roman"/>
                    </w:rPr>
                  </w:pPr>
                  <w:r w:rsidRPr="005B5D44">
                    <w:rPr>
                      <w:rFonts w:ascii="Times New Roman" w:hAnsi="Times New Roman" w:cs="Times New Roman"/>
                    </w:rPr>
                    <w:t xml:space="preserve">The HIV/AIDS response strategy and action program for 2022-2026 (Ministry of Health Order 375-L, January 31, 2022). The final goal is to ensure effective HIV response by creating favorable conditions for the elimination of AIDS by 2030. The objectives include improving the comprehensiveness (coverage) and quality of HIV prevention services among </w:t>
                  </w:r>
                  <w:r w:rsidR="003C7268" w:rsidRPr="005B5D44">
                    <w:rPr>
                      <w:rFonts w:ascii="Times New Roman" w:hAnsi="Times New Roman" w:cs="Times New Roman"/>
                    </w:rPr>
                    <w:t>key population</w:t>
                  </w:r>
                  <w:r w:rsidRPr="005B5D44">
                    <w:rPr>
                      <w:rFonts w:ascii="Times New Roman" w:hAnsi="Times New Roman" w:cs="Times New Roman"/>
                    </w:rPr>
                    <w:t xml:space="preserve"> groups, maintaining the mother-to-child HIV transmission status of eliminating country, achieving the global targets of 95-95-95 in the treatment cascade, reducing stigma and discrimination against people living with HIV and vulnerable groups, promoting human rights while strengthening the sustainability of HIV/AIDS response measurements, and enhancing information systems and research capabilities for evidence-based decision-making.</w:t>
                  </w:r>
                </w:p>
                <w:p w14:paraId="612C8111" w14:textId="77777777" w:rsidR="003C7268" w:rsidRPr="005B5D44" w:rsidRDefault="003C7268" w:rsidP="00592CDC">
                  <w:pPr>
                    <w:rPr>
                      <w:rFonts w:ascii="Times New Roman" w:hAnsi="Times New Roman" w:cs="Times New Roman"/>
                    </w:rPr>
                  </w:pPr>
                </w:p>
                <w:p w14:paraId="03605394" w14:textId="77777777" w:rsidR="007F0493" w:rsidRPr="005B5D44" w:rsidRDefault="007F0493" w:rsidP="00592CDC">
                  <w:pPr>
                    <w:rPr>
                      <w:rFonts w:ascii="Times New Roman" w:hAnsi="Times New Roman" w:cs="Times New Roman"/>
                    </w:rPr>
                  </w:pPr>
                  <w:r w:rsidRPr="005B5D44">
                    <w:rPr>
                      <w:rFonts w:ascii="Times New Roman" w:hAnsi="Times New Roman" w:cs="Times New Roman"/>
                      <w:b/>
                    </w:rPr>
                    <w:t>Hasmik Harutyunyan</w:t>
                  </w:r>
                  <w:r w:rsidRPr="005B5D44">
                    <w:rPr>
                      <w:rFonts w:ascii="Times New Roman" w:hAnsi="Times New Roman" w:cs="Times New Roman"/>
                    </w:rPr>
                    <w:t xml:space="preserve"> highlighted the measures undertaken within the scope of the grant program, including the procurement of anti-tuberculosis drugs, acquisition of antiretroviral (ARV) medications for the treatment of HIV/AIDS and drugs for treating opportunistic infections, TB and HIV/AIDS rapid diagnostic test kits, hepatitis C tests, clinical monitoring of patients living with HIV and undergoing treatment, TB drug sensitivity and </w:t>
                  </w:r>
                  <w:r w:rsidRPr="005B5D44">
                    <w:rPr>
                      <w:rFonts w:ascii="Times New Roman" w:hAnsi="Times New Roman" w:cs="Times New Roman"/>
                      <w:lang w:val="en-GB"/>
                    </w:rPr>
                    <w:t xml:space="preserve">drug-resistance, as well as other laboratory supplies, </w:t>
                  </w:r>
                  <w:r w:rsidRPr="005B5D44">
                    <w:rPr>
                      <w:rFonts w:ascii="Times New Roman" w:hAnsi="Times New Roman" w:cs="Times New Roman"/>
                    </w:rPr>
                    <w:t xml:space="preserve">infection control supplies and other medical products, and implementation of the methadone replacement treatment program by the National Center for Addiction Treatment in Yerevan, as well as in the regional mental health/psychoneurological dispensaries of Lori, Shirak, and Syunik, and in Penitentiary Medicine Centre, the HIV prevention/testing activities within </w:t>
                  </w:r>
                  <w:r w:rsidR="003C7268" w:rsidRPr="005B5D44">
                    <w:rPr>
                      <w:rFonts w:ascii="Times New Roman" w:hAnsi="Times New Roman" w:cs="Times New Roman"/>
                    </w:rPr>
                    <w:t>key population</w:t>
                  </w:r>
                  <w:r w:rsidRPr="005B5D44">
                    <w:rPr>
                      <w:rFonts w:ascii="Times New Roman" w:hAnsi="Times New Roman" w:cs="Times New Roman"/>
                    </w:rPr>
                    <w:t xml:space="preserve"> groups, care and support programs for people living with HIV through non-governmental organizations (such as New Generation and Real World, Real People), and decentralized distribution of ARV drug (Shirak, Lori, Ararat), active tuberculosis case-finding activities are being carried out, including tuberculosis screening among </w:t>
                  </w:r>
                  <w:r w:rsidR="003C7268" w:rsidRPr="005B5D44">
                    <w:rPr>
                      <w:rFonts w:ascii="Times New Roman" w:hAnsi="Times New Roman" w:cs="Times New Roman"/>
                    </w:rPr>
                    <w:t>key population</w:t>
                  </w:r>
                  <w:r w:rsidRPr="005B5D44">
                    <w:rPr>
                      <w:rFonts w:ascii="Times New Roman" w:hAnsi="Times New Roman" w:cs="Times New Roman"/>
                    </w:rPr>
                    <w:t xml:space="preserve"> groups with the involvement of NGOs. Additionally, social/financial support for tuberculosis patients aims to enhance the treatment adherence; psychological and non-financial social support programs for patients through the Armenian Red Cross Society; an HIV/AIDS prevention (testing) program among labor migrants conducted by primary healthcare specialists at urban polyclinics; implementation of incentive remuneration programs for medical organizations, providing outpatient tuberculosis services, and primary healthcare system specialists coming from the active tuberculosis case detection and the successful completion of outpatient tuberculosis treatment; improvement of the epidemiological surveillance information systems and electronic databases in the fields of HIV/AIDS </w:t>
                  </w:r>
                  <w:r w:rsidRPr="005B5D44">
                    <w:rPr>
                      <w:rFonts w:ascii="Times New Roman" w:hAnsi="Times New Roman" w:cs="Times New Roman"/>
                    </w:rPr>
                    <w:lastRenderedPageBreak/>
                    <w:t>and tuberculosis, renovation and modernization of the National Reference Laboratory for Tuberculosis, renovation of the extrapulmonary tuberculosis department; uninterruptible power supply (UPS) devices for the National Centers for Pulmonology and Infectious Diseases, and personal protective equipment for medical personnel and NGOs.</w:t>
                  </w:r>
                </w:p>
                <w:p w14:paraId="2173058C" w14:textId="77777777" w:rsidR="003C7268" w:rsidRPr="005B5D44" w:rsidRDefault="003C7268" w:rsidP="00592CDC">
                  <w:pPr>
                    <w:rPr>
                      <w:rFonts w:ascii="Times New Roman" w:hAnsi="Times New Roman" w:cs="Times New Roman"/>
                    </w:rPr>
                  </w:pPr>
                </w:p>
                <w:p w14:paraId="54A888DA" w14:textId="77777777" w:rsidR="007F0493" w:rsidRPr="005B5D44" w:rsidRDefault="007F0493" w:rsidP="00592CDC">
                  <w:pPr>
                    <w:rPr>
                      <w:rFonts w:ascii="Times New Roman" w:hAnsi="Times New Roman" w:cs="Times New Roman"/>
                      <w:lang w:val="en-GB"/>
                    </w:rPr>
                  </w:pPr>
                  <w:r w:rsidRPr="005B5D44">
                    <w:rPr>
                      <w:rFonts w:ascii="Times New Roman" w:hAnsi="Times New Roman" w:cs="Times New Roman"/>
                    </w:rPr>
                    <w:t>The measures implemented within the COVID-19 component include the acquisition of computed tomography devices for the National Centers for Pulmonology and Infectious Diseases, hospital beds, patient monitors, and other medical equipment for health centers, CPAP noninvasive, as well as mechanical ventilation devices, spectrophotometry equipment, acquisition of remote thermometer</w:t>
                  </w:r>
                  <w:r w:rsidRPr="005B5D44">
                    <w:rPr>
                      <w:rFonts w:ascii="Times New Roman" w:hAnsi="Times New Roman" w:cs="Times New Roman"/>
                      <w:lang w:val="en-GB"/>
                    </w:rPr>
                    <w:t xml:space="preserve">s for the National Centre of Infectious Diseases, refrigerator (-80C) for the National Centre for Pulmonology, 7 digital stationary X-Ray equipment, 1 digital mobile X-Ray equipment for primary healthcare system, 7 digital ultralight portable X-Ray equipment with artificial intellect for NCP and NCID, </w:t>
                  </w:r>
                  <w:r w:rsidRPr="005B5D44">
                    <w:rPr>
                      <w:rFonts w:ascii="Times New Roman" w:hAnsi="Times New Roman" w:cs="Times New Roman"/>
                    </w:rPr>
                    <w:t xml:space="preserve">Penitentiary Medicine Centre, National Center for Addiction Treatment, additionally 7 mobile X-Ray equipment, 4 ultrasound examination equipment, 4 biochemistry analyzers  for regional primary healthcare institutions for the next year, COVID - 19 rapid diagnostic antigen tests, information campaigns - dedicated to the measures for prevention of COVID- 19 pandemic, </w:t>
                  </w:r>
                  <w:r w:rsidR="006E74F1" w:rsidRPr="005B5D44">
                    <w:rPr>
                      <w:rFonts w:ascii="Times New Roman" w:hAnsi="Times New Roman" w:cs="Times New Roman"/>
                    </w:rPr>
                    <w:t xml:space="preserve">tablets </w:t>
                  </w:r>
                  <w:r w:rsidRPr="005B5D44">
                    <w:rPr>
                      <w:rFonts w:ascii="Times New Roman" w:hAnsi="Times New Roman" w:cs="Times New Roman"/>
                      <w:lang w:val="en-GB"/>
                    </w:rPr>
                    <w:t>and ECG devices to primary healthcare institutions for implementation of programs referring telemedicine, medical equipment for the Emergency Medical Teams</w:t>
                  </w:r>
                  <w:r w:rsidRPr="005B5D44">
                    <w:rPr>
                      <w:rFonts w:ascii="Times New Roman" w:hAnsi="Times New Roman" w:cs="Times New Roman"/>
                      <w:lang w:val="hy-AM"/>
                    </w:rPr>
                    <w:t xml:space="preserve">, </w:t>
                  </w:r>
                  <w:r w:rsidRPr="005B5D44">
                    <w:rPr>
                      <w:rFonts w:ascii="Times New Roman" w:hAnsi="Times New Roman" w:cs="Times New Roman"/>
                      <w:lang w:val="en-GB"/>
                    </w:rPr>
                    <w:t xml:space="preserve">technical assistance directed at the strengthening of healthcare system, in particular TB and HIV/AIDS spheres, integration to the primary healthcare system, for the implementation of preparation measures aimed at the introduction of comprehensive coverage/medical insurance.  </w:t>
                  </w:r>
                </w:p>
                <w:p w14:paraId="6096E77D" w14:textId="77777777" w:rsidR="003C7268" w:rsidRPr="005B5D44" w:rsidRDefault="003C7268" w:rsidP="00592CDC">
                  <w:pPr>
                    <w:rPr>
                      <w:rFonts w:ascii="Times New Roman" w:hAnsi="Times New Roman" w:cs="Times New Roman"/>
                    </w:rPr>
                  </w:pPr>
                </w:p>
                <w:p w14:paraId="183B8D84" w14:textId="77777777" w:rsidR="007F0493" w:rsidRPr="005B5D44" w:rsidRDefault="007F0493" w:rsidP="00592CDC">
                  <w:pPr>
                    <w:rPr>
                      <w:rFonts w:ascii="Times New Roman" w:hAnsi="Times New Roman" w:cs="Times New Roman"/>
                    </w:rPr>
                  </w:pPr>
                  <w:r w:rsidRPr="005B5D44">
                    <w:rPr>
                      <w:rFonts w:ascii="Times New Roman" w:hAnsi="Times New Roman" w:cs="Times New Roman"/>
                    </w:rPr>
                    <w:t>Within the scope of the emergency grant, activities include mobile clinics for HIV/syphilis/hepatitis C testing using CAD (computer detection) technology, awareness activities about psychological, social consultancy for the people living with HIV and TB patients, acquisition of tablets for data collection and processing, and providing 3 mobile X-ray equipment for regional primary healthcare organizations.</w:t>
                  </w:r>
                </w:p>
                <w:p w14:paraId="3FB0B208" w14:textId="77777777" w:rsidR="003C7268" w:rsidRPr="005B5D44" w:rsidRDefault="003C7268" w:rsidP="00592CDC">
                  <w:pPr>
                    <w:rPr>
                      <w:rFonts w:ascii="Times New Roman" w:hAnsi="Times New Roman" w:cs="Times New Roman"/>
                    </w:rPr>
                  </w:pPr>
                </w:p>
                <w:p w14:paraId="78AAB5C5" w14:textId="77777777" w:rsidR="007F0493" w:rsidRPr="005B5D44" w:rsidRDefault="007F0493" w:rsidP="00592CDC">
                  <w:pPr>
                    <w:rPr>
                      <w:rFonts w:ascii="Times New Roman" w:hAnsi="Times New Roman" w:cs="Times New Roman"/>
                    </w:rPr>
                  </w:pPr>
                  <w:r w:rsidRPr="005B5D44">
                    <w:rPr>
                      <w:rFonts w:ascii="Times New Roman" w:hAnsi="Times New Roman" w:cs="Times New Roman"/>
                      <w:b/>
                    </w:rPr>
                    <w:t>Hasmik Harutyunyan</w:t>
                  </w:r>
                  <w:r w:rsidRPr="005B5D44">
                    <w:rPr>
                      <w:rFonts w:ascii="Times New Roman" w:hAnsi="Times New Roman" w:cs="Times New Roman"/>
                    </w:rPr>
                    <w:t xml:space="preserve"> presented the project achievements. In the field of TB: introduction of shorter treatment regimens, application of patient-centered treatment models, a trend of decreasing new TB cases, an increase in laboratory confirmation rates of new pulmonary TB cases, and improved treatment effectiveness. In the field of HIV: an increase in early detection of HIV through the integration of HIV testing services at primary healthcare levels, as well as through community-based self-testing programs. In 2024, approximately 40% of newly identified cases were discovered through these programs. HIV testing for migrants and their partners was conducted in 94 healthcare facilities (73 in the regions and 21 in Yerevan), including 11</w:t>
                  </w:r>
                  <w:r w:rsidRPr="005B5D44">
                    <w:rPr>
                      <w:rFonts w:ascii="Times New Roman" w:hAnsi="Times New Roman" w:cs="Times New Roman"/>
                      <w:lang w:val="hy-AM"/>
                    </w:rPr>
                    <w:t xml:space="preserve"> </w:t>
                  </w:r>
                  <w:r w:rsidRPr="005B5D44">
                    <w:rPr>
                      <w:rFonts w:ascii="Times New Roman" w:hAnsi="Times New Roman" w:cs="Times New Roman"/>
                      <w:lang w:val="en-GB"/>
                    </w:rPr>
                    <w:t>ROCs (rural outpatient clinic),</w:t>
                  </w:r>
                  <w:r w:rsidRPr="005B5D44">
                    <w:rPr>
                      <w:rFonts w:ascii="Times New Roman" w:hAnsi="Times New Roman" w:cs="Times New Roman"/>
                    </w:rPr>
                    <w:t xml:space="preserve"> decentralization of antiretroviral (ARV) drug distribution and improvement in the treatment cascade from 76-80-86 (75-77-85 in 2023).</w:t>
                  </w:r>
                </w:p>
                <w:p w14:paraId="480C30BD" w14:textId="77777777" w:rsidR="007F0493" w:rsidRPr="005B5D44" w:rsidRDefault="007F0493" w:rsidP="00592CDC">
                  <w:pPr>
                    <w:rPr>
                      <w:rFonts w:ascii="Times New Roman" w:hAnsi="Times New Roman" w:cs="Times New Roman"/>
                    </w:rPr>
                  </w:pPr>
                  <w:r w:rsidRPr="005B5D44">
                    <w:rPr>
                      <w:rFonts w:ascii="Times New Roman" w:hAnsi="Times New Roman" w:cs="Times New Roman"/>
                    </w:rPr>
                    <w:t>The challenges of the program were also presented - still low success rates in TB treatment outcomes (requiring alignment with WHO targets. In case of drug-sensitive TB it is 90% compared to the previous 81%, while in case of drug-resistant TB it is 63% compared to the previous 50%) and treatment interruptions, the HIV treatment cascade remains below the global 95-95-95 targets, transitional difficulties in adopting the new HIV diagnostic algorithm and fully decentralizing services, labor migration- challenges the detecting TB and HI</w:t>
                  </w:r>
                  <w:r w:rsidR="00BB23A8" w:rsidRPr="005B5D44">
                    <w:rPr>
                      <w:rFonts w:ascii="Times New Roman" w:hAnsi="Times New Roman" w:cs="Times New Roman"/>
                    </w:rPr>
                    <w:t>V cases among foreign nationals</w:t>
                  </w:r>
                  <w:r w:rsidRPr="005B5D44">
                    <w:rPr>
                      <w:rFonts w:ascii="Times New Roman" w:hAnsi="Times New Roman" w:cs="Times New Roman"/>
                    </w:rPr>
                    <w:t>; limited state budget capacity to fully implement the Global Fund programs after 2027.</w:t>
                  </w:r>
                </w:p>
                <w:p w14:paraId="16B6AB56" w14:textId="77777777" w:rsidR="00BB23A8" w:rsidRPr="005B5D44" w:rsidRDefault="00BB23A8" w:rsidP="00592CDC">
                  <w:pPr>
                    <w:rPr>
                      <w:rFonts w:ascii="Times New Roman" w:hAnsi="Times New Roman" w:cs="Times New Roman"/>
                    </w:rPr>
                  </w:pPr>
                </w:p>
                <w:p w14:paraId="78D7D290" w14:textId="77777777" w:rsidR="007F0493" w:rsidRPr="005B5D44" w:rsidRDefault="007F0493" w:rsidP="00592CDC">
                  <w:pPr>
                    <w:rPr>
                      <w:rFonts w:ascii="Times New Roman" w:hAnsi="Times New Roman" w:cs="Times New Roman"/>
                    </w:rPr>
                  </w:pPr>
                  <w:r w:rsidRPr="005B5D44">
                    <w:rPr>
                      <w:rFonts w:ascii="Times New Roman" w:hAnsi="Times New Roman" w:cs="Times New Roman"/>
                    </w:rPr>
                    <w:t xml:space="preserve">The 2025-2027 grant program was then presented - components (HIV/TB), budget - $3,081,582 (TB) and $6,550,471 (HIV), and implementation period (January 1, 2025 – December 31, 2027). This is the Global Fund's final grant, after which the state will assume responsibility for the activities currently carried out under the grant. The objectives of the 2025-2027 HIV/TB grant program are to reduce the burden of HIV/TB morbidity in Armenia by creating a people-centered, gender-sensitive, and legitimate environment and systems for effective combat against HIV and TB, aligned with international challenges for the elimination of these diseases by 2030-2035. Specifically, in the sphere of HIV, to bridge the gap towards the 95-95-95 targets by ensuring early detection, high-quality diagnosis, and treatment of HIV using innovative approaches; ensure universal access to TB detection, qualitative diagnosis, and treatment services applying innovative and human-centered approaches. The program’s key directions embrace HIV prevention among </w:t>
                  </w:r>
                  <w:r w:rsidR="003C7268" w:rsidRPr="005B5D44">
                    <w:rPr>
                      <w:rFonts w:ascii="Times New Roman" w:hAnsi="Times New Roman" w:cs="Times New Roman"/>
                    </w:rPr>
                    <w:t>key population</w:t>
                  </w:r>
                  <w:r w:rsidRPr="005B5D44">
                    <w:rPr>
                      <w:rFonts w:ascii="Times New Roman" w:hAnsi="Times New Roman" w:cs="Times New Roman"/>
                    </w:rPr>
                    <w:t xml:space="preserve">s by ensuring preventive measures coverage exceeding 50%; early detection and treatment of HIV - using innovative, patient-centered approaches for TB detection, diagnosis, and universal accessibility for treatment through the application of qualitative,  innovative and human-centered approaches, eliminating human rights-related barriers in healthcare services, striving for zero discrimination against people living with HIV or TB, as well as vulnerable groups; decentralization of HIV services, revisions to the legal framework, new IBBS (Integrated Bio-Behavioral Surveys) research, and research initiatives </w:t>
                  </w:r>
                  <w:r w:rsidRPr="005B5D44">
                    <w:rPr>
                      <w:rFonts w:ascii="Times New Roman" w:hAnsi="Times New Roman" w:cs="Times New Roman"/>
                    </w:rPr>
                    <w:lastRenderedPageBreak/>
                    <w:t>in the TB field; strengthening the professional, managerial, and overall capacity of the medical and non-medical workforce in HIV and TB response, along with the healthcare system in general, to ensure continuity and sustainability of results after the completion of the Global Fund programs.</w:t>
                  </w:r>
                </w:p>
                <w:p w14:paraId="0AB5D3BB" w14:textId="77777777" w:rsidR="00BB23A8" w:rsidRPr="005B5D44" w:rsidRDefault="00BB23A8" w:rsidP="00592CDC">
                  <w:pPr>
                    <w:rPr>
                      <w:rFonts w:ascii="Times New Roman" w:hAnsi="Times New Roman" w:cs="Times New Roman"/>
                    </w:rPr>
                  </w:pPr>
                </w:p>
                <w:p w14:paraId="7C885252" w14:textId="77777777" w:rsidR="00BB23A8" w:rsidRPr="005B5D44" w:rsidRDefault="007F0493" w:rsidP="00592CDC">
                  <w:pPr>
                    <w:rPr>
                      <w:rFonts w:ascii="Times New Roman" w:hAnsi="Times New Roman" w:cs="Times New Roman"/>
                    </w:rPr>
                  </w:pPr>
                  <w:r w:rsidRPr="005B5D44">
                    <w:rPr>
                      <w:rFonts w:ascii="Times New Roman" w:hAnsi="Times New Roman" w:cs="Times New Roman"/>
                      <w:b/>
                    </w:rPr>
                    <w:t>Naira Sergeeva</w:t>
                  </w:r>
                  <w:r w:rsidRPr="005B5D44">
                    <w:rPr>
                      <w:rFonts w:ascii="Times New Roman" w:hAnsi="Times New Roman" w:cs="Times New Roman"/>
                    </w:rPr>
                    <w:t xml:space="preserve"> presented the quantitative indicators of the HIV program (including the third quarter of 2024) and the targets for the next grant cycle. The estimated number of people living with HIV is 6,300, reflecting an increase compared to 2023. Of this number, 76% (4,782) are aware of their status, diagnosed, and registered at the NCID (National Center for Infectious Diseases). Among those aware of their status, 80% (3,803) are receiving antiretroviral treatment (ART). Of the individuals receiving ART, 86% (3,270) have achieved undetectable viral load levels. </w:t>
                  </w:r>
                </w:p>
                <w:p w14:paraId="14CB0622" w14:textId="77777777" w:rsidR="00BB23A8" w:rsidRPr="005B5D44" w:rsidRDefault="00BB23A8" w:rsidP="00592CDC">
                  <w:pPr>
                    <w:rPr>
                      <w:rFonts w:ascii="Times New Roman" w:hAnsi="Times New Roman" w:cs="Times New Roman"/>
                    </w:rPr>
                  </w:pPr>
                </w:p>
                <w:p w14:paraId="4BB70105" w14:textId="77777777" w:rsidR="007F0493" w:rsidRPr="005B5D44" w:rsidRDefault="007F0493" w:rsidP="00592CDC">
                  <w:pPr>
                    <w:rPr>
                      <w:rFonts w:ascii="Times New Roman" w:hAnsi="Times New Roman" w:cs="Times New Roman"/>
                    </w:rPr>
                  </w:pPr>
                  <w:r w:rsidRPr="005B5D44">
                    <w:rPr>
                      <w:rFonts w:ascii="Times New Roman" w:hAnsi="Times New Roman" w:cs="Times New Roman"/>
                      <w:b/>
                    </w:rPr>
                    <w:t>Naira Serge</w:t>
                  </w:r>
                  <w:r w:rsidR="00BB23A8" w:rsidRPr="005B5D44">
                    <w:rPr>
                      <w:rFonts w:ascii="Times New Roman" w:hAnsi="Times New Roman" w:cs="Times New Roman"/>
                      <w:b/>
                    </w:rPr>
                    <w:t>e</w:t>
                  </w:r>
                  <w:r w:rsidRPr="005B5D44">
                    <w:rPr>
                      <w:rFonts w:ascii="Times New Roman" w:hAnsi="Times New Roman" w:cs="Times New Roman"/>
                      <w:b/>
                    </w:rPr>
                    <w:t>va</w:t>
                  </w:r>
                  <w:r w:rsidRPr="005B5D44">
                    <w:rPr>
                      <w:rFonts w:ascii="Times New Roman" w:hAnsi="Times New Roman" w:cs="Times New Roman"/>
                    </w:rPr>
                    <w:t xml:space="preserve"> added that while these indicators have improved compared to those at the end of the previous grant cycle, there is still a need to achieve the 95-95-95 targets. As of the third quarter, the number of newly identified HIV-positive cases stands at 421. This is partly attributed to an increase in testing volume. The involvement of primary healthcare facilities in the testing process has also positively impacted on case detection. Among migrants and their partners, 17,121 HIV tests were conducted, resulting in 90 positive cases. The one-fifth of all new cases was identified through PHC testing of asymptomatic individuals, enabling early detection and treatment initiation. The number of HIV tests among IDU (intravenous drug users) was 4969, with 24 positive cases. The number of HIV tests among FSW (female sex workers) was 3006, with 18 positive cases. The number of HIV tests among MSM (men who have sex with men) was 8482, with 94 positive cases. The number of HIV tests among TG (transgender individuals) was 97, with 2 positive cases.</w:t>
                  </w:r>
                </w:p>
                <w:p w14:paraId="46AEFF46" w14:textId="77777777" w:rsidR="00BB23A8" w:rsidRPr="005B5D44" w:rsidRDefault="00BB23A8" w:rsidP="00592CDC">
                  <w:pPr>
                    <w:rPr>
                      <w:rFonts w:ascii="Times New Roman" w:hAnsi="Times New Roman" w:cs="Times New Roman"/>
                    </w:rPr>
                  </w:pPr>
                </w:p>
                <w:p w14:paraId="3B911E70" w14:textId="77777777" w:rsidR="00441923" w:rsidRDefault="007F0493" w:rsidP="00592CDC">
                  <w:pPr>
                    <w:rPr>
                      <w:rFonts w:ascii="Times New Roman" w:hAnsi="Times New Roman" w:cs="Times New Roman"/>
                    </w:rPr>
                  </w:pPr>
                  <w:r w:rsidRPr="005B5D44">
                    <w:rPr>
                      <w:rFonts w:ascii="Times New Roman" w:hAnsi="Times New Roman" w:cs="Times New Roman"/>
                      <w:b/>
                    </w:rPr>
                    <w:t>Naira Sergeeva</w:t>
                  </w:r>
                  <w:r w:rsidRPr="005B5D44">
                    <w:rPr>
                      <w:rFonts w:ascii="Times New Roman" w:hAnsi="Times New Roman" w:cs="Times New Roman"/>
                    </w:rPr>
                    <w:t xml:space="preserve"> added that the target indicators for the next three years have been raised. Program indicators are presented in the annex. Currently, 90 PHC institutions, including regional polyclinics and rural ambulatory centers, are involved in the program. Efforts must be made to ensure the inclusion of all institutions. As of now, the number of adults and children living with HIV receiving ART is 3,803, the number of individuals who have undergone pre-exposure prophylaxis (</w:t>
                  </w:r>
                  <w:proofErr w:type="spellStart"/>
                  <w:r w:rsidRPr="005B5D44">
                    <w:rPr>
                      <w:rFonts w:ascii="Times New Roman" w:hAnsi="Times New Roman" w:cs="Times New Roman"/>
                    </w:rPr>
                    <w:t>PrEP</w:t>
                  </w:r>
                  <w:proofErr w:type="spellEnd"/>
                  <w:r w:rsidRPr="005B5D44">
                    <w:rPr>
                      <w:rFonts w:ascii="Times New Roman" w:hAnsi="Times New Roman" w:cs="Times New Roman"/>
                    </w:rPr>
                    <w:t>) is 79; the number of HIV receiving care and support services stands at 1,100, the number of HIV tests conducted among prisoners and detainees is 2,769, the number of individuals living with HIV and who received tuberculosis (TB) preventive therapy is 128. The tuberculosis program indicators are also presented in the annex</w:t>
                  </w:r>
                  <w:r w:rsidR="00BB23A8" w:rsidRPr="005B5D44">
                    <w:rPr>
                      <w:rFonts w:ascii="Times New Roman" w:hAnsi="Times New Roman" w:cs="Times New Roman"/>
                    </w:rPr>
                    <w:t xml:space="preserve"> 4</w:t>
                  </w:r>
                  <w:r w:rsidRPr="005B5D44">
                    <w:rPr>
                      <w:rFonts w:ascii="Times New Roman" w:hAnsi="Times New Roman" w:cs="Times New Roman"/>
                    </w:rPr>
                    <w:t>.</w:t>
                  </w:r>
                </w:p>
                <w:p w14:paraId="24411DA4" w14:textId="77777777" w:rsidR="00441923" w:rsidRDefault="00441923" w:rsidP="00592CDC">
                  <w:pPr>
                    <w:rPr>
                      <w:rFonts w:ascii="Times New Roman" w:hAnsi="Times New Roman" w:cs="Times New Roman"/>
                    </w:rPr>
                  </w:pPr>
                </w:p>
                <w:p w14:paraId="4283EDD5" w14:textId="169BF0B9" w:rsidR="007F0493" w:rsidRDefault="00441923" w:rsidP="00592CDC">
                  <w:pPr>
                    <w:rPr>
                      <w:rFonts w:ascii="Times New Roman" w:hAnsi="Times New Roman" w:cs="Times New Roman"/>
                    </w:rPr>
                  </w:pPr>
                  <w:proofErr w:type="spellStart"/>
                  <w:r w:rsidRPr="00441923">
                    <w:rPr>
                      <w:rFonts w:ascii="Times New Roman" w:hAnsi="Times New Roman" w:cs="Times New Roman"/>
                      <w:b/>
                      <w:bCs/>
                    </w:rPr>
                    <w:t>Zhenyan</w:t>
                  </w:r>
                  <w:proofErr w:type="spellEnd"/>
                  <w:r w:rsidRPr="00441923">
                    <w:rPr>
                      <w:rFonts w:ascii="Times New Roman" w:hAnsi="Times New Roman" w:cs="Times New Roman"/>
                      <w:b/>
                      <w:bCs/>
                    </w:rPr>
                    <w:t xml:space="preserve"> </w:t>
                  </w:r>
                  <w:proofErr w:type="spellStart"/>
                  <w:r w:rsidRPr="00441923">
                    <w:rPr>
                      <w:rFonts w:ascii="Times New Roman" w:hAnsi="Times New Roman" w:cs="Times New Roman"/>
                      <w:b/>
                      <w:bCs/>
                    </w:rPr>
                    <w:t>Mayilyan</w:t>
                  </w:r>
                  <w:proofErr w:type="spellEnd"/>
                  <w:r>
                    <w:rPr>
                      <w:rFonts w:ascii="Times New Roman" w:hAnsi="Times New Roman" w:cs="Times New Roman"/>
                      <w:b/>
                      <w:bCs/>
                    </w:rPr>
                    <w:t>:</w:t>
                  </w:r>
                  <w:r>
                    <w:rPr>
                      <w:rFonts w:ascii="Times New Roman" w:hAnsi="Times New Roman" w:cs="Times New Roman"/>
                    </w:rPr>
                    <w:t xml:space="preserve"> “</w:t>
                  </w:r>
                  <w:r w:rsidRPr="00441923">
                    <w:rPr>
                      <w:rFonts w:ascii="Times New Roman" w:hAnsi="Times New Roman" w:cs="Times New Roman"/>
                    </w:rPr>
                    <w:t>Sorry, dear Naira, before moving on to the next slide, I would like to make a correction. Concerning the numbers related to people living with HIV and drug users—I’m not sure where you got those figures from, but 1,100 refers to the first quarter's numbers. For the period you mentioned, we have 2,477 people living with HIV who received services, and for drug users, there were 36 positive cases, whereas you have listed 24. I would also like to see not just the initially confirmed cases but the cases confirmed at the NCID since we know that it is more important not the numbers given from outreach, but rather the confirmed numbers</w:t>
                  </w:r>
                  <w:r>
                    <w:rPr>
                      <w:rFonts w:ascii="Times New Roman" w:hAnsi="Times New Roman" w:cs="Times New Roman"/>
                    </w:rPr>
                    <w:t>”.</w:t>
                  </w:r>
                </w:p>
                <w:p w14:paraId="562020D8" w14:textId="77777777" w:rsidR="00441923" w:rsidRDefault="00441923" w:rsidP="00592CDC">
                  <w:pPr>
                    <w:rPr>
                      <w:rFonts w:ascii="Times New Roman" w:hAnsi="Times New Roman" w:cs="Times New Roman"/>
                    </w:rPr>
                  </w:pPr>
                </w:p>
                <w:p w14:paraId="323D9F69" w14:textId="77777777" w:rsidR="00441923" w:rsidRPr="00441923" w:rsidRDefault="00441923" w:rsidP="00441923">
                  <w:pPr>
                    <w:rPr>
                      <w:rFonts w:ascii="Times New Roman" w:hAnsi="Times New Roman" w:cs="Times New Roman"/>
                    </w:rPr>
                  </w:pPr>
                  <w:r w:rsidRPr="00441923">
                    <w:rPr>
                      <w:rFonts w:ascii="Times New Roman" w:hAnsi="Times New Roman" w:cs="Times New Roman"/>
                      <w:b/>
                      <w:bCs/>
                    </w:rPr>
                    <w:t>Naira Sergeeva:</w:t>
                  </w:r>
                  <w:r w:rsidRPr="00441923">
                    <w:rPr>
                      <w:rFonts w:ascii="Times New Roman" w:hAnsi="Times New Roman" w:cs="Times New Roman"/>
                    </w:rPr>
                    <w:t xml:space="preserve"> "These are the figures confirmed by NCID."</w:t>
                  </w:r>
                </w:p>
                <w:p w14:paraId="01195A43" w14:textId="77777777" w:rsidR="00441923" w:rsidRPr="00441923" w:rsidRDefault="00441923" w:rsidP="00441923">
                  <w:pPr>
                    <w:rPr>
                      <w:rFonts w:ascii="Times New Roman" w:hAnsi="Times New Roman" w:cs="Times New Roman"/>
                    </w:rPr>
                  </w:pPr>
                </w:p>
                <w:p w14:paraId="44A86B05" w14:textId="77777777" w:rsidR="00441923" w:rsidRPr="00441923" w:rsidRDefault="00441923" w:rsidP="00441923">
                  <w:pPr>
                    <w:rPr>
                      <w:rFonts w:ascii="Times New Roman" w:hAnsi="Times New Roman" w:cs="Times New Roman"/>
                    </w:rPr>
                  </w:pPr>
                  <w:r w:rsidRPr="00441923">
                    <w:rPr>
                      <w:rFonts w:ascii="Times New Roman" w:hAnsi="Times New Roman" w:cs="Times New Roman"/>
                      <w:b/>
                      <w:bCs/>
                    </w:rPr>
                    <w:t xml:space="preserve">Zhenya </w:t>
                  </w:r>
                  <w:proofErr w:type="spellStart"/>
                  <w:r w:rsidRPr="00441923">
                    <w:rPr>
                      <w:rFonts w:ascii="Times New Roman" w:hAnsi="Times New Roman" w:cs="Times New Roman"/>
                      <w:b/>
                      <w:bCs/>
                    </w:rPr>
                    <w:t>Mayilyan</w:t>
                  </w:r>
                  <w:proofErr w:type="spellEnd"/>
                  <w:r w:rsidRPr="00441923">
                    <w:rPr>
                      <w:rFonts w:ascii="Times New Roman" w:hAnsi="Times New Roman" w:cs="Times New Roman"/>
                      <w:b/>
                      <w:bCs/>
                    </w:rPr>
                    <w:t>:</w:t>
                  </w:r>
                  <w:r w:rsidRPr="00441923">
                    <w:rPr>
                      <w:rFonts w:ascii="Times New Roman" w:hAnsi="Times New Roman" w:cs="Times New Roman"/>
                    </w:rPr>
                    <w:t xml:space="preserve"> "In any case, the data you were given is slightly different from ours. I'm not sure for which time period it was provided, but as of December 1st, it is different."</w:t>
                  </w:r>
                </w:p>
                <w:p w14:paraId="0C1E7EE1" w14:textId="77777777" w:rsidR="00441923" w:rsidRPr="00441923" w:rsidRDefault="00441923" w:rsidP="00441923">
                  <w:pPr>
                    <w:rPr>
                      <w:rFonts w:ascii="Times New Roman" w:hAnsi="Times New Roman" w:cs="Times New Roman"/>
                    </w:rPr>
                  </w:pPr>
                </w:p>
                <w:p w14:paraId="08F63770" w14:textId="77777777" w:rsidR="00441923" w:rsidRPr="00441923" w:rsidRDefault="00441923" w:rsidP="00441923">
                  <w:pPr>
                    <w:rPr>
                      <w:rFonts w:ascii="Times New Roman" w:hAnsi="Times New Roman" w:cs="Times New Roman"/>
                    </w:rPr>
                  </w:pPr>
                  <w:r w:rsidRPr="00441923">
                    <w:rPr>
                      <w:rFonts w:ascii="Times New Roman" w:hAnsi="Times New Roman" w:cs="Times New Roman"/>
                      <w:b/>
                      <w:bCs/>
                    </w:rPr>
                    <w:t>Naira Sergeeva:</w:t>
                  </w:r>
                  <w:r w:rsidRPr="00441923">
                    <w:rPr>
                      <w:rFonts w:ascii="Times New Roman" w:hAnsi="Times New Roman" w:cs="Times New Roman"/>
                    </w:rPr>
                    <w:t xml:space="preserve"> "This is not as of December 1st, but as of the end of September. Yes, the number of confirmed cases is different from the initial positive cases, of course. And 1,100 might be the quarterly figure."</w:t>
                  </w:r>
                </w:p>
                <w:p w14:paraId="68B971EB" w14:textId="77777777" w:rsidR="00441923" w:rsidRPr="00441923" w:rsidRDefault="00441923" w:rsidP="00441923">
                  <w:pPr>
                    <w:rPr>
                      <w:rFonts w:ascii="Times New Roman" w:hAnsi="Times New Roman" w:cs="Times New Roman"/>
                    </w:rPr>
                  </w:pPr>
                </w:p>
                <w:p w14:paraId="2D5420FC" w14:textId="77777777" w:rsidR="00441923" w:rsidRPr="00441923" w:rsidRDefault="00441923" w:rsidP="00441923">
                  <w:pPr>
                    <w:rPr>
                      <w:rFonts w:ascii="Times New Roman" w:hAnsi="Times New Roman" w:cs="Times New Roman"/>
                    </w:rPr>
                  </w:pPr>
                  <w:r w:rsidRPr="00441923">
                    <w:rPr>
                      <w:rFonts w:ascii="Times New Roman" w:hAnsi="Times New Roman" w:cs="Times New Roman"/>
                      <w:b/>
                      <w:bCs/>
                    </w:rPr>
                    <w:t xml:space="preserve">Zhenya </w:t>
                  </w:r>
                  <w:proofErr w:type="spellStart"/>
                  <w:r w:rsidRPr="00441923">
                    <w:rPr>
                      <w:rFonts w:ascii="Times New Roman" w:hAnsi="Times New Roman" w:cs="Times New Roman"/>
                      <w:b/>
                      <w:bCs/>
                    </w:rPr>
                    <w:t>Mayilyan</w:t>
                  </w:r>
                  <w:proofErr w:type="spellEnd"/>
                  <w:r w:rsidRPr="00441923">
                    <w:rPr>
                      <w:rFonts w:ascii="Times New Roman" w:hAnsi="Times New Roman" w:cs="Times New Roman"/>
                      <w:b/>
                      <w:bCs/>
                    </w:rPr>
                    <w:t>:</w:t>
                  </w:r>
                  <w:r w:rsidRPr="00441923">
                    <w:rPr>
                      <w:rFonts w:ascii="Times New Roman" w:hAnsi="Times New Roman" w:cs="Times New Roman"/>
                    </w:rPr>
                    <w:t xml:space="preserve"> "That is our first-quarter number. The first quarter, but not the third."</w:t>
                  </w:r>
                </w:p>
                <w:p w14:paraId="0F822A82" w14:textId="77777777" w:rsidR="00441923" w:rsidRPr="00441923" w:rsidRDefault="00441923" w:rsidP="00441923">
                  <w:pPr>
                    <w:rPr>
                      <w:rFonts w:ascii="Times New Roman" w:hAnsi="Times New Roman" w:cs="Times New Roman"/>
                    </w:rPr>
                  </w:pPr>
                </w:p>
                <w:p w14:paraId="0FA5713B" w14:textId="77777777" w:rsidR="00441923" w:rsidRPr="00441923" w:rsidRDefault="00441923" w:rsidP="00441923">
                  <w:pPr>
                    <w:rPr>
                      <w:rFonts w:ascii="Times New Roman" w:hAnsi="Times New Roman" w:cs="Times New Roman"/>
                    </w:rPr>
                  </w:pPr>
                  <w:r w:rsidRPr="00441923">
                    <w:rPr>
                      <w:rFonts w:ascii="Times New Roman" w:hAnsi="Times New Roman" w:cs="Times New Roman"/>
                      <w:b/>
                      <w:bCs/>
                    </w:rPr>
                    <w:t>Naira Sergeeva:</w:t>
                  </w:r>
                  <w:r w:rsidRPr="00441923">
                    <w:rPr>
                      <w:rFonts w:ascii="Times New Roman" w:hAnsi="Times New Roman" w:cs="Times New Roman"/>
                    </w:rPr>
                    <w:t xml:space="preserve"> "Alright, we'll clarify that."</w:t>
                  </w:r>
                </w:p>
                <w:p w14:paraId="58F59A28" w14:textId="77777777" w:rsidR="00441923" w:rsidRPr="00441923" w:rsidRDefault="00441923" w:rsidP="00441923">
                  <w:pPr>
                    <w:rPr>
                      <w:rFonts w:ascii="Times New Roman" w:hAnsi="Times New Roman" w:cs="Times New Roman"/>
                    </w:rPr>
                  </w:pPr>
                </w:p>
                <w:p w14:paraId="67C33F77" w14:textId="6127D36F" w:rsidR="00441923" w:rsidRDefault="00441923" w:rsidP="00441923">
                  <w:pPr>
                    <w:rPr>
                      <w:rFonts w:ascii="Times New Roman" w:hAnsi="Times New Roman" w:cs="Times New Roman"/>
                    </w:rPr>
                  </w:pPr>
                  <w:r w:rsidRPr="00441923">
                    <w:rPr>
                      <w:rFonts w:ascii="Times New Roman" w:hAnsi="Times New Roman" w:cs="Times New Roman"/>
                      <w:b/>
                      <w:bCs/>
                    </w:rPr>
                    <w:t>Hripsime Atoyan:</w:t>
                  </w:r>
                  <w:r w:rsidRPr="00441923">
                    <w:rPr>
                      <w:rFonts w:ascii="Times New Roman" w:hAnsi="Times New Roman" w:cs="Times New Roman"/>
                    </w:rPr>
                    <w:t xml:space="preserve"> "Please, let's leave the 'questions and answers' for the end."</w:t>
                  </w:r>
                </w:p>
                <w:p w14:paraId="5A47D034" w14:textId="77777777" w:rsidR="00BB23A8" w:rsidRPr="005B5D44" w:rsidRDefault="00BB23A8" w:rsidP="00592CDC">
                  <w:pPr>
                    <w:rPr>
                      <w:rFonts w:ascii="Times New Roman" w:hAnsi="Times New Roman" w:cs="Times New Roman"/>
                    </w:rPr>
                  </w:pPr>
                </w:p>
                <w:p w14:paraId="100B5434" w14:textId="77777777" w:rsidR="007F0493" w:rsidRPr="005B5D44" w:rsidRDefault="007F0493" w:rsidP="00592CDC">
                  <w:pPr>
                    <w:rPr>
                      <w:rFonts w:ascii="Times New Roman" w:hAnsi="Times New Roman" w:cs="Times New Roman"/>
                    </w:rPr>
                  </w:pPr>
                  <w:r w:rsidRPr="005B5D44">
                    <w:rPr>
                      <w:rFonts w:ascii="Times New Roman" w:hAnsi="Times New Roman" w:cs="Times New Roman"/>
                      <w:b/>
                    </w:rPr>
                    <w:t>Naira Sergeeva</w:t>
                  </w:r>
                  <w:r w:rsidRPr="005B5D44">
                    <w:rPr>
                      <w:rFonts w:ascii="Times New Roman" w:hAnsi="Times New Roman" w:cs="Times New Roman"/>
                    </w:rPr>
                    <w:t xml:space="preserve"> mentioned that various measures are being implemented, and the laboratory system is being modernized to improve these indicators. The rates of drug-resistant and drug-sensitive tuberculosis have generally decreased. Screenings were conducted among </w:t>
                  </w:r>
                  <w:r w:rsidR="00B40B6F" w:rsidRPr="005B5D44">
                    <w:rPr>
                      <w:rFonts w:ascii="Times New Roman" w:hAnsi="Times New Roman" w:cs="Times New Roman"/>
                      <w:lang w:val="en-GB"/>
                    </w:rPr>
                    <w:t>key population</w:t>
                  </w:r>
                  <w:r w:rsidRPr="005B5D44">
                    <w:rPr>
                      <w:rFonts w:ascii="Times New Roman" w:hAnsi="Times New Roman" w:cs="Times New Roman"/>
                    </w:rPr>
                    <w:t xml:space="preserve"> groups, including outbound and inbound migrants, IDU, contacted individuals, and patients at psychiatric dispensaries.</w:t>
                  </w:r>
                </w:p>
                <w:p w14:paraId="1DAA054A" w14:textId="77777777" w:rsidR="007F0493" w:rsidRPr="005B5D44" w:rsidRDefault="007F0493" w:rsidP="00592CDC">
                  <w:pPr>
                    <w:jc w:val="both"/>
                    <w:rPr>
                      <w:rFonts w:ascii="Times New Roman" w:eastAsia="Times New Roman" w:hAnsi="Times New Roman" w:cs="Times New Roman"/>
                    </w:rPr>
                  </w:pPr>
                </w:p>
              </w:tc>
            </w:tr>
            <w:tr w:rsidR="00592CDC" w:rsidRPr="005B5D44" w14:paraId="0C54DED6" w14:textId="77777777">
              <w:tc>
                <w:tcPr>
                  <w:tcW w:w="15370" w:type="dxa"/>
                  <w:gridSpan w:val="11"/>
                </w:tcPr>
                <w:p w14:paraId="0AEBF06B" w14:textId="77777777" w:rsidR="00592CDC" w:rsidRPr="005B5D44" w:rsidRDefault="00592CDC" w:rsidP="00592CDC">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lastRenderedPageBreak/>
                    <w:t>SUMMARY OF SPECIFIC CONTRIBUTIONS / CONCERNS / ISSUES AND RECOMMENDATIONS RAISED BY CONSTITUENCIES ON THE CCM</w:t>
                  </w:r>
                </w:p>
                <w:p w14:paraId="1872EF59" w14:textId="77777777" w:rsidR="00592CDC" w:rsidRPr="005B5D44" w:rsidRDefault="00592CDC" w:rsidP="00592CDC">
                  <w:pPr>
                    <w:rPr>
                      <w:rFonts w:ascii="Times New Roman" w:eastAsia="Times New Roman" w:hAnsi="Times New Roman" w:cs="Times New Roman"/>
                      <w:b/>
                    </w:rPr>
                  </w:pPr>
                </w:p>
              </w:tc>
            </w:tr>
            <w:tr w:rsidR="00592CDC" w:rsidRPr="005B5D44" w14:paraId="6C00B91E" w14:textId="77777777">
              <w:tc>
                <w:tcPr>
                  <w:tcW w:w="816" w:type="dxa"/>
                  <w:tcBorders>
                    <w:right w:val="single" w:sz="4" w:space="0" w:color="000000"/>
                  </w:tcBorders>
                  <w:vAlign w:val="center"/>
                </w:tcPr>
                <w:p w14:paraId="2EF55F61" w14:textId="77777777" w:rsidR="00592CDC" w:rsidRPr="005B5D44" w:rsidRDefault="00592CDC" w:rsidP="00592CDC">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GOV</w:t>
                  </w:r>
                </w:p>
              </w:tc>
              <w:tc>
                <w:tcPr>
                  <w:tcW w:w="14554" w:type="dxa"/>
                  <w:gridSpan w:val="10"/>
                  <w:tcBorders>
                    <w:left w:val="single" w:sz="4" w:space="0" w:color="000000"/>
                  </w:tcBorders>
                </w:tcPr>
                <w:p w14:paraId="1658E974" w14:textId="77777777" w:rsidR="00592CDC" w:rsidRPr="005B5D44" w:rsidRDefault="00592CDC" w:rsidP="00592CDC">
                  <w:pPr>
                    <w:jc w:val="both"/>
                    <w:rPr>
                      <w:rFonts w:ascii="Times New Roman" w:eastAsia="Times New Roman" w:hAnsi="Times New Roman" w:cs="Times New Roman"/>
                    </w:rPr>
                  </w:pPr>
                </w:p>
              </w:tc>
            </w:tr>
            <w:tr w:rsidR="00592CDC" w:rsidRPr="005B5D44" w14:paraId="7A45CC72" w14:textId="77777777">
              <w:tc>
                <w:tcPr>
                  <w:tcW w:w="816" w:type="dxa"/>
                  <w:tcBorders>
                    <w:right w:val="single" w:sz="4" w:space="0" w:color="000000"/>
                  </w:tcBorders>
                  <w:vAlign w:val="center"/>
                </w:tcPr>
                <w:p w14:paraId="72CA93A7" w14:textId="77777777" w:rsidR="00592CDC" w:rsidRPr="005B5D44" w:rsidRDefault="00592CDC" w:rsidP="00592CDC">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MLBL</w:t>
                  </w:r>
                </w:p>
              </w:tc>
              <w:tc>
                <w:tcPr>
                  <w:tcW w:w="14554" w:type="dxa"/>
                  <w:gridSpan w:val="10"/>
                  <w:tcBorders>
                    <w:left w:val="single" w:sz="4" w:space="0" w:color="000000"/>
                  </w:tcBorders>
                </w:tcPr>
                <w:p w14:paraId="608F7343" w14:textId="77777777" w:rsidR="00592CDC" w:rsidRPr="005B5D44" w:rsidRDefault="00592CDC" w:rsidP="00592CDC">
                  <w:pPr>
                    <w:jc w:val="both"/>
                    <w:rPr>
                      <w:rFonts w:ascii="Times New Roman" w:eastAsia="Times New Roman" w:hAnsi="Times New Roman" w:cs="Times New Roman"/>
                    </w:rPr>
                  </w:pPr>
                </w:p>
              </w:tc>
            </w:tr>
            <w:tr w:rsidR="00592CDC" w:rsidRPr="005B5D44" w14:paraId="1E905D45" w14:textId="77777777">
              <w:tc>
                <w:tcPr>
                  <w:tcW w:w="816" w:type="dxa"/>
                  <w:tcBorders>
                    <w:right w:val="single" w:sz="4" w:space="0" w:color="000000"/>
                  </w:tcBorders>
                  <w:vAlign w:val="center"/>
                </w:tcPr>
                <w:p w14:paraId="62C11BF6" w14:textId="77777777" w:rsidR="00592CDC" w:rsidRPr="005B5D44" w:rsidRDefault="00592CDC" w:rsidP="00592CDC">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NGO</w:t>
                  </w:r>
                </w:p>
              </w:tc>
              <w:tc>
                <w:tcPr>
                  <w:tcW w:w="14554" w:type="dxa"/>
                  <w:gridSpan w:val="10"/>
                  <w:tcBorders>
                    <w:left w:val="single" w:sz="4" w:space="0" w:color="000000"/>
                  </w:tcBorders>
                </w:tcPr>
                <w:p w14:paraId="255A9199" w14:textId="77777777" w:rsidR="00592CDC" w:rsidRPr="005B5D44" w:rsidRDefault="00592CDC" w:rsidP="00592CDC">
                  <w:pPr>
                    <w:jc w:val="both"/>
                    <w:rPr>
                      <w:rFonts w:ascii="Times New Roman" w:eastAsia="Times New Roman" w:hAnsi="Times New Roman" w:cs="Times New Roman"/>
                    </w:rPr>
                  </w:pPr>
                </w:p>
              </w:tc>
            </w:tr>
            <w:tr w:rsidR="00592CDC" w:rsidRPr="005B5D44" w14:paraId="53DB130E" w14:textId="77777777">
              <w:tc>
                <w:tcPr>
                  <w:tcW w:w="816" w:type="dxa"/>
                  <w:tcBorders>
                    <w:right w:val="single" w:sz="4" w:space="0" w:color="000000"/>
                  </w:tcBorders>
                  <w:vAlign w:val="center"/>
                </w:tcPr>
                <w:p w14:paraId="2356ECDF" w14:textId="77777777" w:rsidR="00592CDC" w:rsidRPr="005B5D44" w:rsidRDefault="00592CDC" w:rsidP="00592CDC">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EDU</w:t>
                  </w:r>
                </w:p>
              </w:tc>
              <w:tc>
                <w:tcPr>
                  <w:tcW w:w="14554" w:type="dxa"/>
                  <w:gridSpan w:val="10"/>
                  <w:tcBorders>
                    <w:left w:val="single" w:sz="4" w:space="0" w:color="000000"/>
                  </w:tcBorders>
                </w:tcPr>
                <w:p w14:paraId="58C9E174" w14:textId="77777777" w:rsidR="00592CDC" w:rsidRPr="005B5D44" w:rsidRDefault="00592CDC" w:rsidP="00592CDC">
                  <w:pPr>
                    <w:jc w:val="both"/>
                    <w:rPr>
                      <w:rFonts w:ascii="Times New Roman" w:eastAsia="Times New Roman" w:hAnsi="Times New Roman" w:cs="Times New Roman"/>
                    </w:rPr>
                  </w:pPr>
                </w:p>
              </w:tc>
            </w:tr>
            <w:tr w:rsidR="00592CDC" w:rsidRPr="005B5D44" w14:paraId="02963712" w14:textId="77777777">
              <w:tc>
                <w:tcPr>
                  <w:tcW w:w="816" w:type="dxa"/>
                  <w:tcBorders>
                    <w:right w:val="single" w:sz="4" w:space="0" w:color="000000"/>
                  </w:tcBorders>
                  <w:vAlign w:val="center"/>
                </w:tcPr>
                <w:p w14:paraId="1676D9DA" w14:textId="77777777" w:rsidR="00592CDC" w:rsidRPr="005B5D44" w:rsidRDefault="00592CDC" w:rsidP="00592CDC">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PLWD</w:t>
                  </w:r>
                </w:p>
              </w:tc>
              <w:tc>
                <w:tcPr>
                  <w:tcW w:w="14554" w:type="dxa"/>
                  <w:gridSpan w:val="10"/>
                  <w:tcBorders>
                    <w:left w:val="single" w:sz="4" w:space="0" w:color="000000"/>
                  </w:tcBorders>
                </w:tcPr>
                <w:p w14:paraId="68904AE6" w14:textId="77777777" w:rsidR="00592CDC" w:rsidRPr="005B5D44" w:rsidRDefault="00592CDC" w:rsidP="00592CDC">
                  <w:pPr>
                    <w:jc w:val="both"/>
                    <w:rPr>
                      <w:rFonts w:ascii="Times New Roman" w:eastAsia="Times New Roman" w:hAnsi="Times New Roman" w:cs="Times New Roman"/>
                    </w:rPr>
                  </w:pPr>
                </w:p>
              </w:tc>
            </w:tr>
            <w:tr w:rsidR="00592CDC" w:rsidRPr="005B5D44" w14:paraId="751D9582" w14:textId="77777777">
              <w:tc>
                <w:tcPr>
                  <w:tcW w:w="816" w:type="dxa"/>
                  <w:tcBorders>
                    <w:right w:val="single" w:sz="4" w:space="0" w:color="000000"/>
                  </w:tcBorders>
                  <w:vAlign w:val="center"/>
                </w:tcPr>
                <w:p w14:paraId="57CB5506" w14:textId="77777777" w:rsidR="00592CDC" w:rsidRPr="005B5D44" w:rsidRDefault="00592CDC" w:rsidP="00592CDC">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FBO</w:t>
                  </w:r>
                </w:p>
              </w:tc>
              <w:tc>
                <w:tcPr>
                  <w:tcW w:w="14554" w:type="dxa"/>
                  <w:gridSpan w:val="10"/>
                  <w:tcBorders>
                    <w:left w:val="single" w:sz="4" w:space="0" w:color="000000"/>
                  </w:tcBorders>
                </w:tcPr>
                <w:p w14:paraId="2E89BCD2" w14:textId="77777777" w:rsidR="00592CDC" w:rsidRPr="005B5D44" w:rsidRDefault="00592CDC" w:rsidP="00592CDC">
                  <w:pPr>
                    <w:jc w:val="both"/>
                    <w:rPr>
                      <w:rFonts w:ascii="Times New Roman" w:eastAsia="Times New Roman" w:hAnsi="Times New Roman" w:cs="Times New Roman"/>
                    </w:rPr>
                  </w:pPr>
                </w:p>
              </w:tc>
            </w:tr>
            <w:tr w:rsidR="00592CDC" w:rsidRPr="005B5D44" w14:paraId="2938F2CD" w14:textId="77777777">
              <w:tc>
                <w:tcPr>
                  <w:tcW w:w="816" w:type="dxa"/>
                  <w:tcBorders>
                    <w:right w:val="single" w:sz="4" w:space="0" w:color="000000"/>
                  </w:tcBorders>
                  <w:vAlign w:val="center"/>
                </w:tcPr>
                <w:p w14:paraId="0AFD9889" w14:textId="77777777" w:rsidR="00592CDC" w:rsidRPr="005B5D44" w:rsidRDefault="00592CDC" w:rsidP="00592CDC">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KAP</w:t>
                  </w:r>
                </w:p>
              </w:tc>
              <w:tc>
                <w:tcPr>
                  <w:tcW w:w="14554" w:type="dxa"/>
                  <w:gridSpan w:val="10"/>
                  <w:tcBorders>
                    <w:left w:val="single" w:sz="4" w:space="0" w:color="000000"/>
                  </w:tcBorders>
                </w:tcPr>
                <w:p w14:paraId="3DD1806F" w14:textId="77777777" w:rsidR="00592CDC" w:rsidRPr="005B5D44" w:rsidRDefault="00592CDC" w:rsidP="00592CDC">
                  <w:pPr>
                    <w:jc w:val="both"/>
                    <w:rPr>
                      <w:rFonts w:ascii="Times New Roman" w:eastAsia="Times New Roman" w:hAnsi="Times New Roman" w:cs="Times New Roman"/>
                    </w:rPr>
                  </w:pPr>
                </w:p>
              </w:tc>
            </w:tr>
            <w:tr w:rsidR="00592CDC" w:rsidRPr="005B5D44" w14:paraId="62B1D784" w14:textId="77777777">
              <w:tc>
                <w:tcPr>
                  <w:tcW w:w="15370" w:type="dxa"/>
                  <w:gridSpan w:val="11"/>
                </w:tcPr>
                <w:p w14:paraId="08C75919" w14:textId="77777777" w:rsidR="00592CDC" w:rsidRPr="005B5D44" w:rsidRDefault="00592CDC" w:rsidP="00592CDC">
                  <w:pPr>
                    <w:jc w:val="both"/>
                    <w:rPr>
                      <w:rFonts w:ascii="Times New Roman" w:eastAsia="Times New Roman" w:hAnsi="Times New Roman" w:cs="Times New Roman"/>
                      <w:b/>
                    </w:rPr>
                  </w:pPr>
                  <w:r w:rsidRPr="005B5D44">
                    <w:rPr>
                      <w:rFonts w:ascii="Times New Roman" w:eastAsia="Times New Roman" w:hAnsi="Times New Roman" w:cs="Times New Roman"/>
                      <w:b/>
                      <w:color w:val="808080"/>
                    </w:rPr>
                    <w:t>DECISION(S)</w:t>
                  </w:r>
                </w:p>
              </w:tc>
            </w:tr>
            <w:tr w:rsidR="00592CDC" w:rsidRPr="005B5D44" w14:paraId="0305E9DE" w14:textId="77777777">
              <w:tc>
                <w:tcPr>
                  <w:tcW w:w="15370" w:type="dxa"/>
                  <w:gridSpan w:val="11"/>
                </w:tcPr>
                <w:p w14:paraId="5BA5CF13" w14:textId="77777777" w:rsidR="00592CDC" w:rsidRPr="005B5D44" w:rsidRDefault="00592CDC" w:rsidP="00592CDC">
                  <w:pPr>
                    <w:rPr>
                      <w:rFonts w:ascii="Times New Roman" w:eastAsia="Times New Roman" w:hAnsi="Times New Roman" w:cs="Times New Roman"/>
                    </w:rPr>
                  </w:pPr>
                </w:p>
              </w:tc>
            </w:tr>
            <w:tr w:rsidR="00592CDC" w:rsidRPr="005B5D44" w14:paraId="4E550E68" w14:textId="77777777">
              <w:tc>
                <w:tcPr>
                  <w:tcW w:w="9115" w:type="dxa"/>
                  <w:gridSpan w:val="6"/>
                  <w:tcBorders>
                    <w:right w:val="single" w:sz="4" w:space="0" w:color="000000"/>
                  </w:tcBorders>
                </w:tcPr>
                <w:p w14:paraId="14E99496" w14:textId="77777777" w:rsidR="00592CDC" w:rsidRPr="005B5D44" w:rsidRDefault="00592CDC" w:rsidP="00592CDC">
                  <w:pPr>
                    <w:jc w:val="both"/>
                    <w:rPr>
                      <w:rFonts w:ascii="Times New Roman" w:eastAsia="Times New Roman" w:hAnsi="Times New Roman" w:cs="Times New Roman"/>
                      <w:b/>
                    </w:rPr>
                  </w:pPr>
                  <w:r w:rsidRPr="005B5D44">
                    <w:rPr>
                      <w:rFonts w:ascii="Times New Roman" w:eastAsia="Times New Roman" w:hAnsi="Times New Roman" w:cs="Times New Roman"/>
                      <w:b/>
                      <w:color w:val="808080"/>
                    </w:rPr>
                    <w:t>ACTION(S)</w:t>
                  </w:r>
                </w:p>
              </w:tc>
              <w:tc>
                <w:tcPr>
                  <w:tcW w:w="2672" w:type="dxa"/>
                  <w:gridSpan w:val="2"/>
                  <w:tcBorders>
                    <w:left w:val="single" w:sz="4" w:space="0" w:color="000000"/>
                    <w:right w:val="single" w:sz="4" w:space="0" w:color="000000"/>
                  </w:tcBorders>
                  <w:vAlign w:val="center"/>
                </w:tcPr>
                <w:p w14:paraId="5FF5F50A" w14:textId="77777777" w:rsidR="00592CDC" w:rsidRPr="005B5D44" w:rsidRDefault="00592CDC" w:rsidP="00592CDC">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KEY PERSON RESPONSIBLE</w:t>
                  </w:r>
                </w:p>
              </w:tc>
              <w:tc>
                <w:tcPr>
                  <w:tcW w:w="3583" w:type="dxa"/>
                  <w:gridSpan w:val="3"/>
                  <w:tcBorders>
                    <w:left w:val="single" w:sz="4" w:space="0" w:color="000000"/>
                  </w:tcBorders>
                  <w:vAlign w:val="center"/>
                </w:tcPr>
                <w:p w14:paraId="79C67A77" w14:textId="77777777" w:rsidR="00592CDC" w:rsidRPr="005B5D44" w:rsidRDefault="00592CDC" w:rsidP="00592CDC">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DUE DATE</w:t>
                  </w:r>
                </w:p>
              </w:tc>
            </w:tr>
            <w:tr w:rsidR="00592CDC" w:rsidRPr="005B5D44" w14:paraId="78D16740" w14:textId="77777777">
              <w:tc>
                <w:tcPr>
                  <w:tcW w:w="9115" w:type="dxa"/>
                  <w:gridSpan w:val="6"/>
                  <w:tcBorders>
                    <w:right w:val="single" w:sz="4" w:space="0" w:color="000000"/>
                  </w:tcBorders>
                </w:tcPr>
                <w:p w14:paraId="30168A44" w14:textId="77777777" w:rsidR="00592CDC" w:rsidRPr="005B5D44" w:rsidRDefault="00592CDC" w:rsidP="00592CDC">
                  <w:pPr>
                    <w:jc w:val="both"/>
                    <w:rPr>
                      <w:rFonts w:ascii="Times New Roman" w:eastAsia="Times New Roman" w:hAnsi="Times New Roman" w:cs="Times New Roman"/>
                    </w:rPr>
                  </w:pPr>
                </w:p>
              </w:tc>
              <w:tc>
                <w:tcPr>
                  <w:tcW w:w="2672" w:type="dxa"/>
                  <w:gridSpan w:val="2"/>
                  <w:tcBorders>
                    <w:left w:val="single" w:sz="4" w:space="0" w:color="000000"/>
                    <w:right w:val="single" w:sz="4" w:space="0" w:color="000000"/>
                  </w:tcBorders>
                </w:tcPr>
                <w:p w14:paraId="6BC32E6A" w14:textId="77777777" w:rsidR="00592CDC" w:rsidRPr="005B5D44" w:rsidRDefault="00592CDC" w:rsidP="00592CDC">
                  <w:pPr>
                    <w:jc w:val="both"/>
                    <w:rPr>
                      <w:rFonts w:ascii="Times New Roman" w:eastAsia="Times New Roman" w:hAnsi="Times New Roman" w:cs="Times New Roman"/>
                    </w:rPr>
                  </w:pPr>
                  <w:r w:rsidRPr="005B5D44">
                    <w:rPr>
                      <w:rFonts w:ascii="Times New Roman" w:eastAsia="Times New Roman" w:hAnsi="Times New Roman" w:cs="Times New Roman"/>
                    </w:rPr>
                    <w:t>-------------</w:t>
                  </w:r>
                </w:p>
                <w:p w14:paraId="39D87EEF" w14:textId="77777777" w:rsidR="00592CDC" w:rsidRPr="005B5D44" w:rsidRDefault="00592CDC" w:rsidP="00592CDC">
                  <w:pPr>
                    <w:jc w:val="both"/>
                    <w:rPr>
                      <w:rFonts w:ascii="Times New Roman" w:eastAsia="Times New Roman" w:hAnsi="Times New Roman" w:cs="Times New Roman"/>
                    </w:rPr>
                  </w:pPr>
                </w:p>
              </w:tc>
              <w:tc>
                <w:tcPr>
                  <w:tcW w:w="3583" w:type="dxa"/>
                  <w:gridSpan w:val="3"/>
                  <w:tcBorders>
                    <w:left w:val="single" w:sz="4" w:space="0" w:color="000000"/>
                  </w:tcBorders>
                </w:tcPr>
                <w:p w14:paraId="418A7C5A" w14:textId="77777777" w:rsidR="00592CDC" w:rsidRPr="005B5D44" w:rsidRDefault="00592CDC" w:rsidP="00592CDC">
                  <w:pPr>
                    <w:jc w:val="both"/>
                    <w:rPr>
                      <w:rFonts w:ascii="Times New Roman" w:eastAsia="Times New Roman" w:hAnsi="Times New Roman" w:cs="Times New Roman"/>
                    </w:rPr>
                  </w:pPr>
                  <w:r w:rsidRPr="005B5D44">
                    <w:rPr>
                      <w:rFonts w:ascii="Times New Roman" w:eastAsia="Times New Roman" w:hAnsi="Times New Roman" w:cs="Times New Roman"/>
                    </w:rPr>
                    <w:t>------------</w:t>
                  </w:r>
                </w:p>
              </w:tc>
            </w:tr>
            <w:tr w:rsidR="00592CDC" w:rsidRPr="005B5D44" w14:paraId="1C851EA1" w14:textId="77777777">
              <w:tc>
                <w:tcPr>
                  <w:tcW w:w="15370" w:type="dxa"/>
                  <w:gridSpan w:val="11"/>
                </w:tcPr>
                <w:p w14:paraId="14730B4C" w14:textId="77777777" w:rsidR="00592CDC" w:rsidRPr="005B5D44" w:rsidRDefault="00592CDC" w:rsidP="00592CDC">
                  <w:pPr>
                    <w:jc w:val="both"/>
                    <w:rPr>
                      <w:rFonts w:ascii="Times New Roman" w:eastAsia="Times New Roman" w:hAnsi="Times New Roman" w:cs="Times New Roman"/>
                      <w:b/>
                    </w:rPr>
                  </w:pPr>
                  <w:r w:rsidRPr="005B5D44">
                    <w:rPr>
                      <w:rFonts w:ascii="Times New Roman" w:eastAsia="Times New Roman" w:hAnsi="Times New Roman" w:cs="Times New Roman"/>
                      <w:b/>
                    </w:rPr>
                    <w:t>DECISION MAKING</w:t>
                  </w:r>
                </w:p>
              </w:tc>
            </w:tr>
            <w:tr w:rsidR="00592CDC" w:rsidRPr="005B5D44" w14:paraId="574D1A72" w14:textId="77777777">
              <w:tc>
                <w:tcPr>
                  <w:tcW w:w="2787" w:type="dxa"/>
                  <w:gridSpan w:val="2"/>
                  <w:tcBorders>
                    <w:right w:val="single" w:sz="4" w:space="0" w:color="000000"/>
                  </w:tcBorders>
                </w:tcPr>
                <w:p w14:paraId="39F4CCEC" w14:textId="77777777" w:rsidR="00592CDC" w:rsidRPr="005B5D44" w:rsidRDefault="00592CDC" w:rsidP="00592CDC">
                  <w:pPr>
                    <w:jc w:val="both"/>
                    <w:rPr>
                      <w:rFonts w:ascii="Times New Roman" w:eastAsia="Times New Roman" w:hAnsi="Times New Roman" w:cs="Times New Roman"/>
                    </w:rPr>
                  </w:pPr>
                </w:p>
              </w:tc>
              <w:tc>
                <w:tcPr>
                  <w:tcW w:w="2397" w:type="dxa"/>
                  <w:gridSpan w:val="2"/>
                  <w:tcBorders>
                    <w:right w:val="single" w:sz="4" w:space="0" w:color="000000"/>
                  </w:tcBorders>
                  <w:vAlign w:val="center"/>
                </w:tcPr>
                <w:p w14:paraId="7F6649AE" w14:textId="77777777" w:rsidR="00592CDC" w:rsidRPr="005B5D44" w:rsidRDefault="00592CDC" w:rsidP="00592CDC">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CONSENSUS/NOTICE</w:t>
                  </w:r>
                </w:p>
              </w:tc>
              <w:tc>
                <w:tcPr>
                  <w:tcW w:w="2310" w:type="dxa"/>
                  <w:tcBorders>
                    <w:right w:val="single" w:sz="4" w:space="0" w:color="000000"/>
                  </w:tcBorders>
                </w:tcPr>
                <w:p w14:paraId="12259126" w14:textId="77777777" w:rsidR="00592CDC" w:rsidRPr="005B5D44" w:rsidRDefault="007D43FB" w:rsidP="00592CDC">
                  <w:pPr>
                    <w:jc w:val="center"/>
                    <w:rPr>
                      <w:rFonts w:ascii="Times New Roman" w:eastAsia="Times New Roman" w:hAnsi="Times New Roman" w:cs="Times New Roman"/>
                    </w:rPr>
                  </w:pPr>
                  <w:r w:rsidRPr="005B5D44">
                    <w:rPr>
                      <w:rFonts w:ascii="Times New Roman" w:eastAsia="Times New Roman" w:hAnsi="Times New Roman" w:cs="Times New Roman"/>
                    </w:rPr>
                    <w:t>V</w:t>
                  </w:r>
                </w:p>
              </w:tc>
              <w:tc>
                <w:tcPr>
                  <w:tcW w:w="7876" w:type="dxa"/>
                  <w:gridSpan w:val="6"/>
                  <w:tcBorders>
                    <w:left w:val="single" w:sz="4" w:space="0" w:color="000000"/>
                  </w:tcBorders>
                </w:tcPr>
                <w:p w14:paraId="463E18E0" w14:textId="77777777" w:rsidR="00592CDC" w:rsidRPr="005B5D44" w:rsidRDefault="00592CDC" w:rsidP="00592CDC">
                  <w:pPr>
                    <w:jc w:val="both"/>
                    <w:rPr>
                      <w:rFonts w:ascii="Times New Roman" w:eastAsia="Times New Roman" w:hAnsi="Times New Roman" w:cs="Times New Roman"/>
                    </w:rPr>
                  </w:pPr>
                  <w:r w:rsidRPr="005B5D44">
                    <w:rPr>
                      <w:rFonts w:ascii="Times New Roman" w:eastAsia="Times New Roman" w:hAnsi="Times New Roman" w:cs="Times New Roman"/>
                      <w:b/>
                      <w:color w:val="808080"/>
                    </w:rPr>
                    <w:t>IF 'VOTING' WAS SELECTED, INDICATE METHOD AND RESULTS</w:t>
                  </w:r>
                </w:p>
              </w:tc>
            </w:tr>
            <w:tr w:rsidR="00592CDC" w:rsidRPr="005B5D44" w14:paraId="6D7801E9" w14:textId="77777777">
              <w:trPr>
                <w:trHeight w:val="311"/>
              </w:trPr>
              <w:tc>
                <w:tcPr>
                  <w:tcW w:w="2787" w:type="dxa"/>
                  <w:gridSpan w:val="2"/>
                  <w:vMerge w:val="restart"/>
                  <w:tcBorders>
                    <w:right w:val="single" w:sz="4" w:space="0" w:color="000000"/>
                  </w:tcBorders>
                </w:tcPr>
                <w:p w14:paraId="43FC75C9" w14:textId="77777777" w:rsidR="00592CDC" w:rsidRPr="005B5D44" w:rsidRDefault="00592CDC" w:rsidP="00592CDC">
                  <w:pPr>
                    <w:jc w:val="both"/>
                    <w:rPr>
                      <w:rFonts w:ascii="Times New Roman" w:eastAsia="Times New Roman" w:hAnsi="Times New Roman" w:cs="Times New Roman"/>
                    </w:rPr>
                  </w:pPr>
                </w:p>
              </w:tc>
              <w:tc>
                <w:tcPr>
                  <w:tcW w:w="2397" w:type="dxa"/>
                  <w:gridSpan w:val="2"/>
                  <w:vMerge w:val="restart"/>
                  <w:tcBorders>
                    <w:left w:val="single" w:sz="4" w:space="0" w:color="000000"/>
                    <w:right w:val="single" w:sz="4" w:space="0" w:color="000000"/>
                  </w:tcBorders>
                  <w:vAlign w:val="center"/>
                </w:tcPr>
                <w:p w14:paraId="473F68DA" w14:textId="77777777" w:rsidR="00592CDC" w:rsidRPr="005B5D44" w:rsidRDefault="00592CDC" w:rsidP="00592CDC">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VOTING</w:t>
                  </w:r>
                </w:p>
              </w:tc>
              <w:tc>
                <w:tcPr>
                  <w:tcW w:w="2310" w:type="dxa"/>
                  <w:vMerge w:val="restart"/>
                  <w:tcBorders>
                    <w:left w:val="single" w:sz="4" w:space="0" w:color="000000"/>
                    <w:right w:val="single" w:sz="4" w:space="0" w:color="000000"/>
                  </w:tcBorders>
                </w:tcPr>
                <w:p w14:paraId="66A63BF3" w14:textId="77777777" w:rsidR="00592CDC" w:rsidRPr="005B5D44" w:rsidRDefault="00592CDC" w:rsidP="00592CDC">
                  <w:pPr>
                    <w:jc w:val="center"/>
                    <w:rPr>
                      <w:rFonts w:ascii="Times New Roman" w:eastAsia="Times New Roman" w:hAnsi="Times New Roman" w:cs="Times New Roman"/>
                    </w:rPr>
                  </w:pPr>
                </w:p>
              </w:tc>
              <w:tc>
                <w:tcPr>
                  <w:tcW w:w="2568" w:type="dxa"/>
                  <w:gridSpan w:val="2"/>
                  <w:vMerge w:val="restart"/>
                  <w:tcBorders>
                    <w:left w:val="single" w:sz="4" w:space="0" w:color="000000"/>
                    <w:right w:val="single" w:sz="4" w:space="0" w:color="000000"/>
                  </w:tcBorders>
                </w:tcPr>
                <w:p w14:paraId="1256C16E" w14:textId="77777777" w:rsidR="00592CDC" w:rsidRPr="005B5D44" w:rsidRDefault="00592CDC" w:rsidP="00592CDC">
                  <w:pPr>
                    <w:jc w:val="both"/>
                    <w:rPr>
                      <w:rFonts w:ascii="Times New Roman" w:eastAsia="Times New Roman" w:hAnsi="Times New Roman" w:cs="Times New Roman"/>
                    </w:rPr>
                  </w:pPr>
                  <w:r w:rsidRPr="005B5D44">
                    <w:rPr>
                      <w:rFonts w:ascii="Times New Roman" w:eastAsia="Times New Roman" w:hAnsi="Times New Roman" w:cs="Times New Roman"/>
                      <w:b/>
                      <w:color w:val="808080"/>
                    </w:rPr>
                    <w:t>VOTING METHOD</w:t>
                  </w:r>
                </w:p>
              </w:tc>
              <w:tc>
                <w:tcPr>
                  <w:tcW w:w="3485" w:type="dxa"/>
                  <w:gridSpan w:val="3"/>
                  <w:tcBorders>
                    <w:left w:val="single" w:sz="4" w:space="0" w:color="000000"/>
                    <w:bottom w:val="single" w:sz="4" w:space="0" w:color="000000"/>
                    <w:right w:val="single" w:sz="4" w:space="0" w:color="000000"/>
                  </w:tcBorders>
                  <w:vAlign w:val="center"/>
                </w:tcPr>
                <w:p w14:paraId="25475EDF" w14:textId="77777777" w:rsidR="00592CDC" w:rsidRPr="005B5D44" w:rsidRDefault="00592CDC" w:rsidP="00592CDC">
                  <w:pPr>
                    <w:jc w:val="both"/>
                    <w:rPr>
                      <w:rFonts w:ascii="Times New Roman" w:eastAsia="Times New Roman" w:hAnsi="Times New Roman" w:cs="Times New Roman"/>
                    </w:rPr>
                  </w:pPr>
                  <w:r w:rsidRPr="005B5D44">
                    <w:rPr>
                      <w:rFonts w:ascii="Times New Roman" w:eastAsia="Times New Roman" w:hAnsi="Times New Roman" w:cs="Times New Roman"/>
                      <w:b/>
                      <w:color w:val="808080"/>
                    </w:rPr>
                    <w:t>SHOW OF HANDS</w:t>
                  </w:r>
                </w:p>
              </w:tc>
              <w:tc>
                <w:tcPr>
                  <w:tcW w:w="1823" w:type="dxa"/>
                  <w:tcBorders>
                    <w:left w:val="single" w:sz="4" w:space="0" w:color="000000"/>
                    <w:bottom w:val="single" w:sz="4" w:space="0" w:color="000000"/>
                  </w:tcBorders>
                </w:tcPr>
                <w:p w14:paraId="3E0F568C" w14:textId="77777777" w:rsidR="00592CDC" w:rsidRPr="005B5D44" w:rsidRDefault="00592CDC" w:rsidP="007D43FB">
                  <w:pPr>
                    <w:rPr>
                      <w:rFonts w:ascii="Times New Roman" w:eastAsia="Times New Roman" w:hAnsi="Times New Roman" w:cs="Times New Roman"/>
                    </w:rPr>
                  </w:pPr>
                </w:p>
              </w:tc>
            </w:tr>
            <w:tr w:rsidR="00592CDC" w:rsidRPr="005B5D44" w14:paraId="4A242A20" w14:textId="77777777">
              <w:trPr>
                <w:trHeight w:val="269"/>
              </w:trPr>
              <w:tc>
                <w:tcPr>
                  <w:tcW w:w="2787" w:type="dxa"/>
                  <w:gridSpan w:val="2"/>
                  <w:vMerge/>
                  <w:tcBorders>
                    <w:right w:val="single" w:sz="4" w:space="0" w:color="000000"/>
                  </w:tcBorders>
                </w:tcPr>
                <w:p w14:paraId="2FEE4BAB" w14:textId="77777777" w:rsidR="00592CDC" w:rsidRPr="005B5D44" w:rsidRDefault="00592CDC" w:rsidP="00592CD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397" w:type="dxa"/>
                  <w:gridSpan w:val="2"/>
                  <w:vMerge/>
                  <w:tcBorders>
                    <w:left w:val="single" w:sz="4" w:space="0" w:color="000000"/>
                    <w:right w:val="single" w:sz="4" w:space="0" w:color="000000"/>
                  </w:tcBorders>
                  <w:vAlign w:val="center"/>
                </w:tcPr>
                <w:p w14:paraId="63D9BB0E" w14:textId="77777777" w:rsidR="00592CDC" w:rsidRPr="005B5D44" w:rsidRDefault="00592CDC" w:rsidP="00592CD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310" w:type="dxa"/>
                  <w:vMerge/>
                  <w:tcBorders>
                    <w:left w:val="single" w:sz="4" w:space="0" w:color="000000"/>
                    <w:right w:val="single" w:sz="4" w:space="0" w:color="000000"/>
                  </w:tcBorders>
                </w:tcPr>
                <w:p w14:paraId="32EA036B" w14:textId="77777777" w:rsidR="00592CDC" w:rsidRPr="005B5D44" w:rsidRDefault="00592CDC" w:rsidP="00592CD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568" w:type="dxa"/>
                  <w:gridSpan w:val="2"/>
                  <w:vMerge/>
                  <w:tcBorders>
                    <w:left w:val="single" w:sz="4" w:space="0" w:color="000000"/>
                    <w:right w:val="single" w:sz="4" w:space="0" w:color="000000"/>
                  </w:tcBorders>
                </w:tcPr>
                <w:p w14:paraId="5691F8F6" w14:textId="77777777" w:rsidR="00592CDC" w:rsidRPr="005B5D44" w:rsidRDefault="00592CDC" w:rsidP="00592CD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85" w:type="dxa"/>
                  <w:gridSpan w:val="3"/>
                  <w:tcBorders>
                    <w:top w:val="single" w:sz="4" w:space="0" w:color="000000"/>
                    <w:left w:val="single" w:sz="4" w:space="0" w:color="000000"/>
                    <w:right w:val="single" w:sz="4" w:space="0" w:color="000000"/>
                  </w:tcBorders>
                </w:tcPr>
                <w:p w14:paraId="3908CE15" w14:textId="77777777" w:rsidR="00592CDC" w:rsidRPr="005B5D44" w:rsidRDefault="00592CDC" w:rsidP="00592CDC">
                  <w:pPr>
                    <w:jc w:val="both"/>
                    <w:rPr>
                      <w:rFonts w:ascii="Times New Roman" w:eastAsia="Times New Roman" w:hAnsi="Times New Roman" w:cs="Times New Roman"/>
                    </w:rPr>
                  </w:pPr>
                  <w:r w:rsidRPr="005B5D44">
                    <w:rPr>
                      <w:rFonts w:ascii="Times New Roman" w:eastAsia="Times New Roman" w:hAnsi="Times New Roman" w:cs="Times New Roman"/>
                      <w:b/>
                      <w:color w:val="808080"/>
                    </w:rPr>
                    <w:t>SECRET BALLOT</w:t>
                  </w:r>
                </w:p>
              </w:tc>
              <w:tc>
                <w:tcPr>
                  <w:tcW w:w="1823" w:type="dxa"/>
                  <w:tcBorders>
                    <w:top w:val="single" w:sz="4" w:space="0" w:color="000000"/>
                    <w:left w:val="single" w:sz="4" w:space="0" w:color="000000"/>
                  </w:tcBorders>
                </w:tcPr>
                <w:p w14:paraId="21D6D7DE" w14:textId="77777777" w:rsidR="00592CDC" w:rsidRPr="005B5D44" w:rsidRDefault="00592CDC" w:rsidP="00592CDC">
                  <w:pPr>
                    <w:jc w:val="both"/>
                    <w:rPr>
                      <w:rFonts w:ascii="Times New Roman" w:eastAsia="Times New Roman" w:hAnsi="Times New Roman" w:cs="Times New Roman"/>
                    </w:rPr>
                  </w:pPr>
                </w:p>
              </w:tc>
            </w:tr>
            <w:tr w:rsidR="00592CDC" w:rsidRPr="005B5D44" w14:paraId="712F65E7" w14:textId="77777777">
              <w:tc>
                <w:tcPr>
                  <w:tcW w:w="7494" w:type="dxa"/>
                  <w:gridSpan w:val="5"/>
                  <w:tcBorders>
                    <w:right w:val="single" w:sz="4" w:space="0" w:color="000000"/>
                  </w:tcBorders>
                </w:tcPr>
                <w:p w14:paraId="6870FC97" w14:textId="77777777" w:rsidR="00592CDC" w:rsidRPr="005B5D44" w:rsidRDefault="00592CDC" w:rsidP="00592CDC">
                  <w:pPr>
                    <w:jc w:val="both"/>
                    <w:rPr>
                      <w:rFonts w:ascii="Times New Roman" w:eastAsia="Times New Roman" w:hAnsi="Times New Roman" w:cs="Times New Roman"/>
                    </w:rPr>
                  </w:pPr>
                </w:p>
              </w:tc>
              <w:tc>
                <w:tcPr>
                  <w:tcW w:w="6053" w:type="dxa"/>
                  <w:gridSpan w:val="5"/>
                  <w:tcBorders>
                    <w:left w:val="single" w:sz="4" w:space="0" w:color="000000"/>
                    <w:right w:val="single" w:sz="4" w:space="0" w:color="000000"/>
                  </w:tcBorders>
                </w:tcPr>
                <w:p w14:paraId="51972D6F" w14:textId="77777777" w:rsidR="00592CDC" w:rsidRPr="005B5D44" w:rsidRDefault="00592CDC" w:rsidP="00592CDC">
                  <w:pPr>
                    <w:jc w:val="both"/>
                    <w:rPr>
                      <w:rFonts w:ascii="Times New Roman" w:eastAsia="Times New Roman" w:hAnsi="Times New Roman" w:cs="Times New Roman"/>
                    </w:rPr>
                  </w:pPr>
                  <w:r w:rsidRPr="005B5D44">
                    <w:rPr>
                      <w:rFonts w:ascii="Times New Roman" w:eastAsia="Times New Roman" w:hAnsi="Times New Roman" w:cs="Times New Roman"/>
                      <w:b/>
                      <w:color w:val="7F7F7F"/>
                    </w:rPr>
                    <w:t xml:space="preserve">ENTER THE NUMBER OF MEMBERS </w:t>
                  </w:r>
                  <w:r w:rsidRPr="005B5D44">
                    <w:rPr>
                      <w:rFonts w:ascii="Times New Roman" w:eastAsia="Times New Roman" w:hAnsi="Times New Roman" w:cs="Times New Roman"/>
                      <w:b/>
                      <w:color w:val="7F7F7F"/>
                      <w:u w:val="single"/>
                    </w:rPr>
                    <w:t>IN FAVOUR OF</w:t>
                  </w:r>
                  <w:r w:rsidRPr="005B5D44">
                    <w:rPr>
                      <w:rFonts w:ascii="Times New Roman" w:eastAsia="Times New Roman" w:hAnsi="Times New Roman" w:cs="Times New Roman"/>
                      <w:b/>
                      <w:color w:val="7F7F7F"/>
                    </w:rPr>
                    <w:t xml:space="preserve"> THE DECISION     &gt;</w:t>
                  </w:r>
                </w:p>
              </w:tc>
              <w:tc>
                <w:tcPr>
                  <w:tcW w:w="1823" w:type="dxa"/>
                  <w:tcBorders>
                    <w:left w:val="single" w:sz="4" w:space="0" w:color="000000"/>
                  </w:tcBorders>
                </w:tcPr>
                <w:p w14:paraId="2FB6C97A" w14:textId="77777777" w:rsidR="00592CDC" w:rsidRPr="005B5D44" w:rsidRDefault="00592CDC" w:rsidP="00592CDC">
                  <w:pPr>
                    <w:jc w:val="center"/>
                    <w:rPr>
                      <w:rFonts w:ascii="Times New Roman" w:eastAsia="Times New Roman" w:hAnsi="Times New Roman" w:cs="Times New Roman"/>
                    </w:rPr>
                  </w:pPr>
                </w:p>
                <w:p w14:paraId="125C121C" w14:textId="77777777" w:rsidR="00592CDC" w:rsidRPr="005B5D44" w:rsidRDefault="00592CDC" w:rsidP="00592CDC">
                  <w:pPr>
                    <w:jc w:val="center"/>
                    <w:rPr>
                      <w:rFonts w:ascii="Times New Roman" w:eastAsia="Times New Roman" w:hAnsi="Times New Roman" w:cs="Times New Roman"/>
                    </w:rPr>
                  </w:pPr>
                </w:p>
              </w:tc>
            </w:tr>
            <w:tr w:rsidR="00592CDC" w:rsidRPr="005B5D44" w14:paraId="180CE141" w14:textId="77777777">
              <w:tc>
                <w:tcPr>
                  <w:tcW w:w="7494" w:type="dxa"/>
                  <w:gridSpan w:val="5"/>
                  <w:tcBorders>
                    <w:right w:val="single" w:sz="4" w:space="0" w:color="000000"/>
                  </w:tcBorders>
                </w:tcPr>
                <w:p w14:paraId="426555CA" w14:textId="77777777" w:rsidR="00592CDC" w:rsidRPr="005B5D44" w:rsidRDefault="00592CDC" w:rsidP="00592CDC">
                  <w:pPr>
                    <w:jc w:val="both"/>
                    <w:rPr>
                      <w:rFonts w:ascii="Times New Roman" w:eastAsia="Times New Roman" w:hAnsi="Times New Roman" w:cs="Times New Roman"/>
                    </w:rPr>
                  </w:pPr>
                </w:p>
              </w:tc>
              <w:tc>
                <w:tcPr>
                  <w:tcW w:w="6053" w:type="dxa"/>
                  <w:gridSpan w:val="5"/>
                  <w:tcBorders>
                    <w:left w:val="single" w:sz="4" w:space="0" w:color="000000"/>
                    <w:right w:val="single" w:sz="4" w:space="0" w:color="000000"/>
                  </w:tcBorders>
                </w:tcPr>
                <w:p w14:paraId="4498FE6C" w14:textId="77777777" w:rsidR="00592CDC" w:rsidRPr="005B5D44" w:rsidRDefault="00592CDC" w:rsidP="00592CDC">
                  <w:pPr>
                    <w:jc w:val="both"/>
                    <w:rPr>
                      <w:rFonts w:ascii="Times New Roman" w:eastAsia="Times New Roman" w:hAnsi="Times New Roman" w:cs="Times New Roman"/>
                    </w:rPr>
                  </w:pPr>
                  <w:r w:rsidRPr="005B5D44">
                    <w:rPr>
                      <w:rFonts w:ascii="Times New Roman" w:eastAsia="Times New Roman" w:hAnsi="Times New Roman" w:cs="Times New Roman"/>
                      <w:b/>
                      <w:color w:val="7F7F7F"/>
                    </w:rPr>
                    <w:t xml:space="preserve">ENTER THE NUMBER OF MEMBERS </w:t>
                  </w:r>
                  <w:r w:rsidRPr="005B5D44">
                    <w:rPr>
                      <w:rFonts w:ascii="Times New Roman" w:eastAsia="Times New Roman" w:hAnsi="Times New Roman" w:cs="Times New Roman"/>
                      <w:b/>
                      <w:color w:val="7F7F7F"/>
                      <w:u w:val="single"/>
                    </w:rPr>
                    <w:t>AGAINST</w:t>
                  </w:r>
                  <w:r w:rsidRPr="005B5D44">
                    <w:rPr>
                      <w:rFonts w:ascii="Times New Roman" w:eastAsia="Times New Roman" w:hAnsi="Times New Roman" w:cs="Times New Roman"/>
                      <w:b/>
                      <w:color w:val="7F7F7F"/>
                    </w:rPr>
                    <w:t xml:space="preserve"> THE DECISION                     &gt;</w:t>
                  </w:r>
                </w:p>
              </w:tc>
              <w:tc>
                <w:tcPr>
                  <w:tcW w:w="1823" w:type="dxa"/>
                  <w:tcBorders>
                    <w:left w:val="single" w:sz="4" w:space="0" w:color="000000"/>
                  </w:tcBorders>
                </w:tcPr>
                <w:p w14:paraId="3C655F7C" w14:textId="77777777" w:rsidR="00592CDC" w:rsidRPr="005B5D44" w:rsidRDefault="00592CDC" w:rsidP="007D43FB">
                  <w:pPr>
                    <w:rPr>
                      <w:rFonts w:ascii="Times New Roman" w:eastAsia="Times New Roman" w:hAnsi="Times New Roman" w:cs="Times New Roman"/>
                    </w:rPr>
                  </w:pPr>
                </w:p>
              </w:tc>
            </w:tr>
            <w:tr w:rsidR="00592CDC" w:rsidRPr="005B5D44" w14:paraId="2E9D5A1B" w14:textId="77777777">
              <w:tc>
                <w:tcPr>
                  <w:tcW w:w="7494" w:type="dxa"/>
                  <w:gridSpan w:val="5"/>
                  <w:tcBorders>
                    <w:right w:val="single" w:sz="4" w:space="0" w:color="000000"/>
                  </w:tcBorders>
                </w:tcPr>
                <w:p w14:paraId="412A3FD9" w14:textId="77777777" w:rsidR="00592CDC" w:rsidRPr="005B5D44" w:rsidRDefault="00592CDC" w:rsidP="00592CDC">
                  <w:pPr>
                    <w:jc w:val="both"/>
                    <w:rPr>
                      <w:rFonts w:ascii="Times New Roman" w:eastAsia="Times New Roman" w:hAnsi="Times New Roman" w:cs="Times New Roman"/>
                    </w:rPr>
                  </w:pPr>
                </w:p>
              </w:tc>
              <w:tc>
                <w:tcPr>
                  <w:tcW w:w="6053" w:type="dxa"/>
                  <w:gridSpan w:val="5"/>
                  <w:tcBorders>
                    <w:left w:val="single" w:sz="4" w:space="0" w:color="000000"/>
                    <w:right w:val="single" w:sz="4" w:space="0" w:color="000000"/>
                  </w:tcBorders>
                </w:tcPr>
                <w:p w14:paraId="0CE03B61" w14:textId="77777777" w:rsidR="00592CDC" w:rsidRPr="005B5D44" w:rsidRDefault="00592CDC" w:rsidP="00592CDC">
                  <w:pPr>
                    <w:jc w:val="both"/>
                    <w:rPr>
                      <w:rFonts w:ascii="Times New Roman" w:eastAsia="Times New Roman" w:hAnsi="Times New Roman" w:cs="Times New Roman"/>
                    </w:rPr>
                  </w:pPr>
                  <w:r w:rsidRPr="005B5D44">
                    <w:rPr>
                      <w:rFonts w:ascii="Times New Roman" w:eastAsia="Times New Roman" w:hAnsi="Times New Roman" w:cs="Times New Roman"/>
                      <w:b/>
                      <w:color w:val="7F7F7F"/>
                    </w:rPr>
                    <w:t xml:space="preserve">ENTER THE NUMBER OF VOTING CCM MEMBERS </w:t>
                  </w:r>
                  <w:r w:rsidRPr="005B5D44">
                    <w:rPr>
                      <w:rFonts w:ascii="Times New Roman" w:eastAsia="Times New Roman" w:hAnsi="Times New Roman" w:cs="Times New Roman"/>
                      <w:b/>
                      <w:color w:val="7F7F7F"/>
                      <w:u w:val="single"/>
                    </w:rPr>
                    <w:t>WHO ABSTAINED</w:t>
                  </w:r>
                  <w:r w:rsidRPr="005B5D44">
                    <w:rPr>
                      <w:rFonts w:ascii="Times New Roman" w:eastAsia="Times New Roman" w:hAnsi="Times New Roman" w:cs="Times New Roman"/>
                      <w:b/>
                      <w:color w:val="7F7F7F"/>
                    </w:rPr>
                    <w:t>&gt;</w:t>
                  </w:r>
                </w:p>
              </w:tc>
              <w:tc>
                <w:tcPr>
                  <w:tcW w:w="1823" w:type="dxa"/>
                  <w:tcBorders>
                    <w:left w:val="single" w:sz="4" w:space="0" w:color="000000"/>
                  </w:tcBorders>
                </w:tcPr>
                <w:p w14:paraId="1152C006" w14:textId="77777777" w:rsidR="00592CDC" w:rsidRPr="005B5D44" w:rsidRDefault="00592CDC" w:rsidP="007D43FB">
                  <w:pPr>
                    <w:rPr>
                      <w:rFonts w:ascii="Times New Roman" w:eastAsia="Times New Roman" w:hAnsi="Times New Roman" w:cs="Times New Roman"/>
                    </w:rPr>
                  </w:pPr>
                </w:p>
              </w:tc>
            </w:tr>
            <w:tr w:rsidR="00592CDC" w:rsidRPr="005B5D44" w14:paraId="6EA22511" w14:textId="77777777">
              <w:tc>
                <w:tcPr>
                  <w:tcW w:w="7494" w:type="dxa"/>
                  <w:gridSpan w:val="5"/>
                  <w:tcBorders>
                    <w:right w:val="single" w:sz="4" w:space="0" w:color="000000"/>
                  </w:tcBorders>
                </w:tcPr>
                <w:p w14:paraId="659692ED" w14:textId="77777777" w:rsidR="00592CDC" w:rsidRPr="005B5D44" w:rsidRDefault="00592CDC" w:rsidP="00592CDC">
                  <w:pPr>
                    <w:jc w:val="both"/>
                    <w:rPr>
                      <w:rFonts w:ascii="Times New Roman" w:eastAsia="Times New Roman" w:hAnsi="Times New Roman" w:cs="Times New Roman"/>
                    </w:rPr>
                  </w:pPr>
                </w:p>
              </w:tc>
              <w:tc>
                <w:tcPr>
                  <w:tcW w:w="6053" w:type="dxa"/>
                  <w:gridSpan w:val="5"/>
                  <w:tcBorders>
                    <w:left w:val="single" w:sz="4" w:space="0" w:color="000000"/>
                    <w:right w:val="single" w:sz="4" w:space="0" w:color="000000"/>
                  </w:tcBorders>
                </w:tcPr>
                <w:p w14:paraId="5C8F751F" w14:textId="77777777" w:rsidR="00592CDC" w:rsidRPr="005B5D44" w:rsidRDefault="00592CDC" w:rsidP="00592CDC">
                  <w:pPr>
                    <w:jc w:val="both"/>
                    <w:rPr>
                      <w:rFonts w:ascii="Times New Roman" w:eastAsia="Times New Roman" w:hAnsi="Times New Roman" w:cs="Times New Roman"/>
                      <w:b/>
                      <w:color w:val="7F7F7F"/>
                    </w:rPr>
                  </w:pPr>
                </w:p>
              </w:tc>
              <w:tc>
                <w:tcPr>
                  <w:tcW w:w="1823" w:type="dxa"/>
                  <w:tcBorders>
                    <w:left w:val="single" w:sz="4" w:space="0" w:color="000000"/>
                  </w:tcBorders>
                </w:tcPr>
                <w:p w14:paraId="068D1D1A" w14:textId="77777777" w:rsidR="00592CDC" w:rsidRPr="005B5D44" w:rsidRDefault="00592CDC" w:rsidP="00592CDC">
                  <w:pPr>
                    <w:jc w:val="center"/>
                    <w:rPr>
                      <w:rFonts w:ascii="Times New Roman" w:eastAsia="Times New Roman" w:hAnsi="Times New Roman" w:cs="Times New Roman"/>
                    </w:rPr>
                  </w:pPr>
                </w:p>
              </w:tc>
            </w:tr>
          </w:tbl>
          <w:p w14:paraId="5D74E6F9" w14:textId="77777777" w:rsidR="00290523" w:rsidRPr="005B5D44" w:rsidRDefault="00290523">
            <w:pPr>
              <w:tabs>
                <w:tab w:val="left" w:pos="1350"/>
              </w:tabs>
              <w:rPr>
                <w:rFonts w:ascii="Times New Roman" w:eastAsia="Times New Roman" w:hAnsi="Times New Roman" w:cs="Times New Roman"/>
              </w:rPr>
            </w:pPr>
          </w:p>
        </w:tc>
      </w:tr>
      <w:tr w:rsidR="00290523" w:rsidRPr="005B5D44" w14:paraId="358DA68F" w14:textId="77777777" w:rsidTr="00B85868">
        <w:tc>
          <w:tcPr>
            <w:tcW w:w="309" w:type="dxa"/>
            <w:gridSpan w:val="2"/>
          </w:tcPr>
          <w:p w14:paraId="39E16DBA"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347" w:type="dxa"/>
            <w:gridSpan w:val="21"/>
          </w:tcPr>
          <w:p w14:paraId="183B49DF" w14:textId="77777777" w:rsidR="00290523" w:rsidRPr="005B5D44" w:rsidRDefault="00526986">
            <w:pPr>
              <w:rPr>
                <w:rFonts w:ascii="Times New Roman" w:eastAsia="Times New Roman" w:hAnsi="Times New Roman" w:cs="Times New Roman"/>
              </w:rPr>
            </w:pPr>
            <w:r w:rsidRPr="005B5D44">
              <w:rPr>
                <w:rFonts w:ascii="Times New Roman" w:eastAsia="Times New Roman" w:hAnsi="Times New Roman" w:cs="Times New Roman"/>
                <w:b/>
                <w:color w:val="000000"/>
              </w:rPr>
              <w:t>MINUTES OF EACH AGENDA ITEM</w:t>
            </w:r>
          </w:p>
        </w:tc>
      </w:tr>
      <w:tr w:rsidR="00290523" w:rsidRPr="005B5D44" w14:paraId="4BA090E1" w14:textId="77777777" w:rsidTr="00B85868">
        <w:tc>
          <w:tcPr>
            <w:tcW w:w="309" w:type="dxa"/>
            <w:gridSpan w:val="2"/>
          </w:tcPr>
          <w:p w14:paraId="163B9EC8"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70" w:type="dxa"/>
            <w:gridSpan w:val="6"/>
          </w:tcPr>
          <w:p w14:paraId="0847288A" w14:textId="77777777" w:rsidR="00290523" w:rsidRPr="005B5D44" w:rsidRDefault="00526986">
            <w:pPr>
              <w:jc w:val="center"/>
              <w:rPr>
                <w:rFonts w:ascii="Times New Roman" w:eastAsia="Times New Roman" w:hAnsi="Times New Roman" w:cs="Times New Roman"/>
              </w:rPr>
            </w:pPr>
            <w:r w:rsidRPr="005B5D44">
              <w:rPr>
                <w:rFonts w:ascii="Times New Roman" w:eastAsia="Times New Roman" w:hAnsi="Times New Roman" w:cs="Times New Roman"/>
                <w:b/>
              </w:rPr>
              <w:t>AGENDA ITEM # 6</w:t>
            </w:r>
          </w:p>
        </w:tc>
        <w:tc>
          <w:tcPr>
            <w:tcW w:w="11077" w:type="dxa"/>
            <w:gridSpan w:val="15"/>
          </w:tcPr>
          <w:p w14:paraId="2CEAED5B" w14:textId="77777777" w:rsidR="00290523" w:rsidRPr="005B5D44" w:rsidRDefault="007D43FB">
            <w:pPr>
              <w:jc w:val="both"/>
              <w:rPr>
                <w:rFonts w:ascii="Times New Roman" w:eastAsia="Merriweather" w:hAnsi="Times New Roman" w:cs="Times New Roman"/>
                <w:b/>
              </w:rPr>
            </w:pPr>
            <w:r w:rsidRPr="005B5D44">
              <w:rPr>
                <w:rFonts w:ascii="Times New Roman" w:eastAsia="Merriweather" w:hAnsi="Times New Roman" w:cs="Times New Roman"/>
                <w:b/>
              </w:rPr>
              <w:t>Questions and answers</w:t>
            </w:r>
          </w:p>
        </w:tc>
      </w:tr>
      <w:tr w:rsidR="00290523" w:rsidRPr="005B5D44" w14:paraId="3D04DB82" w14:textId="77777777" w:rsidTr="00B85868">
        <w:tc>
          <w:tcPr>
            <w:tcW w:w="309" w:type="dxa"/>
            <w:gridSpan w:val="2"/>
          </w:tcPr>
          <w:p w14:paraId="69E2D2E4" w14:textId="77777777" w:rsidR="00290523" w:rsidRPr="005B5D44" w:rsidRDefault="00290523">
            <w:pPr>
              <w:widowControl w:val="0"/>
              <w:pBdr>
                <w:top w:val="nil"/>
                <w:left w:val="nil"/>
                <w:bottom w:val="nil"/>
                <w:right w:val="nil"/>
                <w:between w:val="nil"/>
              </w:pBdr>
              <w:spacing w:line="276" w:lineRule="auto"/>
              <w:rPr>
                <w:rFonts w:ascii="Times New Roman" w:eastAsia="Merriweather" w:hAnsi="Times New Roman" w:cs="Times New Roman"/>
                <w:b/>
              </w:rPr>
            </w:pPr>
          </w:p>
        </w:tc>
        <w:tc>
          <w:tcPr>
            <w:tcW w:w="15347" w:type="dxa"/>
            <w:gridSpan w:val="21"/>
          </w:tcPr>
          <w:p w14:paraId="3DC155C9" w14:textId="77777777" w:rsidR="00290523" w:rsidRPr="005B5D44" w:rsidRDefault="00526986">
            <w:pPr>
              <w:jc w:val="both"/>
              <w:rPr>
                <w:rFonts w:ascii="Times New Roman" w:eastAsia="Times New Roman" w:hAnsi="Times New Roman" w:cs="Times New Roman"/>
                <w:b/>
              </w:rPr>
            </w:pPr>
            <w:r w:rsidRPr="005B5D44">
              <w:rPr>
                <w:rFonts w:ascii="Times New Roman" w:eastAsia="Times New Roman" w:hAnsi="Times New Roman" w:cs="Times New Roman"/>
                <w:b/>
                <w:color w:val="808080"/>
              </w:rPr>
              <w:t>CONFLICT OF INTEREST. (List below the names of members / alternates who must abstain from discussions and decisions)</w:t>
            </w:r>
          </w:p>
        </w:tc>
      </w:tr>
      <w:tr w:rsidR="00290523" w:rsidRPr="005B5D44" w14:paraId="7A5C416E" w14:textId="77777777" w:rsidTr="00B85868">
        <w:tc>
          <w:tcPr>
            <w:tcW w:w="309" w:type="dxa"/>
            <w:gridSpan w:val="2"/>
          </w:tcPr>
          <w:p w14:paraId="7E65DBBF"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5347" w:type="dxa"/>
            <w:gridSpan w:val="21"/>
          </w:tcPr>
          <w:p w14:paraId="24AC2034" w14:textId="77777777" w:rsidR="00290523" w:rsidRPr="005B5D44" w:rsidRDefault="00290523">
            <w:pPr>
              <w:jc w:val="both"/>
              <w:rPr>
                <w:rFonts w:ascii="Times New Roman" w:eastAsia="Times New Roman" w:hAnsi="Times New Roman" w:cs="Times New Roman"/>
              </w:rPr>
            </w:pPr>
          </w:p>
        </w:tc>
      </w:tr>
      <w:tr w:rsidR="00290523" w:rsidRPr="005B5D44" w14:paraId="5B1777E9" w14:textId="77777777" w:rsidTr="00B85868">
        <w:tc>
          <w:tcPr>
            <w:tcW w:w="309" w:type="dxa"/>
            <w:gridSpan w:val="2"/>
          </w:tcPr>
          <w:p w14:paraId="4047114C"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2606" w:type="dxa"/>
            <w:gridSpan w:val="18"/>
            <w:tcBorders>
              <w:right w:val="single" w:sz="4" w:space="0" w:color="000000"/>
            </w:tcBorders>
          </w:tcPr>
          <w:p w14:paraId="016F5FAA"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808080"/>
              </w:rPr>
              <w:t>WAS THERE STILL A QUORUM AFTER MEMBERS’ RECUSAL DUE TO DECLARED CONFLICTS OF INTEREST (yes or no)</w:t>
            </w:r>
          </w:p>
        </w:tc>
        <w:tc>
          <w:tcPr>
            <w:tcW w:w="2741" w:type="dxa"/>
            <w:gridSpan w:val="3"/>
            <w:tcBorders>
              <w:left w:val="single" w:sz="4" w:space="0" w:color="000000"/>
            </w:tcBorders>
          </w:tcPr>
          <w:p w14:paraId="28B5A213"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rPr>
              <w:t>Yes</w:t>
            </w:r>
          </w:p>
        </w:tc>
      </w:tr>
      <w:tr w:rsidR="00290523" w:rsidRPr="005B5D44" w14:paraId="76896138" w14:textId="77777777" w:rsidTr="00B85868">
        <w:tc>
          <w:tcPr>
            <w:tcW w:w="309" w:type="dxa"/>
            <w:gridSpan w:val="2"/>
          </w:tcPr>
          <w:p w14:paraId="2E601627"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347" w:type="dxa"/>
            <w:gridSpan w:val="21"/>
          </w:tcPr>
          <w:p w14:paraId="373E9290"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808080"/>
              </w:rPr>
              <w:t>SUMMARY OF PRESENTATIONS AND ISSUES DISCUSSED</w:t>
            </w:r>
          </w:p>
        </w:tc>
      </w:tr>
      <w:tr w:rsidR="007D43FB" w:rsidRPr="005B5D44" w14:paraId="28D45F1D" w14:textId="77777777" w:rsidTr="00B85868">
        <w:tc>
          <w:tcPr>
            <w:tcW w:w="309" w:type="dxa"/>
            <w:gridSpan w:val="2"/>
          </w:tcPr>
          <w:p w14:paraId="0F63A96B" w14:textId="77777777" w:rsidR="007D43FB" w:rsidRPr="005B5D44" w:rsidRDefault="007D43FB">
            <w:pPr>
              <w:widowControl w:val="0"/>
              <w:pBdr>
                <w:top w:val="nil"/>
                <w:left w:val="nil"/>
                <w:bottom w:val="nil"/>
                <w:right w:val="nil"/>
                <w:between w:val="nil"/>
              </w:pBdr>
              <w:rPr>
                <w:rFonts w:ascii="Times New Roman" w:eastAsia="Times New Roman" w:hAnsi="Times New Roman" w:cs="Times New Roman"/>
              </w:rPr>
            </w:pPr>
          </w:p>
        </w:tc>
        <w:tc>
          <w:tcPr>
            <w:tcW w:w="15347" w:type="dxa"/>
            <w:gridSpan w:val="21"/>
          </w:tcPr>
          <w:p w14:paraId="7D671BF3" w14:textId="77777777" w:rsidR="007D43FB" w:rsidRPr="005B5D44" w:rsidRDefault="007D43FB" w:rsidP="007D43FB">
            <w:pPr>
              <w:spacing w:line="276" w:lineRule="auto"/>
              <w:rPr>
                <w:rFonts w:ascii="Times New Roman" w:hAnsi="Times New Roman" w:cs="Times New Roman"/>
              </w:rPr>
            </w:pPr>
            <w:proofErr w:type="spellStart"/>
            <w:r w:rsidRPr="005B5D44">
              <w:rPr>
                <w:rFonts w:ascii="Times New Roman" w:hAnsi="Times New Roman" w:cs="Times New Roman"/>
                <w:b/>
              </w:rPr>
              <w:t>Mamikon</w:t>
            </w:r>
            <w:proofErr w:type="spellEnd"/>
            <w:r w:rsidRPr="005B5D44">
              <w:rPr>
                <w:rFonts w:ascii="Times New Roman" w:hAnsi="Times New Roman" w:cs="Times New Roman"/>
                <w:b/>
              </w:rPr>
              <w:t xml:space="preserve"> Hovsepyan:</w:t>
            </w:r>
            <w:r w:rsidRPr="005B5D44">
              <w:rPr>
                <w:rFonts w:ascii="Times New Roman" w:hAnsi="Times New Roman" w:cs="Times New Roman"/>
              </w:rPr>
              <w:t xml:space="preserve"> “You mentioned that the increase in case numbers is attributed to the increase in testing. I’ve been in this sphere since 2006, and every year I hear the same explanation—that testing numbers have increased and never is asked a question whether public awareness has declined, which could be contributing to the growing infection rates. Do we have any evidence - study proving that this is solely due to improved programs, or is it merely an assumption?”</w:t>
            </w:r>
          </w:p>
          <w:p w14:paraId="77A82E50"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Naira Sergeeva:</w:t>
            </w:r>
            <w:r w:rsidRPr="005B5D44">
              <w:rPr>
                <w:rFonts w:ascii="Times New Roman" w:hAnsi="Times New Roman" w:cs="Times New Roman"/>
              </w:rPr>
              <w:t xml:space="preserve"> “In our region HIV morbidity remains at these numbers, but the detection has increased. Previously, cases were identified primarily in healthcare institutions, often at the AIDS stage, while now, 40% of cases are detected at an early stage, i.e. without clinical symptoms, which is an objective indicator, which means either they apply independently or being referred by healthcare workers.</w:t>
            </w:r>
            <w:r w:rsidRPr="005B5D44">
              <w:rPr>
                <w:rFonts w:ascii="Times New Roman" w:hAnsi="Times New Roman" w:cs="Times New Roman"/>
                <w:lang w:val="en-GB"/>
              </w:rPr>
              <w:t xml:space="preserve"> Previously</w:t>
            </w:r>
            <w:r w:rsidRPr="005B5D44">
              <w:rPr>
                <w:rFonts w:ascii="Times New Roman" w:hAnsi="Times New Roman" w:cs="Times New Roman"/>
              </w:rPr>
              <w:t>, services were centralized in Yerevan, but now the population in any regional polyclinic can undergo rapid testing.”</w:t>
            </w:r>
          </w:p>
          <w:p w14:paraId="0A05A8C7" w14:textId="77777777" w:rsidR="00B67A5F" w:rsidRPr="005B5D44" w:rsidRDefault="00B67A5F" w:rsidP="007D43FB">
            <w:pPr>
              <w:spacing w:line="276" w:lineRule="auto"/>
              <w:rPr>
                <w:rFonts w:ascii="Times New Roman" w:hAnsi="Times New Roman" w:cs="Times New Roman"/>
              </w:rPr>
            </w:pPr>
          </w:p>
          <w:p w14:paraId="16289B8F" w14:textId="77777777" w:rsidR="007D43FB" w:rsidRPr="005B5D44" w:rsidRDefault="007D43FB" w:rsidP="007D43FB">
            <w:pPr>
              <w:spacing w:line="276" w:lineRule="auto"/>
              <w:rPr>
                <w:rFonts w:ascii="Times New Roman" w:hAnsi="Times New Roman" w:cs="Times New Roman"/>
              </w:rPr>
            </w:pPr>
            <w:proofErr w:type="spellStart"/>
            <w:r w:rsidRPr="005B5D44">
              <w:rPr>
                <w:rFonts w:ascii="Times New Roman" w:hAnsi="Times New Roman" w:cs="Times New Roman"/>
                <w:b/>
              </w:rPr>
              <w:t>Mamikon</w:t>
            </w:r>
            <w:proofErr w:type="spellEnd"/>
            <w:r w:rsidRPr="005B5D44">
              <w:rPr>
                <w:rFonts w:ascii="Times New Roman" w:hAnsi="Times New Roman" w:cs="Times New Roman"/>
                <w:b/>
              </w:rPr>
              <w:t xml:space="preserve"> Hovsepyan: </w:t>
            </w:r>
            <w:r w:rsidRPr="005B5D44">
              <w:rPr>
                <w:rFonts w:ascii="Times New Roman" w:hAnsi="Times New Roman" w:cs="Times New Roman"/>
              </w:rPr>
              <w:t>“What you are saying is that the increase is purely a result of testing, rather than a rise in infections. If there is no evidence to prove otherwise, we should refrain from making such statements.</w:t>
            </w:r>
          </w:p>
          <w:p w14:paraId="2EE47872" w14:textId="77777777" w:rsidR="00B67A5F" w:rsidRPr="005B5D44" w:rsidRDefault="00B67A5F" w:rsidP="007D43FB">
            <w:pPr>
              <w:spacing w:line="276" w:lineRule="auto"/>
              <w:rPr>
                <w:rFonts w:ascii="Times New Roman" w:hAnsi="Times New Roman" w:cs="Times New Roman"/>
              </w:rPr>
            </w:pPr>
          </w:p>
          <w:p w14:paraId="0DED696F"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rPr>
              <w:t>My other question pertains to the presentation by Hasmik Harutyunyan. Ms. Harutyunyan, IBBS is as a non-functional method, it is acknowledged that it is producing unreliable results, even UNAIDS’s representative in Armenia has talked about the existence of such issues. I am eager to understand, why are you spending money on a method that does not work or provide information, instead of considering the application of a more effective one?”</w:t>
            </w:r>
          </w:p>
          <w:p w14:paraId="67F28DC1" w14:textId="77777777" w:rsidR="00B67A5F" w:rsidRPr="005B5D44" w:rsidRDefault="00B67A5F" w:rsidP="007D43FB">
            <w:pPr>
              <w:spacing w:line="276" w:lineRule="auto"/>
              <w:rPr>
                <w:rFonts w:ascii="Times New Roman" w:hAnsi="Times New Roman" w:cs="Times New Roman"/>
              </w:rPr>
            </w:pPr>
          </w:p>
          <w:p w14:paraId="5F351B6C"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Hasmik Harutyunyan:</w:t>
            </w:r>
            <w:r w:rsidRPr="005B5D44">
              <w:rPr>
                <w:rFonts w:ascii="Times New Roman" w:hAnsi="Times New Roman" w:cs="Times New Roman"/>
              </w:rPr>
              <w:t xml:space="preserve"> “I am not an expert in this field, but I will try to answer. We’ve had discussions, including with UNAIDS. Our main advisors in this area are UNAIDS and WHO. We reached out to both organizations. Initially, our program </w:t>
            </w:r>
            <w:r w:rsidR="002641B5" w:rsidRPr="005B5D44">
              <w:rPr>
                <w:rFonts w:ascii="Times New Roman" w:hAnsi="Times New Roman" w:cs="Times New Roman"/>
              </w:rPr>
              <w:t>did not</w:t>
            </w:r>
            <w:r w:rsidRPr="005B5D44">
              <w:rPr>
                <w:rFonts w:ascii="Times New Roman" w:hAnsi="Times New Roman" w:cs="Times New Roman"/>
              </w:rPr>
              <w:t xml:space="preserve"> allocate funds for this, and we planned to implement it through partner organizations and UN</w:t>
            </w:r>
            <w:r w:rsidR="002641B5" w:rsidRPr="005B5D44">
              <w:rPr>
                <w:rFonts w:ascii="Times New Roman" w:hAnsi="Times New Roman" w:cs="Times New Roman"/>
              </w:rPr>
              <w:t xml:space="preserve">AIDS suggested using the </w:t>
            </w:r>
            <w:r w:rsidR="00233601" w:rsidRPr="005B5D44">
              <w:rPr>
                <w:rFonts w:ascii="Times New Roman" w:hAnsi="Times New Roman" w:cs="Times New Roman"/>
              </w:rPr>
              <w:t>L</w:t>
            </w:r>
            <w:r w:rsidR="002641B5" w:rsidRPr="005B5D44">
              <w:rPr>
                <w:rFonts w:ascii="Times New Roman" w:hAnsi="Times New Roman" w:cs="Times New Roman"/>
              </w:rPr>
              <w:t>ite (IBBS)</w:t>
            </w:r>
            <w:r w:rsidRPr="005B5D44">
              <w:rPr>
                <w:rFonts w:ascii="Times New Roman" w:hAnsi="Times New Roman" w:cs="Times New Roman"/>
              </w:rPr>
              <w:t xml:space="preserve"> methodology, which is still experimental and about twice </w:t>
            </w:r>
            <w:r w:rsidR="00233601" w:rsidRPr="005B5D44">
              <w:rPr>
                <w:rFonts w:ascii="Times New Roman" w:hAnsi="Times New Roman" w:cs="Times New Roman"/>
              </w:rPr>
              <w:t xml:space="preserve">as </w:t>
            </w:r>
            <w:r w:rsidRPr="005B5D44">
              <w:rPr>
                <w:rFonts w:ascii="Times New Roman" w:hAnsi="Times New Roman" w:cs="Times New Roman"/>
              </w:rPr>
              <w:t xml:space="preserve">affordable option. </w:t>
            </w:r>
            <w:r w:rsidR="00233601" w:rsidRPr="005B5D44">
              <w:rPr>
                <w:rFonts w:ascii="Times New Roman" w:hAnsi="Times New Roman" w:cs="Times New Roman"/>
              </w:rPr>
              <w:t>We included the new IBBS methodology</w:t>
            </w:r>
            <w:r w:rsidRPr="005B5D44">
              <w:rPr>
                <w:rFonts w:ascii="Times New Roman" w:hAnsi="Times New Roman" w:cs="Times New Roman"/>
              </w:rPr>
              <w:t xml:space="preserve"> in our program without additional funding. Later, the Global Fund noted that no funding was allocated for IBBS research. Of course</w:t>
            </w:r>
            <w:r w:rsidR="00233601" w:rsidRPr="005B5D44">
              <w:rPr>
                <w:rFonts w:ascii="Times New Roman" w:hAnsi="Times New Roman" w:cs="Times New Roman"/>
              </w:rPr>
              <w:t>, we explained that UNAIDS would implement it, after which we received the UNAIDS consultant’s clarification that through Lite methodology, updated estimates for key populations cannot be achieved</w:t>
            </w:r>
            <w:r w:rsidRPr="005B5D44">
              <w:rPr>
                <w:rFonts w:ascii="Times New Roman" w:hAnsi="Times New Roman" w:cs="Times New Roman"/>
              </w:rPr>
              <w:t>. Due to the country’s situation</w:t>
            </w:r>
            <w:r w:rsidR="00C569A4" w:rsidRPr="005B5D44">
              <w:rPr>
                <w:rFonts w:ascii="Times New Roman" w:hAnsi="Times New Roman" w:cs="Times New Roman"/>
              </w:rPr>
              <w:t xml:space="preserve">, the Global Fund emphasized re-evaluating these indicators during the program's final phase </w:t>
            </w:r>
            <w:r w:rsidRPr="005B5D44">
              <w:rPr>
                <w:rFonts w:ascii="Times New Roman" w:hAnsi="Times New Roman" w:cs="Times New Roman"/>
              </w:rPr>
              <w:t xml:space="preserve">to ensure accurate coverage assessments. We have to make </w:t>
            </w:r>
            <w:r w:rsidR="00C569A4" w:rsidRPr="005B5D44">
              <w:rPr>
                <w:rFonts w:ascii="Times New Roman" w:hAnsi="Times New Roman" w:cs="Times New Roman"/>
              </w:rPr>
              <w:t>the correct reallocation if we are not able to do so</w:t>
            </w:r>
            <w:r w:rsidRPr="005B5D44">
              <w:rPr>
                <w:rFonts w:ascii="Times New Roman" w:hAnsi="Times New Roman" w:cs="Times New Roman"/>
              </w:rPr>
              <w:t xml:space="preserve">. The UNAIDS consultant also informed </w:t>
            </w:r>
            <w:r w:rsidR="00C569A4" w:rsidRPr="005B5D44">
              <w:rPr>
                <w:rFonts w:ascii="Times New Roman" w:hAnsi="Times New Roman" w:cs="Times New Roman"/>
              </w:rPr>
              <w:t xml:space="preserve">us </w:t>
            </w:r>
            <w:r w:rsidRPr="005B5D44">
              <w:rPr>
                <w:rFonts w:ascii="Times New Roman" w:hAnsi="Times New Roman" w:cs="Times New Roman"/>
              </w:rPr>
              <w:t>that we cannot input data in the Spectrum. Thus, it was advised to use the IBBS methodology applied previously to allow comparison with previous results. Consequently, in the final version of the program</w:t>
            </w:r>
            <w:r w:rsidR="00C569A4" w:rsidRPr="005B5D44">
              <w:rPr>
                <w:rFonts w:ascii="Times New Roman" w:hAnsi="Times New Roman" w:cs="Times New Roman"/>
              </w:rPr>
              <w:t>, a reallocation was made,</w:t>
            </w:r>
            <w:r w:rsidRPr="005B5D44">
              <w:rPr>
                <w:rFonts w:ascii="Times New Roman" w:hAnsi="Times New Roman" w:cs="Times New Roman"/>
              </w:rPr>
              <w:t xml:space="preserve"> and the IBBS research was included. It was agreed to apply the </w:t>
            </w:r>
            <w:r w:rsidR="00233601" w:rsidRPr="005B5D44">
              <w:rPr>
                <w:rFonts w:ascii="Times New Roman" w:hAnsi="Times New Roman" w:cs="Times New Roman"/>
              </w:rPr>
              <w:t>Lite</w:t>
            </w:r>
            <w:r w:rsidRPr="005B5D44">
              <w:rPr>
                <w:rFonts w:ascii="Times New Roman" w:hAnsi="Times New Roman" w:cs="Times New Roman"/>
              </w:rPr>
              <w:t xml:space="preserve"> methodology for research among migrants, as there were no previous data for comparison, as the last research was conducted in 2018. I agree that this is a costly study, but we followed international expert recommendations.”</w:t>
            </w:r>
          </w:p>
          <w:p w14:paraId="1369F72C" w14:textId="77777777" w:rsidR="00233601" w:rsidRPr="005B5D44" w:rsidRDefault="00233601" w:rsidP="007D43FB">
            <w:pPr>
              <w:spacing w:line="276" w:lineRule="auto"/>
              <w:rPr>
                <w:rFonts w:ascii="Times New Roman" w:hAnsi="Times New Roman" w:cs="Times New Roman"/>
              </w:rPr>
            </w:pPr>
          </w:p>
          <w:p w14:paraId="633C0CE7" w14:textId="77777777" w:rsidR="007D43FB" w:rsidRPr="005B5D44" w:rsidRDefault="007D43FB" w:rsidP="007D43FB">
            <w:pPr>
              <w:spacing w:line="276" w:lineRule="auto"/>
              <w:rPr>
                <w:rFonts w:ascii="Times New Roman" w:hAnsi="Times New Roman" w:cs="Times New Roman"/>
              </w:rPr>
            </w:pPr>
            <w:proofErr w:type="spellStart"/>
            <w:r w:rsidRPr="005B5D44">
              <w:rPr>
                <w:rFonts w:ascii="Times New Roman" w:hAnsi="Times New Roman" w:cs="Times New Roman"/>
                <w:b/>
              </w:rPr>
              <w:t>Mamikon</w:t>
            </w:r>
            <w:proofErr w:type="spellEnd"/>
            <w:r w:rsidRPr="005B5D44">
              <w:rPr>
                <w:rFonts w:ascii="Times New Roman" w:hAnsi="Times New Roman" w:cs="Times New Roman"/>
                <w:b/>
              </w:rPr>
              <w:t xml:space="preserve"> Hovsepyan:</w:t>
            </w:r>
            <w:r w:rsidRPr="005B5D44">
              <w:rPr>
                <w:rFonts w:ascii="Times New Roman" w:hAnsi="Times New Roman" w:cs="Times New Roman"/>
              </w:rPr>
              <w:t xml:space="preserve"> “You presented the outcomes of the CRG Working Group under the Global Fund’s </w:t>
            </w:r>
            <w:r w:rsidR="007530E6" w:rsidRPr="005B5D44">
              <w:rPr>
                <w:rFonts w:ascii="Times New Roman" w:hAnsi="Times New Roman" w:cs="Times New Roman"/>
                <w:lang w:val="en-GB"/>
              </w:rPr>
              <w:t>program</w:t>
            </w:r>
            <w:r w:rsidRPr="005B5D44">
              <w:rPr>
                <w:rFonts w:ascii="Times New Roman" w:hAnsi="Times New Roman" w:cs="Times New Roman"/>
              </w:rPr>
              <w:t>. I’d like to point out that many individuals in the CRG are not directly connected with the program. Please do not present the CRG’s achievements as those of the Global Fund.”</w:t>
            </w:r>
          </w:p>
          <w:p w14:paraId="11C7E36C" w14:textId="77777777" w:rsidR="007530E6" w:rsidRPr="005B5D44" w:rsidRDefault="007530E6" w:rsidP="007D43FB">
            <w:pPr>
              <w:spacing w:line="276" w:lineRule="auto"/>
              <w:rPr>
                <w:rFonts w:ascii="Times New Roman" w:hAnsi="Times New Roman" w:cs="Times New Roman"/>
              </w:rPr>
            </w:pPr>
          </w:p>
          <w:p w14:paraId="3C6C501F"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Hasmik Harutyunyan: </w:t>
            </w:r>
            <w:r w:rsidRPr="005B5D44">
              <w:rPr>
                <w:rFonts w:ascii="Times New Roman" w:hAnsi="Times New Roman" w:cs="Times New Roman"/>
              </w:rPr>
              <w:t>“I agree. I also mentioned within the scope of Global Fund and not only. Probably, I didn’t present the works implemented under the auspice and mediation of the Ministry of Health properly, and presented within the scope of Fund’s program.”</w:t>
            </w:r>
          </w:p>
          <w:p w14:paraId="224A7D58" w14:textId="77777777" w:rsidR="007530E6" w:rsidRPr="005B5D44" w:rsidRDefault="007530E6" w:rsidP="007D43FB">
            <w:pPr>
              <w:spacing w:line="276" w:lineRule="auto"/>
              <w:rPr>
                <w:rFonts w:ascii="Times New Roman" w:hAnsi="Times New Roman" w:cs="Times New Roman"/>
              </w:rPr>
            </w:pPr>
          </w:p>
          <w:p w14:paraId="1EB768C5"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lastRenderedPageBreak/>
              <w:t xml:space="preserve">Lena </w:t>
            </w:r>
            <w:proofErr w:type="spellStart"/>
            <w:r w:rsidRPr="005B5D44">
              <w:rPr>
                <w:rFonts w:ascii="Times New Roman" w:hAnsi="Times New Roman" w:cs="Times New Roman"/>
                <w:b/>
              </w:rPr>
              <w:t>Nanushyan</w:t>
            </w:r>
            <w:proofErr w:type="spellEnd"/>
            <w:r w:rsidRPr="005B5D44">
              <w:rPr>
                <w:rFonts w:ascii="Times New Roman" w:hAnsi="Times New Roman" w:cs="Times New Roman"/>
                <w:b/>
              </w:rPr>
              <w:t>:</w:t>
            </w:r>
            <w:r w:rsidRPr="005B5D44">
              <w:rPr>
                <w:rFonts w:ascii="Times New Roman" w:hAnsi="Times New Roman" w:cs="Times New Roman"/>
              </w:rPr>
              <w:t xml:space="preserve"> “I agree with </w:t>
            </w:r>
            <w:proofErr w:type="spellStart"/>
            <w:r w:rsidRPr="005B5D44">
              <w:rPr>
                <w:rFonts w:ascii="Times New Roman" w:hAnsi="Times New Roman" w:cs="Times New Roman"/>
              </w:rPr>
              <w:t>Mamikon</w:t>
            </w:r>
            <w:proofErr w:type="spellEnd"/>
            <w:r w:rsidRPr="005B5D44">
              <w:rPr>
                <w:rFonts w:ascii="Times New Roman" w:hAnsi="Times New Roman" w:cs="Times New Roman"/>
              </w:rPr>
              <w:t>; these achievements are not solely the CRG’s. I’d also like to acknowledge other Ministries that listened, understood the issue and made legislative amendments.”</w:t>
            </w:r>
          </w:p>
          <w:p w14:paraId="7D3B1233" w14:textId="77777777" w:rsidR="007530E6" w:rsidRPr="005B5D44" w:rsidRDefault="007530E6" w:rsidP="007D43FB">
            <w:pPr>
              <w:spacing w:line="276" w:lineRule="auto"/>
              <w:rPr>
                <w:rFonts w:ascii="Times New Roman" w:hAnsi="Times New Roman" w:cs="Times New Roman"/>
              </w:rPr>
            </w:pPr>
          </w:p>
          <w:p w14:paraId="5E36170D"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Gayane Ghukasyan: </w:t>
            </w:r>
            <w:r w:rsidRPr="005B5D44">
              <w:rPr>
                <w:rFonts w:ascii="Times New Roman" w:hAnsi="Times New Roman" w:cs="Times New Roman"/>
              </w:rPr>
              <w:t xml:space="preserve">“I’d like make addendum to the </w:t>
            </w:r>
            <w:proofErr w:type="spellStart"/>
            <w:r w:rsidRPr="005B5D44">
              <w:rPr>
                <w:rFonts w:ascii="Times New Roman" w:hAnsi="Times New Roman" w:cs="Times New Roman"/>
              </w:rPr>
              <w:t>Mamikon’s</w:t>
            </w:r>
            <w:proofErr w:type="spellEnd"/>
            <w:r w:rsidRPr="005B5D44">
              <w:rPr>
                <w:rFonts w:ascii="Times New Roman" w:hAnsi="Times New Roman" w:cs="Times New Roman"/>
              </w:rPr>
              <w:t xml:space="preserve"> last two questions. First, has the </w:t>
            </w:r>
            <w:r w:rsidRPr="005B5D44">
              <w:rPr>
                <w:rFonts w:ascii="Times New Roman" w:hAnsi="Times New Roman" w:cs="Times New Roman"/>
                <w:lang w:val="en-GB"/>
              </w:rPr>
              <w:t>morbidity</w:t>
            </w:r>
            <w:r w:rsidRPr="005B5D44">
              <w:rPr>
                <w:rFonts w:ascii="Times New Roman" w:hAnsi="Times New Roman" w:cs="Times New Roman"/>
              </w:rPr>
              <w:t xml:space="preserve"> rate increased, or is it just the result of increased testing? Is it the real picture of morbidity? Only research can reveal it. It is not definitive to say the infection rate has increased or </w:t>
            </w:r>
            <w:r w:rsidR="003E2193" w:rsidRPr="005B5D44">
              <w:rPr>
                <w:rFonts w:ascii="Times New Roman" w:hAnsi="Times New Roman" w:cs="Times New Roman"/>
              </w:rPr>
              <w:t>has not</w:t>
            </w:r>
            <w:r w:rsidRPr="005B5D44">
              <w:rPr>
                <w:rFonts w:ascii="Times New Roman" w:hAnsi="Times New Roman" w:cs="Times New Roman"/>
              </w:rPr>
              <w:t>. Second</w:t>
            </w:r>
            <w:r w:rsidR="003E2193" w:rsidRPr="005B5D44">
              <w:rPr>
                <w:rFonts w:ascii="Times New Roman" w:hAnsi="Times New Roman" w:cs="Times New Roman"/>
              </w:rPr>
              <w:t xml:space="preserve"> question, regarding IBBS lite </w:t>
            </w:r>
            <w:r w:rsidRPr="005B5D44">
              <w:rPr>
                <w:rFonts w:ascii="Times New Roman" w:hAnsi="Times New Roman" w:cs="Times New Roman"/>
              </w:rPr>
              <w:t>versus standard IBBS, to date, this research has only been conducted in Georgia, which is about twice affordable because it uses non-probability sampling, which is not considered representative, i.e. cannot be used to assess the epidemiologica</w:t>
            </w:r>
            <w:r w:rsidR="003E2193" w:rsidRPr="005B5D44">
              <w:rPr>
                <w:rFonts w:ascii="Times New Roman" w:hAnsi="Times New Roman" w:cs="Times New Roman"/>
              </w:rPr>
              <w:t>l situation, however, IBBS lite</w:t>
            </w:r>
            <w:r w:rsidRPr="005B5D44">
              <w:rPr>
                <w:rFonts w:ascii="Times New Roman" w:hAnsi="Times New Roman" w:cs="Times New Roman"/>
              </w:rPr>
              <w:t xml:space="preserve"> is suitable for rapidly gathering data from specific target groups to adjust programs. The country should decide itself. Typically it is advised to conduct multiple IBBS </w:t>
            </w:r>
            <w:r w:rsidR="003E2193" w:rsidRPr="005B5D44">
              <w:rPr>
                <w:rFonts w:ascii="Times New Roman" w:hAnsi="Times New Roman" w:cs="Times New Roman"/>
              </w:rPr>
              <w:t xml:space="preserve">lite </w:t>
            </w:r>
            <w:r w:rsidRPr="005B5D44">
              <w:rPr>
                <w:rFonts w:ascii="Times New Roman" w:hAnsi="Times New Roman" w:cs="Times New Roman"/>
              </w:rPr>
              <w:t>surveys for certain target groups, but it cannot replace the standard IBBS.”</w:t>
            </w:r>
          </w:p>
          <w:p w14:paraId="5C1F368C" w14:textId="77777777" w:rsidR="003E2193" w:rsidRPr="005B5D44" w:rsidRDefault="003E2193" w:rsidP="007D43FB">
            <w:pPr>
              <w:spacing w:line="276" w:lineRule="auto"/>
              <w:rPr>
                <w:rFonts w:ascii="Times New Roman" w:hAnsi="Times New Roman" w:cs="Times New Roman"/>
              </w:rPr>
            </w:pPr>
          </w:p>
          <w:p w14:paraId="347C771F"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Lena </w:t>
            </w:r>
            <w:proofErr w:type="spellStart"/>
            <w:r w:rsidRPr="005B5D44">
              <w:rPr>
                <w:rFonts w:ascii="Times New Roman" w:hAnsi="Times New Roman" w:cs="Times New Roman"/>
                <w:b/>
              </w:rPr>
              <w:t>Nanushyan</w:t>
            </w:r>
            <w:proofErr w:type="spellEnd"/>
            <w:r w:rsidRPr="005B5D44">
              <w:rPr>
                <w:rFonts w:ascii="Times New Roman" w:hAnsi="Times New Roman" w:cs="Times New Roman"/>
                <w:b/>
              </w:rPr>
              <w:t xml:space="preserve">: </w:t>
            </w:r>
            <w:r w:rsidRPr="005B5D44">
              <w:rPr>
                <w:rFonts w:ascii="Times New Roman" w:hAnsi="Times New Roman" w:cs="Times New Roman"/>
              </w:rPr>
              <w:t xml:space="preserve">“With UNAIDS’s assistance, we conduct assessments every two years using Spectrum, which estimates the number of people living with HIV in Armenia </w:t>
            </w:r>
            <w:r w:rsidRPr="005B5D44">
              <w:rPr>
                <w:rFonts w:ascii="Times New Roman" w:hAnsi="Times New Roman" w:cs="Times New Roman"/>
                <w:lang w:val="en-GB"/>
              </w:rPr>
              <w:t>at that period</w:t>
            </w:r>
            <w:r w:rsidRPr="005B5D44">
              <w:rPr>
                <w:rFonts w:ascii="Times New Roman" w:hAnsi="Times New Roman" w:cs="Times New Roman"/>
              </w:rPr>
              <w:t>. As the colleagues have mentioned, this number has increased. Despite the increase in testing, we also observe an increase in the estimated number of people living with HIV.”</w:t>
            </w:r>
          </w:p>
          <w:p w14:paraId="25F2A712" w14:textId="77777777" w:rsidR="007A4979" w:rsidRPr="005B5D44" w:rsidRDefault="007A4979" w:rsidP="007D43FB">
            <w:pPr>
              <w:spacing w:line="276" w:lineRule="auto"/>
              <w:rPr>
                <w:rFonts w:ascii="Times New Roman" w:hAnsi="Times New Roman" w:cs="Times New Roman"/>
              </w:rPr>
            </w:pPr>
          </w:p>
          <w:p w14:paraId="690029F7"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Gayane Ghukasyan: </w:t>
            </w:r>
            <w:r w:rsidRPr="005B5D44">
              <w:rPr>
                <w:rFonts w:ascii="Times New Roman" w:hAnsi="Times New Roman" w:cs="Times New Roman"/>
              </w:rPr>
              <w:t>“Testing numbers have increased significantly. Previously, fewer tests were conducted, leading to less detection. Additional research is definitely needed.”</w:t>
            </w:r>
          </w:p>
          <w:p w14:paraId="4656CD0F" w14:textId="77777777" w:rsidR="007A4979" w:rsidRPr="005B5D44" w:rsidRDefault="007A4979" w:rsidP="007D43FB">
            <w:pPr>
              <w:spacing w:line="276" w:lineRule="auto"/>
              <w:rPr>
                <w:rFonts w:ascii="Times New Roman" w:hAnsi="Times New Roman" w:cs="Times New Roman"/>
              </w:rPr>
            </w:pPr>
          </w:p>
          <w:p w14:paraId="0B059A9C"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Roza Babayan: </w:t>
            </w:r>
            <w:r w:rsidRPr="005B5D44">
              <w:rPr>
                <w:rFonts w:ascii="Times New Roman" w:hAnsi="Times New Roman" w:cs="Times New Roman"/>
              </w:rPr>
              <w:t>“I apologize for attending remotely. As my colleagues mentioned, there is currently no alternative toolkit to assess the situation, and the UNAIDS countries re</w:t>
            </w:r>
            <w:r w:rsidR="007A4979" w:rsidRPr="005B5D44">
              <w:rPr>
                <w:rFonts w:ascii="Times New Roman" w:hAnsi="Times New Roman" w:cs="Times New Roman"/>
              </w:rPr>
              <w:t>commend using IBBS or IBBS lite</w:t>
            </w:r>
            <w:r w:rsidRPr="005B5D44">
              <w:rPr>
                <w:rFonts w:ascii="Times New Roman" w:hAnsi="Times New Roman" w:cs="Times New Roman"/>
              </w:rPr>
              <w:t xml:space="preserve"> tools. The </w:t>
            </w:r>
            <w:r w:rsidR="007A4979" w:rsidRPr="005B5D44">
              <w:rPr>
                <w:rFonts w:ascii="Times New Roman" w:hAnsi="Times New Roman" w:cs="Times New Roman"/>
              </w:rPr>
              <w:t>latter's application</w:t>
            </w:r>
            <w:r w:rsidRPr="005B5D44">
              <w:rPr>
                <w:rFonts w:ascii="Times New Roman" w:hAnsi="Times New Roman" w:cs="Times New Roman"/>
              </w:rPr>
              <w:t xml:space="preserve"> within the country is being discussed for data collection among migrants, while for other groups, the same IBBS methodology and questionnaires will be used for epidemiological surveillance. As Ms. </w:t>
            </w:r>
            <w:proofErr w:type="spellStart"/>
            <w:r w:rsidRPr="005B5D44">
              <w:rPr>
                <w:rFonts w:ascii="Times New Roman" w:hAnsi="Times New Roman" w:cs="Times New Roman"/>
              </w:rPr>
              <w:t>Nanushyan</w:t>
            </w:r>
            <w:proofErr w:type="spellEnd"/>
            <w:r w:rsidRPr="005B5D44">
              <w:rPr>
                <w:rFonts w:ascii="Times New Roman" w:hAnsi="Times New Roman" w:cs="Times New Roman"/>
              </w:rPr>
              <w:t xml:space="preserve"> mentioned, we conduct prescription surveys, and, unfortunately, we observe not only an increase in new cases, but also a rise in late-stage detections. To understand these trends, we need research to determine the direction of the epidemic. In February 2025, UN HIV/AIDS united program is organizing a global conference with country representatives to discuss these methodologies and data submission by the countries.”</w:t>
            </w:r>
          </w:p>
          <w:p w14:paraId="71090432" w14:textId="77777777" w:rsidR="000D5BEA" w:rsidRPr="005B5D44" w:rsidRDefault="000D5BEA" w:rsidP="007D43FB">
            <w:pPr>
              <w:spacing w:line="276" w:lineRule="auto"/>
              <w:rPr>
                <w:rFonts w:ascii="Times New Roman" w:hAnsi="Times New Roman" w:cs="Times New Roman"/>
              </w:rPr>
            </w:pPr>
          </w:p>
          <w:p w14:paraId="01F2F4D8" w14:textId="77777777" w:rsidR="007D43FB" w:rsidRPr="005B5D44" w:rsidRDefault="007D43FB" w:rsidP="007D43FB">
            <w:pPr>
              <w:spacing w:line="276" w:lineRule="auto"/>
              <w:rPr>
                <w:rFonts w:ascii="Times New Roman" w:hAnsi="Times New Roman" w:cs="Times New Roman"/>
              </w:rPr>
            </w:pPr>
            <w:proofErr w:type="spellStart"/>
            <w:r w:rsidRPr="005B5D44">
              <w:rPr>
                <w:rFonts w:ascii="Times New Roman" w:hAnsi="Times New Roman" w:cs="Times New Roman"/>
                <w:b/>
              </w:rPr>
              <w:t>Mamikon</w:t>
            </w:r>
            <w:proofErr w:type="spellEnd"/>
            <w:r w:rsidRPr="005B5D44">
              <w:rPr>
                <w:rFonts w:ascii="Times New Roman" w:hAnsi="Times New Roman" w:cs="Times New Roman"/>
                <w:b/>
              </w:rPr>
              <w:t xml:space="preserve"> Hovsepyan:</w:t>
            </w:r>
            <w:r w:rsidRPr="005B5D44">
              <w:rPr>
                <w:rFonts w:ascii="Times New Roman" w:hAnsi="Times New Roman" w:cs="Times New Roman"/>
              </w:rPr>
              <w:t xml:space="preserve"> "The discussion concludes that since we lack </w:t>
            </w:r>
            <w:r w:rsidR="000D5BEA" w:rsidRPr="005B5D44">
              <w:rPr>
                <w:rFonts w:ascii="Times New Roman" w:hAnsi="Times New Roman" w:cs="Times New Roman"/>
              </w:rPr>
              <w:t xml:space="preserve">a </w:t>
            </w:r>
            <w:r w:rsidRPr="005B5D44">
              <w:rPr>
                <w:rFonts w:ascii="Times New Roman" w:hAnsi="Times New Roman" w:cs="Times New Roman"/>
              </w:rPr>
              <w:t xml:space="preserve">good working toolkit and methodology, consequently </w:t>
            </w:r>
            <w:r w:rsidRPr="005B5D44">
              <w:rPr>
                <w:rFonts w:ascii="Times New Roman" w:hAnsi="Times New Roman" w:cs="Times New Roman"/>
                <w:lang w:bidi="fa-IR"/>
              </w:rPr>
              <w:t>“</w:t>
            </w:r>
            <w:r w:rsidRPr="005B5D44">
              <w:rPr>
                <w:rFonts w:ascii="Times New Roman" w:hAnsi="Times New Roman" w:cs="Times New Roman"/>
              </w:rPr>
              <w:t>let's throw the money away.”"</w:t>
            </w:r>
          </w:p>
          <w:p w14:paraId="60A7AD8D" w14:textId="77777777" w:rsidR="000D5BEA" w:rsidRPr="005B5D44" w:rsidRDefault="000D5BEA" w:rsidP="007D43FB">
            <w:pPr>
              <w:spacing w:line="276" w:lineRule="auto"/>
              <w:rPr>
                <w:rFonts w:ascii="Times New Roman" w:hAnsi="Times New Roman" w:cs="Times New Roman"/>
              </w:rPr>
            </w:pPr>
          </w:p>
          <w:p w14:paraId="1BB9E513"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Gayane Ghukasyan:</w:t>
            </w:r>
            <w:r w:rsidRPr="005B5D44">
              <w:rPr>
                <w:rFonts w:ascii="Times New Roman" w:hAnsi="Times New Roman" w:cs="Times New Roman"/>
              </w:rPr>
              <w:t xml:space="preserve"> "You misunderstood."</w:t>
            </w:r>
          </w:p>
          <w:p w14:paraId="4595D521" w14:textId="77777777" w:rsidR="000D5BEA" w:rsidRPr="005B5D44" w:rsidRDefault="000D5BEA" w:rsidP="007D43FB">
            <w:pPr>
              <w:spacing w:line="276" w:lineRule="auto"/>
              <w:rPr>
                <w:rFonts w:ascii="Times New Roman" w:hAnsi="Times New Roman" w:cs="Times New Roman"/>
              </w:rPr>
            </w:pPr>
          </w:p>
          <w:p w14:paraId="201E3AEB" w14:textId="77777777" w:rsidR="007D43FB" w:rsidRPr="005B5D44" w:rsidRDefault="007D43FB" w:rsidP="007D43FB">
            <w:pPr>
              <w:spacing w:line="276" w:lineRule="auto"/>
              <w:rPr>
                <w:rFonts w:ascii="Times New Roman" w:hAnsi="Times New Roman" w:cs="Times New Roman"/>
              </w:rPr>
            </w:pPr>
            <w:proofErr w:type="spellStart"/>
            <w:r w:rsidRPr="005B5D44">
              <w:rPr>
                <w:rFonts w:ascii="Times New Roman" w:hAnsi="Times New Roman" w:cs="Times New Roman"/>
                <w:b/>
              </w:rPr>
              <w:t>Mamikon</w:t>
            </w:r>
            <w:proofErr w:type="spellEnd"/>
            <w:r w:rsidRPr="005B5D44">
              <w:rPr>
                <w:rFonts w:ascii="Times New Roman" w:hAnsi="Times New Roman" w:cs="Times New Roman"/>
                <w:b/>
              </w:rPr>
              <w:t xml:space="preserve"> Hovsepyan: </w:t>
            </w:r>
            <w:r w:rsidRPr="005B5D44">
              <w:rPr>
                <w:rFonts w:ascii="Times New Roman" w:hAnsi="Times New Roman" w:cs="Times New Roman"/>
              </w:rPr>
              <w:t>"Not only is the methodology flawed, but the research conducted in Armenia is riddled with issues, resulting in outcomes that do not meet expectations."</w:t>
            </w:r>
          </w:p>
          <w:p w14:paraId="42C6FA60" w14:textId="77777777" w:rsidR="000D5BEA" w:rsidRPr="005B5D44" w:rsidRDefault="000D5BEA" w:rsidP="007D43FB">
            <w:pPr>
              <w:spacing w:line="276" w:lineRule="auto"/>
              <w:rPr>
                <w:rFonts w:ascii="Times New Roman" w:hAnsi="Times New Roman" w:cs="Times New Roman"/>
              </w:rPr>
            </w:pPr>
          </w:p>
          <w:p w14:paraId="668006C5"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Gayane Ghukasyan: </w:t>
            </w:r>
            <w:r w:rsidRPr="005B5D44">
              <w:rPr>
                <w:rFonts w:ascii="Times New Roman" w:hAnsi="Times New Roman" w:cs="Times New Roman"/>
              </w:rPr>
              <w:t>"You mentioned two different things. The IBBS methodology is an approved one, but the implementation process is a different matter for discussion."</w:t>
            </w:r>
          </w:p>
          <w:p w14:paraId="5890A1DC"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Roza Babayan:</w:t>
            </w:r>
            <w:r w:rsidRPr="005B5D44">
              <w:rPr>
                <w:rFonts w:ascii="Times New Roman" w:hAnsi="Times New Roman" w:cs="Times New Roman"/>
              </w:rPr>
              <w:t xml:space="preserve"> "We fully acknowledge that we need to work on this again, and we have expressed our willingness to support our partners throughout the entire process."</w:t>
            </w:r>
          </w:p>
          <w:p w14:paraId="3F9E5D26"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lastRenderedPageBreak/>
              <w:t xml:space="preserve">Gevorg </w:t>
            </w:r>
            <w:proofErr w:type="spellStart"/>
            <w:r w:rsidRPr="005B5D44">
              <w:rPr>
                <w:rFonts w:ascii="Times New Roman" w:hAnsi="Times New Roman" w:cs="Times New Roman"/>
                <w:b/>
              </w:rPr>
              <w:t>Azizyan</w:t>
            </w:r>
            <w:proofErr w:type="spellEnd"/>
            <w:r w:rsidRPr="005B5D44">
              <w:rPr>
                <w:rFonts w:ascii="Times New Roman" w:hAnsi="Times New Roman" w:cs="Times New Roman"/>
                <w:b/>
              </w:rPr>
              <w:t>:</w:t>
            </w:r>
            <w:r w:rsidRPr="005B5D44">
              <w:rPr>
                <w:rFonts w:ascii="Times New Roman" w:hAnsi="Times New Roman" w:cs="Times New Roman"/>
              </w:rPr>
              <w:t xml:space="preserve"> "A significant number of studies have been conducted regarding migrants, and as I understand, conducting such research is not a mandatory requirement. The police are actively working on preventing crimes</w:t>
            </w:r>
            <w:r w:rsidR="00B549D2" w:rsidRPr="005B5D44">
              <w:rPr>
                <w:rFonts w:ascii="Times New Roman" w:hAnsi="Times New Roman" w:cs="Times New Roman"/>
              </w:rPr>
              <w:t xml:space="preserve"> and administrative violations and identify cases of labor trafficking in migrant gathering areas by </w:t>
            </w:r>
            <w:r w:rsidRPr="005B5D44">
              <w:rPr>
                <w:rFonts w:ascii="Times New Roman" w:hAnsi="Times New Roman" w:cs="Times New Roman"/>
              </w:rPr>
              <w:t xml:space="preserve">employers. I see opportunities for cooperation to achieve more effective outcomes in that direction. I propose conducting screenings in migrant gathering areas using mobile units based on the information we can provide while ensuring compliance with human rights standards. If </w:t>
            </w:r>
            <w:r w:rsidR="00B549D2" w:rsidRPr="005B5D44">
              <w:rPr>
                <w:rFonts w:ascii="Times New Roman" w:hAnsi="Times New Roman" w:cs="Times New Roman"/>
              </w:rPr>
              <w:t>I am</w:t>
            </w:r>
            <w:r w:rsidRPr="005B5D44">
              <w:rPr>
                <w:rFonts w:ascii="Times New Roman" w:hAnsi="Times New Roman" w:cs="Times New Roman"/>
              </w:rPr>
              <w:t xml:space="preserve"> not mistaken, employers are required to conduct medical examinations of their migrant workers and provide necessary documentation on their health status, which is often missing. I call on developing </w:t>
            </w:r>
            <w:r w:rsidR="00B549D2" w:rsidRPr="005B5D44">
              <w:rPr>
                <w:rFonts w:ascii="Times New Roman" w:hAnsi="Times New Roman" w:cs="Times New Roman"/>
              </w:rPr>
              <w:t xml:space="preserve">a </w:t>
            </w:r>
            <w:r w:rsidRPr="005B5D44">
              <w:rPr>
                <w:rFonts w:ascii="Times New Roman" w:hAnsi="Times New Roman" w:cs="Times New Roman"/>
              </w:rPr>
              <w:t xml:space="preserve">toolkit </w:t>
            </w:r>
            <w:r w:rsidR="00B549D2" w:rsidRPr="005B5D44">
              <w:rPr>
                <w:rFonts w:ascii="Times New Roman" w:hAnsi="Times New Roman" w:cs="Times New Roman"/>
              </w:rPr>
              <w:t>to carry out these studies effectively</w:t>
            </w:r>
            <w:r w:rsidRPr="005B5D44">
              <w:rPr>
                <w:rFonts w:ascii="Times New Roman" w:hAnsi="Times New Roman" w:cs="Times New Roman"/>
              </w:rPr>
              <w:t>."</w:t>
            </w:r>
          </w:p>
          <w:p w14:paraId="396847AF" w14:textId="77777777" w:rsidR="00B549D2" w:rsidRPr="005B5D44" w:rsidRDefault="00B549D2" w:rsidP="007D43FB">
            <w:pPr>
              <w:spacing w:line="276" w:lineRule="auto"/>
              <w:rPr>
                <w:rFonts w:ascii="Times New Roman" w:hAnsi="Times New Roman" w:cs="Times New Roman"/>
              </w:rPr>
            </w:pPr>
          </w:p>
          <w:p w14:paraId="7092C5FC"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Inessa </w:t>
            </w:r>
            <w:proofErr w:type="spellStart"/>
            <w:r w:rsidRPr="005B5D44">
              <w:rPr>
                <w:rFonts w:ascii="Times New Roman" w:hAnsi="Times New Roman" w:cs="Times New Roman"/>
                <w:b/>
              </w:rPr>
              <w:t>Asmangulyan</w:t>
            </w:r>
            <w:proofErr w:type="spellEnd"/>
            <w:r w:rsidRPr="005B5D44">
              <w:rPr>
                <w:rFonts w:ascii="Times New Roman" w:hAnsi="Times New Roman" w:cs="Times New Roman"/>
                <w:b/>
              </w:rPr>
              <w:t xml:space="preserve">: </w:t>
            </w:r>
            <w:r w:rsidRPr="005B5D44">
              <w:rPr>
                <w:rFonts w:ascii="Times New Roman" w:hAnsi="Times New Roman" w:cs="Times New Roman"/>
              </w:rPr>
              <w:t>“Thank you for the proposals. We’ve been working intensively for about six months with various stakeholders. We started with employers to access migrant communities through them and conduct voluntary research, but so far, it hasn’t been successful. We are also working with the National Center of Pulmonology, and Naira Khachatryan will share the results.”</w:t>
            </w:r>
          </w:p>
          <w:p w14:paraId="49C24457" w14:textId="77777777" w:rsidR="00B549D2" w:rsidRPr="005B5D44" w:rsidRDefault="00B549D2" w:rsidP="007D43FB">
            <w:pPr>
              <w:spacing w:line="276" w:lineRule="auto"/>
              <w:rPr>
                <w:rFonts w:ascii="Times New Roman" w:hAnsi="Times New Roman" w:cs="Times New Roman"/>
              </w:rPr>
            </w:pPr>
          </w:p>
          <w:p w14:paraId="3CC497BF"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Naira Khachatryan:</w:t>
            </w:r>
            <w:r w:rsidRPr="005B5D44">
              <w:rPr>
                <w:rFonts w:ascii="Times New Roman" w:hAnsi="Times New Roman" w:cs="Times New Roman"/>
              </w:rPr>
              <w:t xml:space="preserve"> "Yes, at the NCP, we were carrying out preparatory work in one of Armenia's regions. It seemed we had reached </w:t>
            </w:r>
            <w:r w:rsidR="00B549D2" w:rsidRPr="005B5D44">
              <w:rPr>
                <w:rFonts w:ascii="Times New Roman" w:hAnsi="Times New Roman" w:cs="Times New Roman"/>
              </w:rPr>
              <w:t xml:space="preserve">an </w:t>
            </w:r>
            <w:r w:rsidRPr="005B5D44">
              <w:rPr>
                <w:rFonts w:ascii="Times New Roman" w:hAnsi="Times New Roman" w:cs="Times New Roman"/>
              </w:rPr>
              <w:t>agreement to conduct screening studies at 7 PM, but in the end, they didn’t agree, and it was canceled. Additionally, the regional TB doctor had spoken with community representatives and law enforcement, which provided information about migrants' residences; however, the final step of coming to the screening didn’t happen. Tomorrow, we have another plan, and if it also fails, we need to analyze the reasons."</w:t>
            </w:r>
          </w:p>
          <w:p w14:paraId="5CFE4191" w14:textId="77777777" w:rsidR="00B549D2" w:rsidRPr="005B5D44" w:rsidRDefault="00B549D2" w:rsidP="007D43FB">
            <w:pPr>
              <w:spacing w:line="276" w:lineRule="auto"/>
              <w:rPr>
                <w:rFonts w:ascii="Times New Roman" w:hAnsi="Times New Roman" w:cs="Times New Roman"/>
              </w:rPr>
            </w:pPr>
          </w:p>
          <w:p w14:paraId="212646F2"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Gevorg </w:t>
            </w:r>
            <w:proofErr w:type="spellStart"/>
            <w:r w:rsidRPr="005B5D44">
              <w:rPr>
                <w:rFonts w:ascii="Times New Roman" w:hAnsi="Times New Roman" w:cs="Times New Roman"/>
                <w:b/>
              </w:rPr>
              <w:t>Azizyan</w:t>
            </w:r>
            <w:proofErr w:type="spellEnd"/>
            <w:r w:rsidRPr="005B5D44">
              <w:rPr>
                <w:rFonts w:ascii="Times New Roman" w:hAnsi="Times New Roman" w:cs="Times New Roman"/>
                <w:b/>
              </w:rPr>
              <w:t>:</w:t>
            </w:r>
            <w:r w:rsidRPr="005B5D44">
              <w:rPr>
                <w:rFonts w:ascii="Times New Roman" w:hAnsi="Times New Roman" w:cs="Times New Roman"/>
              </w:rPr>
              <w:t xml:space="preserve"> "Does legislation impose mandatory requirements for medical screening of migrant workers?"</w:t>
            </w:r>
          </w:p>
          <w:p w14:paraId="547C81A3" w14:textId="77777777" w:rsidR="00B549D2" w:rsidRPr="005B5D44" w:rsidRDefault="00B549D2" w:rsidP="007D43FB">
            <w:pPr>
              <w:spacing w:line="276" w:lineRule="auto"/>
              <w:rPr>
                <w:rFonts w:ascii="Times New Roman" w:hAnsi="Times New Roman" w:cs="Times New Roman"/>
              </w:rPr>
            </w:pPr>
          </w:p>
          <w:p w14:paraId="47862E3E"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Naira Khachatryan:</w:t>
            </w:r>
            <w:r w:rsidRPr="005B5D44">
              <w:rPr>
                <w:rFonts w:ascii="Times New Roman" w:hAnsi="Times New Roman" w:cs="Times New Roman"/>
              </w:rPr>
              <w:t xml:space="preserve"> "Any citizen, whether a migrant or not, if they belong to certain groups (such as food industry workers or equivalent institutions, educational institutions), must undergo mandatory screening. In case of Armenian citizens, the inspection body can monitor the situation during inspections, but for migrants, we cannot obtain clear information from employers. There have been TB cases among migrants; they were hospitalized, treated, and their continuous treatment was organized. If we can obtain precise information about migrants' locations, we can conduct more organized screenings."</w:t>
            </w:r>
          </w:p>
          <w:p w14:paraId="01A8ED2C" w14:textId="77777777" w:rsidR="00B549D2" w:rsidRPr="005B5D44" w:rsidRDefault="00B549D2" w:rsidP="007D43FB">
            <w:pPr>
              <w:spacing w:line="276" w:lineRule="auto"/>
              <w:rPr>
                <w:rFonts w:ascii="Times New Roman" w:hAnsi="Times New Roman" w:cs="Times New Roman"/>
              </w:rPr>
            </w:pPr>
          </w:p>
          <w:p w14:paraId="489F72FF"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Inessa </w:t>
            </w:r>
            <w:proofErr w:type="spellStart"/>
            <w:r w:rsidRPr="005B5D44">
              <w:rPr>
                <w:rFonts w:ascii="Times New Roman" w:hAnsi="Times New Roman" w:cs="Times New Roman"/>
                <w:b/>
              </w:rPr>
              <w:t>Asmangulyan</w:t>
            </w:r>
            <w:proofErr w:type="spellEnd"/>
            <w:r w:rsidRPr="005B5D44">
              <w:rPr>
                <w:rFonts w:ascii="Times New Roman" w:hAnsi="Times New Roman" w:cs="Times New Roman"/>
                <w:b/>
              </w:rPr>
              <w:t xml:space="preserve">: </w:t>
            </w:r>
            <w:r w:rsidRPr="005B5D44">
              <w:rPr>
                <w:rFonts w:ascii="Times New Roman" w:hAnsi="Times New Roman" w:cs="Times New Roman"/>
              </w:rPr>
              <w:t xml:space="preserve">"Mr. </w:t>
            </w:r>
            <w:proofErr w:type="spellStart"/>
            <w:r w:rsidRPr="005B5D44">
              <w:rPr>
                <w:rFonts w:ascii="Times New Roman" w:hAnsi="Times New Roman" w:cs="Times New Roman"/>
              </w:rPr>
              <w:t>Azizyan</w:t>
            </w:r>
            <w:proofErr w:type="spellEnd"/>
            <w:r w:rsidRPr="005B5D44">
              <w:rPr>
                <w:rFonts w:ascii="Times New Roman" w:hAnsi="Times New Roman" w:cs="Times New Roman"/>
              </w:rPr>
              <w:t xml:space="preserve">, thank you for your proposal. If we can organize a working meeting with your relevant staff, I think we can </w:t>
            </w:r>
            <w:r w:rsidR="0055695C" w:rsidRPr="005B5D44">
              <w:rPr>
                <w:rFonts w:ascii="Times New Roman" w:hAnsi="Times New Roman" w:cs="Times New Roman"/>
              </w:rPr>
              <w:t xml:space="preserve">cooperate, considering that </w:t>
            </w:r>
            <w:proofErr w:type="spellStart"/>
            <w:r w:rsidR="0055695C" w:rsidRPr="005B5D44">
              <w:rPr>
                <w:rFonts w:ascii="Times New Roman" w:hAnsi="Times New Roman" w:cs="Times New Roman"/>
              </w:rPr>
              <w:t>th</w:t>
            </w:r>
            <w:proofErr w:type="spellEnd"/>
            <w:r w:rsidR="0055695C" w:rsidRPr="005B5D44">
              <w:rPr>
                <w:rFonts w:ascii="Times New Roman" w:hAnsi="Times New Roman" w:cs="Times New Roman"/>
                <w:lang w:val="ru-RU"/>
              </w:rPr>
              <w:t>е</w:t>
            </w:r>
            <w:r w:rsidR="0055695C" w:rsidRPr="00441923">
              <w:rPr>
                <w:rFonts w:ascii="Times New Roman" w:hAnsi="Times New Roman" w:cs="Times New Roman"/>
              </w:rPr>
              <w:t xml:space="preserve"> </w:t>
            </w:r>
            <w:r w:rsidR="0055695C" w:rsidRPr="005B5D44">
              <w:rPr>
                <w:rFonts w:ascii="Times New Roman" w:hAnsi="Times New Roman" w:cs="Times New Roman"/>
                <w:lang w:val="en-GB"/>
              </w:rPr>
              <w:t>testing</w:t>
            </w:r>
            <w:r w:rsidRPr="005B5D44">
              <w:rPr>
                <w:rFonts w:ascii="Times New Roman" w:hAnsi="Times New Roman" w:cs="Times New Roman"/>
              </w:rPr>
              <w:t xml:space="preserve"> is voluntary."</w:t>
            </w:r>
          </w:p>
          <w:p w14:paraId="280B7B74" w14:textId="77777777" w:rsidR="00B549D2" w:rsidRPr="005B5D44" w:rsidRDefault="00B549D2" w:rsidP="007D43FB">
            <w:pPr>
              <w:spacing w:line="276" w:lineRule="auto"/>
              <w:rPr>
                <w:rFonts w:ascii="Times New Roman" w:hAnsi="Times New Roman" w:cs="Times New Roman"/>
              </w:rPr>
            </w:pPr>
          </w:p>
          <w:p w14:paraId="5B8BD5C6"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Gayane Ghukasyan:</w:t>
            </w:r>
            <w:r w:rsidRPr="005B5D44">
              <w:rPr>
                <w:rFonts w:ascii="Times New Roman" w:hAnsi="Times New Roman" w:cs="Times New Roman"/>
              </w:rPr>
              <w:t xml:space="preserve"> "If I may add, I agree that everything must be done within the framework of the law. As far as I know, Armenia does not require such documents for entry. Recently, we hosted a mission of our colleagues from the Netherlands, and due to the large influx of migrants, they have a law requiring screening for TB and HIV/AIDS for migrants arriving from countries with high epidemic burdens. In those cases, they do not issue entry visas until the screening is conducted in their home country. Another suggestion relates to raising awareness among both employers and migrants, which is a lengthy process."</w:t>
            </w:r>
          </w:p>
          <w:p w14:paraId="1E94F575" w14:textId="77777777" w:rsidR="00B549D2" w:rsidRPr="005B5D44" w:rsidRDefault="00B549D2" w:rsidP="007D43FB">
            <w:pPr>
              <w:spacing w:line="276" w:lineRule="auto"/>
              <w:rPr>
                <w:rFonts w:ascii="Times New Roman" w:hAnsi="Times New Roman" w:cs="Times New Roman"/>
              </w:rPr>
            </w:pPr>
          </w:p>
          <w:p w14:paraId="53994BE4"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Vaghinak Ter-Hovhannisyan: </w:t>
            </w:r>
            <w:r w:rsidRPr="005B5D44">
              <w:rPr>
                <w:rFonts w:ascii="Times New Roman" w:hAnsi="Times New Roman" w:cs="Times New Roman"/>
              </w:rPr>
              <w:t>"How justified and confirmed is the claim that discrimination cases against people living with HIV have decreased in Armenia? Is there official statistical data or data collection to support this claim? Based on our study of recorded discrimination cases, I can state that the number of discrimination cases we encountered over the past year exceeds the number recorded in the previous ten years combined."</w:t>
            </w:r>
          </w:p>
          <w:p w14:paraId="3B01411F" w14:textId="77777777" w:rsidR="0055695C" w:rsidRPr="005B5D44" w:rsidRDefault="0055695C" w:rsidP="007D43FB">
            <w:pPr>
              <w:spacing w:line="276" w:lineRule="auto"/>
              <w:rPr>
                <w:rFonts w:ascii="Times New Roman" w:hAnsi="Times New Roman" w:cs="Times New Roman"/>
              </w:rPr>
            </w:pPr>
          </w:p>
          <w:p w14:paraId="3A2C0D31"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lastRenderedPageBreak/>
              <w:t>Hasmik Harutyunyan:</w:t>
            </w:r>
            <w:r w:rsidRPr="005B5D44">
              <w:rPr>
                <w:rFonts w:ascii="Times New Roman" w:hAnsi="Times New Roman" w:cs="Times New Roman"/>
              </w:rPr>
              <w:t xml:space="preserve"> "We don’t have official statistical data, but I specifically mentioned the institutions where we implement programs. Yes, we learn about discrimination cases through alerts from non-governmental organizations. Alerts mainly come from medical centers providing patient services, and as Mrs. Avanesyan mentioned, we are aware of having problems. Our monitoring teams haven’t recorded discrimination in the primary healthcare sector. We noticed that when an institution is involved in the program, it becomes less discriminatory. For years, we operated within a single center, and other centers exhibited various forms of discrimination. This is why we aim to decentralize as quickly as possible. Specialists involved in the program are undoubtedly more knowledgeable than those who have only read about HIV in books. I was specifically referring to the 90 institutions involved in the program."</w:t>
            </w:r>
          </w:p>
          <w:p w14:paraId="4702DCDA" w14:textId="77777777" w:rsidR="0055695C" w:rsidRPr="005B5D44" w:rsidRDefault="0055695C" w:rsidP="007D43FB">
            <w:pPr>
              <w:spacing w:line="276" w:lineRule="auto"/>
              <w:rPr>
                <w:rFonts w:ascii="Times New Roman" w:hAnsi="Times New Roman" w:cs="Times New Roman"/>
              </w:rPr>
            </w:pPr>
          </w:p>
          <w:p w14:paraId="53DF7F0C"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Inessa </w:t>
            </w:r>
            <w:proofErr w:type="spellStart"/>
            <w:r w:rsidRPr="005B5D44">
              <w:rPr>
                <w:rFonts w:ascii="Times New Roman" w:hAnsi="Times New Roman" w:cs="Times New Roman"/>
                <w:b/>
              </w:rPr>
              <w:t>Asmangulyan</w:t>
            </w:r>
            <w:proofErr w:type="spellEnd"/>
            <w:r w:rsidRPr="005B5D44">
              <w:rPr>
                <w:rFonts w:ascii="Times New Roman" w:hAnsi="Times New Roman" w:cs="Times New Roman"/>
                <w:b/>
              </w:rPr>
              <w:t>:</w:t>
            </w:r>
            <w:r w:rsidRPr="005B5D44">
              <w:rPr>
                <w:rFonts w:ascii="Times New Roman" w:hAnsi="Times New Roman" w:cs="Times New Roman"/>
              </w:rPr>
              <w:t xml:space="preserve"> "Your infusion is quite strong, it comes that over the past ten years, you have used a specific methodology to evaluate discrimination cases annually and found the number equal to the last year’s cases? Do you have an official study? What methodology was used? If so, I’d like to see those figures of the recent years; and who collected them, and how, as this is significant claim requiring evidence."</w:t>
            </w:r>
          </w:p>
          <w:p w14:paraId="4019BFC2" w14:textId="77777777" w:rsidR="007E534B" w:rsidRPr="005B5D44" w:rsidRDefault="007E534B" w:rsidP="007D43FB">
            <w:pPr>
              <w:spacing w:line="276" w:lineRule="auto"/>
              <w:rPr>
                <w:rFonts w:ascii="Times New Roman" w:hAnsi="Times New Roman" w:cs="Times New Roman"/>
              </w:rPr>
            </w:pPr>
          </w:p>
          <w:p w14:paraId="36DE4B7F"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Vaghinak Ter-Hovhannisyan:</w:t>
            </w:r>
            <w:r w:rsidRPr="005B5D44">
              <w:rPr>
                <w:rFonts w:ascii="Times New Roman" w:hAnsi="Times New Roman" w:cs="Times New Roman"/>
              </w:rPr>
              <w:t xml:space="preserve"> "Thank you. I didn’t mean the past ten years; I referred to the past ten months."</w:t>
            </w:r>
          </w:p>
          <w:p w14:paraId="09030EB2" w14:textId="77777777" w:rsidR="007E534B" w:rsidRPr="005B5D44" w:rsidRDefault="007E534B" w:rsidP="007D43FB">
            <w:pPr>
              <w:spacing w:line="276" w:lineRule="auto"/>
              <w:rPr>
                <w:rFonts w:ascii="Times New Roman" w:hAnsi="Times New Roman" w:cs="Times New Roman"/>
              </w:rPr>
            </w:pPr>
          </w:p>
          <w:p w14:paraId="5557880C"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Inessa </w:t>
            </w:r>
            <w:proofErr w:type="spellStart"/>
            <w:r w:rsidRPr="005B5D44">
              <w:rPr>
                <w:rFonts w:ascii="Times New Roman" w:hAnsi="Times New Roman" w:cs="Times New Roman"/>
                <w:b/>
              </w:rPr>
              <w:t>Asmangulyan</w:t>
            </w:r>
            <w:proofErr w:type="spellEnd"/>
            <w:r w:rsidRPr="005B5D44">
              <w:rPr>
                <w:rFonts w:ascii="Times New Roman" w:hAnsi="Times New Roman" w:cs="Times New Roman"/>
                <w:b/>
              </w:rPr>
              <w:t>:</w:t>
            </w:r>
            <w:r w:rsidRPr="005B5D44">
              <w:rPr>
                <w:rFonts w:ascii="Times New Roman" w:hAnsi="Times New Roman" w:cs="Times New Roman"/>
              </w:rPr>
              <w:t xml:space="preserve"> "You mentioned ten years."</w:t>
            </w:r>
          </w:p>
          <w:p w14:paraId="1A0B15D8" w14:textId="77777777" w:rsidR="007E534B" w:rsidRPr="005B5D44" w:rsidRDefault="007E534B" w:rsidP="007D43FB">
            <w:pPr>
              <w:spacing w:line="276" w:lineRule="auto"/>
              <w:rPr>
                <w:rFonts w:ascii="Times New Roman" w:hAnsi="Times New Roman" w:cs="Times New Roman"/>
              </w:rPr>
            </w:pPr>
          </w:p>
          <w:p w14:paraId="3651BF02"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Vaghinak Ter-Hovhannisyan:</w:t>
            </w:r>
            <w:r w:rsidRPr="005B5D44">
              <w:rPr>
                <w:rFonts w:ascii="Times New Roman" w:hAnsi="Times New Roman" w:cs="Times New Roman"/>
              </w:rPr>
              <w:t xml:space="preserve"> "Apologies, it might have been a slip of the tongue."</w:t>
            </w:r>
          </w:p>
          <w:p w14:paraId="79198AC3" w14:textId="77777777" w:rsidR="007E534B" w:rsidRPr="005B5D44" w:rsidRDefault="007E534B" w:rsidP="007D43FB">
            <w:pPr>
              <w:spacing w:line="276" w:lineRule="auto"/>
              <w:rPr>
                <w:rFonts w:ascii="Times New Roman" w:hAnsi="Times New Roman" w:cs="Times New Roman"/>
              </w:rPr>
            </w:pPr>
          </w:p>
          <w:p w14:paraId="63ED4F47"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Inessa </w:t>
            </w:r>
            <w:proofErr w:type="spellStart"/>
            <w:r w:rsidRPr="005B5D44">
              <w:rPr>
                <w:rFonts w:ascii="Times New Roman" w:hAnsi="Times New Roman" w:cs="Times New Roman"/>
                <w:b/>
              </w:rPr>
              <w:t>Asmangulyan</w:t>
            </w:r>
            <w:proofErr w:type="spellEnd"/>
            <w:r w:rsidRPr="005B5D44">
              <w:rPr>
                <w:rFonts w:ascii="Times New Roman" w:hAnsi="Times New Roman" w:cs="Times New Roman"/>
                <w:b/>
              </w:rPr>
              <w:t>:</w:t>
            </w:r>
            <w:r w:rsidRPr="005B5D44">
              <w:rPr>
                <w:rFonts w:ascii="Times New Roman" w:hAnsi="Times New Roman" w:cs="Times New Roman"/>
              </w:rPr>
              <w:t xml:space="preserve"> "Then I withdraw my question."</w:t>
            </w:r>
          </w:p>
          <w:p w14:paraId="22073B20" w14:textId="77777777" w:rsidR="007E534B" w:rsidRPr="005B5D44" w:rsidRDefault="007E534B" w:rsidP="007D43FB">
            <w:pPr>
              <w:spacing w:line="276" w:lineRule="auto"/>
              <w:rPr>
                <w:rFonts w:ascii="Times New Roman" w:hAnsi="Times New Roman" w:cs="Times New Roman"/>
              </w:rPr>
            </w:pPr>
          </w:p>
          <w:p w14:paraId="0A73F66C"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Vaghinak Ter-Hovhannisyan:</w:t>
            </w:r>
            <w:r w:rsidRPr="005B5D44">
              <w:rPr>
                <w:rFonts w:ascii="Times New Roman" w:hAnsi="Times New Roman" w:cs="Times New Roman"/>
              </w:rPr>
              <w:t xml:space="preserve"> "My colleague has some additions. In any case, all recorded discrimination cases that are documented, are recorded based on international criteria with direct support from our partners, specifically jointly with UNAIDS, with the straight support of Global Fund and on the basis of templates commonly assigned with international legal organizations. As for the discrimination and human rights situation, I can note that all cases have been formally submitted to the Human Rights Defender's Office and it’s for the first time, the Ombudsman’s office in its annual report it’s entirely presented and referenced our organization’s documented cases. Nevertheless, from where those can be observed and what methodology was applied and in what amount and where, you can check the official website of the organization, which annually publishes analyses of studies on the human rights situation of people living with HIV."</w:t>
            </w:r>
          </w:p>
          <w:p w14:paraId="1DC13EC4" w14:textId="77777777" w:rsidR="007E534B" w:rsidRPr="005B5D44" w:rsidRDefault="007E534B" w:rsidP="007D43FB">
            <w:pPr>
              <w:spacing w:line="276" w:lineRule="auto"/>
              <w:rPr>
                <w:rFonts w:ascii="Times New Roman" w:hAnsi="Times New Roman" w:cs="Times New Roman"/>
              </w:rPr>
            </w:pPr>
          </w:p>
          <w:p w14:paraId="19919B27"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Lena </w:t>
            </w:r>
            <w:proofErr w:type="spellStart"/>
            <w:r w:rsidRPr="005B5D44">
              <w:rPr>
                <w:rFonts w:ascii="Times New Roman" w:hAnsi="Times New Roman" w:cs="Times New Roman"/>
                <w:b/>
              </w:rPr>
              <w:t>Nanushyan</w:t>
            </w:r>
            <w:proofErr w:type="spellEnd"/>
            <w:r w:rsidRPr="005B5D44">
              <w:rPr>
                <w:rFonts w:ascii="Times New Roman" w:hAnsi="Times New Roman" w:cs="Times New Roman"/>
                <w:b/>
              </w:rPr>
              <w:t xml:space="preserve">: </w:t>
            </w:r>
            <w:r w:rsidRPr="005B5D44">
              <w:rPr>
                <w:rFonts w:ascii="Times New Roman" w:hAnsi="Times New Roman" w:cs="Times New Roman"/>
              </w:rPr>
              <w:t>"I must also say that I see significant progress. Non-governmental organizations have started documenting cases of discrimination. This is progress."</w:t>
            </w:r>
          </w:p>
          <w:p w14:paraId="01F9F89E" w14:textId="77777777" w:rsidR="007E534B" w:rsidRPr="005B5D44" w:rsidRDefault="007E534B" w:rsidP="007D43FB">
            <w:pPr>
              <w:spacing w:line="276" w:lineRule="auto"/>
              <w:rPr>
                <w:rFonts w:ascii="Times New Roman" w:hAnsi="Times New Roman" w:cs="Times New Roman"/>
              </w:rPr>
            </w:pPr>
          </w:p>
          <w:p w14:paraId="6DC389E1" w14:textId="77777777" w:rsidR="007D43FB" w:rsidRPr="005B5D44" w:rsidRDefault="007D43FB" w:rsidP="007D43FB">
            <w:pPr>
              <w:spacing w:line="276" w:lineRule="auto"/>
              <w:rPr>
                <w:rFonts w:ascii="Times New Roman" w:hAnsi="Times New Roman" w:cs="Times New Roman"/>
              </w:rPr>
            </w:pPr>
            <w:proofErr w:type="spellStart"/>
            <w:r w:rsidRPr="005B5D44">
              <w:rPr>
                <w:rFonts w:ascii="Times New Roman" w:hAnsi="Times New Roman" w:cs="Times New Roman"/>
                <w:b/>
              </w:rPr>
              <w:t>Mamikon</w:t>
            </w:r>
            <w:proofErr w:type="spellEnd"/>
            <w:r w:rsidRPr="005B5D44">
              <w:rPr>
                <w:rFonts w:ascii="Times New Roman" w:hAnsi="Times New Roman" w:cs="Times New Roman"/>
                <w:b/>
              </w:rPr>
              <w:t xml:space="preserve"> Hovsepyan:</w:t>
            </w:r>
            <w:r w:rsidRPr="005B5D44">
              <w:rPr>
                <w:rFonts w:ascii="Times New Roman" w:hAnsi="Times New Roman" w:cs="Times New Roman"/>
              </w:rPr>
              <w:t xml:space="preserve"> "We have been documenting such cases for ten years."</w:t>
            </w:r>
          </w:p>
          <w:p w14:paraId="018D7DB2"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Lena </w:t>
            </w:r>
            <w:proofErr w:type="spellStart"/>
            <w:r w:rsidRPr="005B5D44">
              <w:rPr>
                <w:rFonts w:ascii="Times New Roman" w:hAnsi="Times New Roman" w:cs="Times New Roman"/>
                <w:b/>
              </w:rPr>
              <w:t>Nanushyan</w:t>
            </w:r>
            <w:proofErr w:type="spellEnd"/>
            <w:r w:rsidRPr="005B5D44">
              <w:rPr>
                <w:rFonts w:ascii="Times New Roman" w:hAnsi="Times New Roman" w:cs="Times New Roman"/>
                <w:b/>
              </w:rPr>
              <w:t>:</w:t>
            </w:r>
            <w:r w:rsidRPr="005B5D44">
              <w:rPr>
                <w:rFonts w:ascii="Times New Roman" w:hAnsi="Times New Roman" w:cs="Times New Roman"/>
              </w:rPr>
              <w:t xml:space="preserve"> "Inessa </w:t>
            </w:r>
            <w:proofErr w:type="spellStart"/>
            <w:r w:rsidRPr="005B5D44">
              <w:rPr>
                <w:rFonts w:ascii="Times New Roman" w:hAnsi="Times New Roman" w:cs="Times New Roman"/>
              </w:rPr>
              <w:t>Asmangulyan</w:t>
            </w:r>
            <w:proofErr w:type="spellEnd"/>
            <w:r w:rsidRPr="005B5D44">
              <w:rPr>
                <w:rFonts w:ascii="Times New Roman" w:hAnsi="Times New Roman" w:cs="Times New Roman"/>
              </w:rPr>
              <w:t xml:space="preserve"> asked her colleague about the timeframes, and he mentioned that it pertains to the past ten months."</w:t>
            </w:r>
          </w:p>
          <w:p w14:paraId="2C1BD0EF" w14:textId="77777777" w:rsidR="007E534B" w:rsidRPr="005B5D44" w:rsidRDefault="007E534B" w:rsidP="007D43FB">
            <w:pPr>
              <w:spacing w:line="276" w:lineRule="auto"/>
              <w:rPr>
                <w:rFonts w:ascii="Times New Roman" w:hAnsi="Times New Roman" w:cs="Times New Roman"/>
              </w:rPr>
            </w:pPr>
          </w:p>
          <w:p w14:paraId="422B2E4D"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Vaghinak Ter-Hovhannisyan: </w:t>
            </w:r>
            <w:r w:rsidRPr="005B5D44">
              <w:rPr>
                <w:rFonts w:ascii="Times New Roman" w:hAnsi="Times New Roman" w:cs="Times New Roman"/>
              </w:rPr>
              <w:t>"We have been documenting cases of discrimination for a very long time. The comparison was made between last year and the ten months of this year. During the entire previous year, there were fewer cases than during the ten months of this year."</w:t>
            </w:r>
          </w:p>
          <w:p w14:paraId="0D9C1E46" w14:textId="77777777" w:rsidR="007E534B" w:rsidRPr="005B5D44" w:rsidRDefault="007E534B" w:rsidP="007D43FB">
            <w:pPr>
              <w:spacing w:line="276" w:lineRule="auto"/>
              <w:rPr>
                <w:rFonts w:ascii="Times New Roman" w:hAnsi="Times New Roman" w:cs="Times New Roman"/>
              </w:rPr>
            </w:pPr>
          </w:p>
          <w:p w14:paraId="39421A94"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lastRenderedPageBreak/>
              <w:t xml:space="preserve">Lena </w:t>
            </w:r>
            <w:proofErr w:type="spellStart"/>
            <w:r w:rsidRPr="005B5D44">
              <w:rPr>
                <w:rFonts w:ascii="Times New Roman" w:hAnsi="Times New Roman" w:cs="Times New Roman"/>
                <w:b/>
              </w:rPr>
              <w:t>Nanushyan</w:t>
            </w:r>
            <w:proofErr w:type="spellEnd"/>
            <w:r w:rsidRPr="005B5D44">
              <w:rPr>
                <w:rFonts w:ascii="Times New Roman" w:hAnsi="Times New Roman" w:cs="Times New Roman"/>
                <w:b/>
              </w:rPr>
              <w:t>:</w:t>
            </w:r>
            <w:r w:rsidRPr="005B5D44">
              <w:rPr>
                <w:rFonts w:ascii="Times New Roman" w:hAnsi="Times New Roman" w:cs="Times New Roman"/>
              </w:rPr>
              <w:t xml:space="preserve"> "Now it’s clearer than it was during the previous explanation. Please share all this information with us; especially if you can provide details about where these cases were registered and which cases occurred this year. This will allow us to conduct more targeted educational activities with healthcare workers or centers, as I often personally encounter these cases regardless of which non-governmental organization sent them."</w:t>
            </w:r>
          </w:p>
          <w:p w14:paraId="38026D9E" w14:textId="77777777" w:rsidR="007E534B" w:rsidRPr="005B5D44" w:rsidRDefault="007E534B" w:rsidP="007D43FB">
            <w:pPr>
              <w:spacing w:line="276" w:lineRule="auto"/>
              <w:rPr>
                <w:rFonts w:ascii="Times New Roman" w:hAnsi="Times New Roman" w:cs="Times New Roman"/>
              </w:rPr>
            </w:pPr>
          </w:p>
          <w:p w14:paraId="503415AC"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Vaghinak Ter-Hovhannisyan: </w:t>
            </w:r>
            <w:r w:rsidRPr="005B5D44">
              <w:rPr>
                <w:rFonts w:ascii="Times New Roman" w:hAnsi="Times New Roman" w:cs="Times New Roman"/>
              </w:rPr>
              <w:t>"We have shared all reports with the Ministry of Health."</w:t>
            </w:r>
          </w:p>
          <w:p w14:paraId="79304810" w14:textId="77777777" w:rsidR="007E534B" w:rsidRPr="005B5D44" w:rsidRDefault="007E534B" w:rsidP="007D43FB">
            <w:pPr>
              <w:spacing w:line="276" w:lineRule="auto"/>
              <w:rPr>
                <w:rFonts w:ascii="Times New Roman" w:hAnsi="Times New Roman" w:cs="Times New Roman"/>
              </w:rPr>
            </w:pPr>
          </w:p>
          <w:p w14:paraId="4C49932F"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Zhenya </w:t>
            </w:r>
            <w:proofErr w:type="spellStart"/>
            <w:r w:rsidRPr="005B5D44">
              <w:rPr>
                <w:rFonts w:ascii="Times New Roman" w:hAnsi="Times New Roman" w:cs="Times New Roman"/>
                <w:b/>
              </w:rPr>
              <w:t>Mayilyan</w:t>
            </w:r>
            <w:proofErr w:type="spellEnd"/>
            <w:r w:rsidRPr="005B5D44">
              <w:rPr>
                <w:rFonts w:ascii="Times New Roman" w:hAnsi="Times New Roman" w:cs="Times New Roman"/>
                <w:b/>
              </w:rPr>
              <w:t>:</w:t>
            </w:r>
            <w:r w:rsidRPr="005B5D44">
              <w:rPr>
                <w:rFonts w:ascii="Times New Roman" w:hAnsi="Times New Roman" w:cs="Times New Roman"/>
              </w:rPr>
              <w:t xml:space="preserve"> "Dear colleagues, Vaghinak has indeed addressed the </w:t>
            </w:r>
            <w:r w:rsidR="007E534B" w:rsidRPr="005B5D44">
              <w:rPr>
                <w:rFonts w:ascii="Times New Roman" w:hAnsi="Times New Roman" w:cs="Times New Roman"/>
              </w:rPr>
              <w:t>data collection issue</w:t>
            </w:r>
            <w:r w:rsidRPr="005B5D44">
              <w:rPr>
                <w:rFonts w:ascii="Times New Roman" w:hAnsi="Times New Roman" w:cs="Times New Roman"/>
              </w:rPr>
              <w:t>, but you may recall that in 2023</w:t>
            </w:r>
            <w:r w:rsidR="007E534B" w:rsidRPr="005B5D44">
              <w:rPr>
                <w:rFonts w:ascii="Times New Roman" w:hAnsi="Times New Roman" w:cs="Times New Roman"/>
              </w:rPr>
              <w:t>,</w:t>
            </w:r>
            <w:r w:rsidRPr="005B5D44">
              <w:rPr>
                <w:rFonts w:ascii="Times New Roman" w:hAnsi="Times New Roman" w:cs="Times New Roman"/>
              </w:rPr>
              <w:t xml:space="preserve"> we conducted the Stigma Index survey, which provides a comprehensive picture of discrimination. However, I would like us to approach this issue from a different angle. The cases of discrimination that occur are not happening because doctors are more discriminatory but because individuals are forced to disclose their status within the healthcare system. This is also a result of the education system's shortcomings. There are no mechanisms of </w:t>
            </w:r>
            <w:r w:rsidRPr="005B5D44">
              <w:rPr>
                <w:rFonts w:ascii="Times New Roman" w:hAnsi="Times New Roman" w:cs="Times New Roman"/>
                <w:lang w:val="en-GB"/>
              </w:rPr>
              <w:t>penalty</w:t>
            </w:r>
            <w:r w:rsidRPr="005B5D44">
              <w:rPr>
                <w:rFonts w:ascii="Times New Roman" w:hAnsi="Times New Roman" w:cs="Times New Roman"/>
              </w:rPr>
              <w:t>. Imagine a healthcare worker leaving the education system with discriminatory attitudes, and there are no punitive mechanisms or tools to hold this person accountable, then the discrimination will always persist. I want to share a highly discussed case that was also covered by the media. Our beneficiary, who was also a peer consultant, approached the police, but the case was dismissed due to the absence of criminal elements. The doctor did not even acknowledge their wrongdoing. We need to look at this issue comprehensively. If the law enforcement system fails to protect my rights and says, 'Sorry, I cannot protect you because I lack the proper toolkit,' or determines that if a service is denied due to an HIV-positive status, there are no criminal elements involved, what can we do? This is the platform where such questions should be discussed. We acknowledge that discrimination exists across all platforms - healthcare, social services, and education systems. Recently, there was a case where a teacher in one of Yerevan’s schools, during a healthy lifestyle class, stated that 'You should stay away from people with AIDS because they are burned.' We publicized that case, but the Ministry of Education asked us for details. It is clear that if we provide the teacher’s name, they will figure out whose child is from the 20-21 students. After that, we requested a meeting to discuss the problems, but that collaboration did not materialize. We document these cases, we have the Stigma Index, and we conduct annual studies, which we share with our partners as well as the CRG. Let’s take a look at reforms not from the perspective of how to eliminate the consequences, but how to prevent them. In our perception, prevention involves influencing education and implementing punitive mechanisms against those who exhibit discriminatory behavior. Imagine, is there an institution where an accountant can delay submitting a report by an hour? If they do, they will immediately face a fine. Yet a doctor, social worker, or educator who discriminates faces no punishment. I am a member of the Medical Ethics Commission, and the decisions we adopt are advisory in nature, and not even the Minister of Health can enforce them. The head of the healthcare facility is the only one who can proceed with those decisions; meanwhile there are cases where private medical institutions do as they please, with no mechanisms to influence them. Therefore, our task is to analyze the causes and determine how disciplinary measures should be implemented."</w:t>
            </w:r>
          </w:p>
          <w:p w14:paraId="3DA05834" w14:textId="77777777" w:rsidR="004C54EA" w:rsidRPr="005B5D44" w:rsidRDefault="004C54EA" w:rsidP="007D43FB">
            <w:pPr>
              <w:spacing w:line="276" w:lineRule="auto"/>
              <w:rPr>
                <w:rFonts w:ascii="Times New Roman" w:hAnsi="Times New Roman" w:cs="Times New Roman"/>
              </w:rPr>
            </w:pPr>
          </w:p>
          <w:p w14:paraId="4B648C78"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Lena </w:t>
            </w:r>
            <w:proofErr w:type="spellStart"/>
            <w:r w:rsidRPr="005B5D44">
              <w:rPr>
                <w:rFonts w:ascii="Times New Roman" w:hAnsi="Times New Roman" w:cs="Times New Roman"/>
                <w:b/>
              </w:rPr>
              <w:t>Nanushyan</w:t>
            </w:r>
            <w:proofErr w:type="spellEnd"/>
            <w:r w:rsidRPr="005B5D44">
              <w:rPr>
                <w:rFonts w:ascii="Times New Roman" w:hAnsi="Times New Roman" w:cs="Times New Roman"/>
                <w:b/>
              </w:rPr>
              <w:t>:</w:t>
            </w:r>
            <w:r w:rsidRPr="005B5D44">
              <w:rPr>
                <w:rFonts w:ascii="Times New Roman" w:hAnsi="Times New Roman" w:cs="Times New Roman"/>
              </w:rPr>
              <w:t xml:space="preserve"> "The Commission for Ethics is a very important body for which we went through a long journey, from amending the law to the election process. Initially, we had one or two cases a month, but now the number of applications has increased. Pursuant to the law, the committee submits recommendations to the minister, who, in turn, passes them on to the employer; however, the employer often may not follow the minister's or the committee's recommendations. I would like to inform that a law was recently passed, and we amended it precisely because of this issue. Once the law on the doctors' licensing comes into effect, based on the decision of the Ethics Commission, we will be able to revoke or suspend a doctor’s license. This will be a particular sobering measure."</w:t>
            </w:r>
          </w:p>
          <w:p w14:paraId="6B6DBFAB" w14:textId="77777777" w:rsidR="004C54EA" w:rsidRPr="005B5D44" w:rsidRDefault="004C54EA" w:rsidP="007D43FB">
            <w:pPr>
              <w:spacing w:line="276" w:lineRule="auto"/>
              <w:rPr>
                <w:rFonts w:ascii="Times New Roman" w:hAnsi="Times New Roman" w:cs="Times New Roman"/>
              </w:rPr>
            </w:pPr>
          </w:p>
          <w:p w14:paraId="6C5EE86C" w14:textId="77777777" w:rsidR="007D43FB" w:rsidRPr="005B5D44" w:rsidRDefault="007D43FB" w:rsidP="007D43FB">
            <w:pPr>
              <w:spacing w:line="276" w:lineRule="auto"/>
              <w:rPr>
                <w:rFonts w:ascii="Times New Roman" w:hAnsi="Times New Roman" w:cs="Times New Roman"/>
              </w:rPr>
            </w:pPr>
            <w:proofErr w:type="spellStart"/>
            <w:r w:rsidRPr="005B5D44">
              <w:rPr>
                <w:rFonts w:ascii="Times New Roman" w:hAnsi="Times New Roman" w:cs="Times New Roman"/>
                <w:b/>
              </w:rPr>
              <w:t>Mamikon</w:t>
            </w:r>
            <w:proofErr w:type="spellEnd"/>
            <w:r w:rsidRPr="005B5D44">
              <w:rPr>
                <w:rFonts w:ascii="Times New Roman" w:hAnsi="Times New Roman" w:cs="Times New Roman"/>
                <w:b/>
              </w:rPr>
              <w:t xml:space="preserve"> Hovsepyan: </w:t>
            </w:r>
            <w:r w:rsidRPr="005B5D44">
              <w:rPr>
                <w:rFonts w:ascii="Times New Roman" w:hAnsi="Times New Roman" w:cs="Times New Roman"/>
              </w:rPr>
              <w:t xml:space="preserve">"Discrimination cases in medical institutions occur not only against people living with HIV but also against non-governmental organizations. When a case is presented to the ministry, the ministry forwards it to the respective medical institution. The ministry does nothing; it simply sends the case to the institution, from which it receives a response claiming that nothing of the sort happened. The ministry then sends that response back to us. Imagine you were subjected to violence on </w:t>
            </w:r>
            <w:r w:rsidRPr="005B5D44">
              <w:rPr>
                <w:rFonts w:ascii="Times New Roman" w:hAnsi="Times New Roman" w:cs="Times New Roman"/>
              </w:rPr>
              <w:lastRenderedPageBreak/>
              <w:t>the street, reported it to the police, and the police sent your complaint to the perpetrator, who denied it, and the police simply returned the response to you. The ministry plays the role of a postman, taking no action to investigate or understand what happened.</w:t>
            </w:r>
          </w:p>
          <w:p w14:paraId="10076741"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rPr>
              <w:t xml:space="preserve">Secondly, Ms. </w:t>
            </w:r>
            <w:proofErr w:type="spellStart"/>
            <w:r w:rsidRPr="005B5D44">
              <w:rPr>
                <w:rFonts w:ascii="Times New Roman" w:hAnsi="Times New Roman" w:cs="Times New Roman"/>
              </w:rPr>
              <w:t>Nanushyan</w:t>
            </w:r>
            <w:proofErr w:type="spellEnd"/>
            <w:r w:rsidRPr="005B5D44">
              <w:rPr>
                <w:rFonts w:ascii="Times New Roman" w:hAnsi="Times New Roman" w:cs="Times New Roman"/>
              </w:rPr>
              <w:t>, by your order, a group was formed to record cases of discrimination. That process failed precisely because of representatives from the ministry. The group includes three people from NGOs and seven or more representatives from the ministry. The latter do not respond to any letters; the group does not convene, and no actions are taken. NGOs have developed a tool on their part and received support from the CRG. This is final stage, when the tool should be approved, while the process has been stalled."</w:t>
            </w:r>
          </w:p>
          <w:p w14:paraId="0710F15F" w14:textId="77777777" w:rsidR="004C54EA" w:rsidRPr="005B5D44" w:rsidRDefault="004C54EA" w:rsidP="007D43FB">
            <w:pPr>
              <w:spacing w:line="276" w:lineRule="auto"/>
              <w:rPr>
                <w:rFonts w:ascii="Times New Roman" w:hAnsi="Times New Roman" w:cs="Times New Roman"/>
              </w:rPr>
            </w:pPr>
          </w:p>
          <w:p w14:paraId="30088B4D"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Arthur Kocharyan:</w:t>
            </w:r>
            <w:r w:rsidRPr="005B5D44">
              <w:rPr>
                <w:rFonts w:ascii="Times New Roman" w:hAnsi="Times New Roman" w:cs="Times New Roman"/>
              </w:rPr>
              <w:t xml:space="preserve"> "Regarding a case of discrimination, I filed complaints to the Minister of Health, the Deputy Minister, the Ombudsman, the police, as well as the Minister of Justice and donor organizations. At the end of 2022, we encountered a discrimination case within the LGBT community, which led to a criminal case being initiated. I represent the TG community. The head of the organization approached me, asking, 'Arthur, please raise and publicize this issue.' The problem was that outreach workers approached individuals from vulnerable groups</w:t>
            </w:r>
            <w:r w:rsidR="004C54EA" w:rsidRPr="005B5D44">
              <w:rPr>
                <w:rFonts w:ascii="Times New Roman" w:hAnsi="Times New Roman" w:cs="Times New Roman"/>
              </w:rPr>
              <w:t>,</w:t>
            </w:r>
            <w:r w:rsidRPr="005B5D44">
              <w:rPr>
                <w:rFonts w:ascii="Times New Roman" w:hAnsi="Times New Roman" w:cs="Times New Roman"/>
              </w:rPr>
              <w:t xml:space="preserve"> presenting themselves as doctors from the organization, without disclosing that they were outreach workers. They conducted testing, which turned out positive. This testing was done not by the outreach worker but by their friend, who should not have known about the person’s status. That individual was led to the 'AIDS Center' for registration. The second issue is that this friend of the outreach worker claimed 700,000 AMD from this person to organize their treatment and obtain a driver’s license. Of course, neither treatment was organized, nor was a driver’s license provided. This individual turned to Lilit Martirosyan, the president of human rights NGO who is present here, through whom this crime was publicized. A criminal investigation was initiated. Former coordinator of the Global Fund’s </w:t>
            </w:r>
            <w:r w:rsidR="004C54EA" w:rsidRPr="005B5D44">
              <w:rPr>
                <w:rFonts w:ascii="Times New Roman" w:hAnsi="Times New Roman" w:cs="Times New Roman"/>
              </w:rPr>
              <w:t>PCT</w:t>
            </w:r>
            <w:r w:rsidRPr="005B5D44">
              <w:rPr>
                <w:rFonts w:ascii="Times New Roman" w:hAnsi="Times New Roman" w:cs="Times New Roman"/>
              </w:rPr>
              <w:t xml:space="preserve">, Hasmik Harutyunyan, was also informed about the issue. To this day, I do not understand the outreach worker's role. An outreach worker should first and foremost be skilled in their role. I raised this issue, and a criminal case was initiated. As part of the case, the National Security Service went to the Kentron Police Department. Here, I faced discrimination. I was discriminated against by none other than Lilit Martirosyan, the president of the NGO. I wanted to mention this at the very end, but since respected </w:t>
            </w:r>
            <w:proofErr w:type="spellStart"/>
            <w:r w:rsidRPr="005B5D44">
              <w:rPr>
                <w:rFonts w:ascii="Times New Roman" w:hAnsi="Times New Roman" w:cs="Times New Roman"/>
              </w:rPr>
              <w:t>Mamikon</w:t>
            </w:r>
            <w:proofErr w:type="spellEnd"/>
            <w:r w:rsidRPr="005B5D44">
              <w:rPr>
                <w:rFonts w:ascii="Times New Roman" w:hAnsi="Times New Roman" w:cs="Times New Roman"/>
              </w:rPr>
              <w:t xml:space="preserve"> mentioned discrimination earlier, I felt it necessary to bring it up now. I had not participated in meetings, which was wrong. People from vulnerable groups need to speak out about their problems so that others see what is happening within the community. I learned through internal sources that TG testing are to be provided to Lilit Martirosyan. Being Lilit Martirosyan’s friend of 12 years, I can say that she cannot conduct testing within the TG community. This is not only my subjective opinion but also that of my friends. My request and appeal to the Global Fund and the Ministry of Health is not to provide gingival test</w:t>
            </w:r>
            <w:r w:rsidRPr="005B5D44">
              <w:rPr>
                <w:rFonts w:ascii="Times New Roman" w:hAnsi="Times New Roman" w:cs="Times New Roman"/>
                <w:lang w:val="en-GB"/>
              </w:rPr>
              <w:t xml:space="preserve">s </w:t>
            </w:r>
            <w:r w:rsidRPr="005B5D44">
              <w:rPr>
                <w:rFonts w:ascii="Times New Roman" w:hAnsi="Times New Roman" w:cs="Times New Roman"/>
              </w:rPr>
              <w:t xml:space="preserve">to Lilit Martirosyan, as the crime will only lead to new crimes. To date, there has been no penance. Madam Deputy Minister, when I raise the issue, a criminal case is initiated, and the National Security Service proceeds with the facts. I asked Ms. Hasmik Harutyunyan, 'Madam Harutyunyan, </w:t>
            </w:r>
            <w:r w:rsidR="004C54EA" w:rsidRPr="005B5D44">
              <w:rPr>
                <w:rFonts w:ascii="Times New Roman" w:hAnsi="Times New Roman" w:cs="Times New Roman"/>
              </w:rPr>
              <w:t xml:space="preserve">you </w:t>
            </w:r>
            <w:r w:rsidRPr="005B5D44">
              <w:rPr>
                <w:rFonts w:ascii="Times New Roman" w:hAnsi="Times New Roman" w:cs="Times New Roman"/>
              </w:rPr>
              <w:t>provided the tests, but they were not used, while the Ministry of Health financed the outreach’s work.' On Lilit Martirosyan’s recommendation, the outreach worker of the 'New Generation' NGO did not conduct testing but instead brought back the tests and was still paid a salary for it. Those tests were handed over to Lilit Martirosyan, who told me, 'See, the organization’s outreach worker and director are not doing their job, but they are getting paid.' Thanks to Lilit Martirosyan’s actions, I ended up at the National Security Service, where I was asked where the tests came from. Naturally, I indicated that these facts were provided by Lilit Martirosyan, the patient’s audio recording was provided by Lilit Martirosyan, and these highly confidential internal facts were provided by Lilit Martirosyan. I went to the police and faced discrimination there. Regarding all the criminal cases connected with me, the lawyer from Lilit Martirosyan’s organization charged me multiple times for their services, signed contracts with me, but these contracts were later terminated thanks to Lilit Martirosyan’s actions. I turn to Lilit Martirosyan: 'You have been my friend for 12 years; I know your capabilities.'"</w:t>
            </w:r>
          </w:p>
          <w:p w14:paraId="52D4CEE1" w14:textId="77777777" w:rsidR="008B772F" w:rsidRPr="005B5D44" w:rsidRDefault="008B772F" w:rsidP="007D43FB">
            <w:pPr>
              <w:spacing w:line="276" w:lineRule="auto"/>
              <w:rPr>
                <w:rFonts w:ascii="Times New Roman" w:hAnsi="Times New Roman" w:cs="Times New Roman"/>
              </w:rPr>
            </w:pPr>
          </w:p>
          <w:p w14:paraId="491179A3"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Lilit Martirosyan: </w:t>
            </w:r>
            <w:r w:rsidRPr="005B5D44">
              <w:rPr>
                <w:rFonts w:ascii="Times New Roman" w:hAnsi="Times New Roman" w:cs="Times New Roman"/>
              </w:rPr>
              <w:t>"Excuse me, do we have a Code of Ethics?"</w:t>
            </w:r>
          </w:p>
          <w:p w14:paraId="3E742B45" w14:textId="77777777" w:rsidR="008B772F" w:rsidRPr="005B5D44" w:rsidRDefault="008B772F" w:rsidP="007D43FB">
            <w:pPr>
              <w:spacing w:line="276" w:lineRule="auto"/>
              <w:rPr>
                <w:rFonts w:ascii="Times New Roman" w:hAnsi="Times New Roman" w:cs="Times New Roman"/>
              </w:rPr>
            </w:pPr>
          </w:p>
          <w:p w14:paraId="09ACD3BB"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Hripsime Atoyan:</w:t>
            </w:r>
            <w:r w:rsidRPr="005B5D44">
              <w:rPr>
                <w:rFonts w:ascii="Times New Roman" w:hAnsi="Times New Roman" w:cs="Times New Roman"/>
              </w:rPr>
              <w:t xml:space="preserve"> "Yes, it was just approved. It was previously sent by email."</w:t>
            </w:r>
          </w:p>
          <w:p w14:paraId="4643625B" w14:textId="77777777" w:rsidR="008B772F" w:rsidRPr="005B5D44" w:rsidRDefault="008B772F" w:rsidP="007D43FB">
            <w:pPr>
              <w:spacing w:line="276" w:lineRule="auto"/>
              <w:rPr>
                <w:rFonts w:ascii="Times New Roman" w:hAnsi="Times New Roman" w:cs="Times New Roman"/>
              </w:rPr>
            </w:pPr>
          </w:p>
          <w:p w14:paraId="22212A75"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Arthur Kocharyan:</w:t>
            </w:r>
            <w:r w:rsidRPr="005B5D44">
              <w:rPr>
                <w:rFonts w:ascii="Times New Roman" w:hAnsi="Times New Roman" w:cs="Times New Roman"/>
              </w:rPr>
              <w:t xml:space="preserve"> "I asked Lilit Martirosyan why she didn't apply for the HIV prevention program. Her answer was that she 'feeds' from foreign grants and is not interested in Armenia's budget. I kindly ask to give this program to all other organizations, except Lilit Martirosyan. She cannot conduct testing within the transgender community. I am raising this not just in my name, but on behalf of all those who will not go to be tested if Lilit Martirosyan conducts the testing. I would like to give the floor to another transgender person who has also faced Lilit Martirosyan's illegal actions. I address Lilit Martirosyan: besides being a criminal and a transphobe, you are a 'grant-eater.'"</w:t>
            </w:r>
          </w:p>
          <w:p w14:paraId="6D668578" w14:textId="77777777" w:rsidR="008B772F" w:rsidRPr="005B5D44" w:rsidRDefault="008B772F" w:rsidP="007D43FB">
            <w:pPr>
              <w:spacing w:line="276" w:lineRule="auto"/>
              <w:rPr>
                <w:rFonts w:ascii="Times New Roman" w:hAnsi="Times New Roman" w:cs="Times New Roman"/>
              </w:rPr>
            </w:pPr>
          </w:p>
          <w:p w14:paraId="111B4AED"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Transgender person Lika:</w:t>
            </w:r>
            <w:r w:rsidRPr="005B5D44">
              <w:rPr>
                <w:rFonts w:ascii="Times New Roman" w:hAnsi="Times New Roman" w:cs="Times New Roman"/>
              </w:rPr>
              <w:t xml:space="preserve"> "Lilit Martirosyan has been my friend for twenty years. Her lawyer asked me for 40,000 drams to go through a criminal case, and once, 250,000 drams, but I didn't give it. If I find out that the Ministry of Health has given the Global Fund program to Lilit Martirosyan, I, as a representative of the transgender community, will prevent transgender people from testing there. A criminal cannot be involved in testing matters. She is not trustworthy."</w:t>
            </w:r>
          </w:p>
          <w:p w14:paraId="5F16232A" w14:textId="77777777" w:rsidR="008B772F" w:rsidRPr="005B5D44" w:rsidRDefault="008B772F" w:rsidP="007D43FB">
            <w:pPr>
              <w:spacing w:line="276" w:lineRule="auto"/>
              <w:rPr>
                <w:rFonts w:ascii="Times New Roman" w:hAnsi="Times New Roman" w:cs="Times New Roman"/>
              </w:rPr>
            </w:pPr>
          </w:p>
          <w:p w14:paraId="6F4FDD85" w14:textId="77777777" w:rsidR="007D43FB" w:rsidRPr="005B5D44" w:rsidRDefault="007D43FB" w:rsidP="007D43FB">
            <w:pPr>
              <w:spacing w:line="276" w:lineRule="auto"/>
              <w:rPr>
                <w:rFonts w:ascii="Times New Roman" w:hAnsi="Times New Roman" w:cs="Times New Roman"/>
              </w:rPr>
            </w:pPr>
            <w:proofErr w:type="spellStart"/>
            <w:r w:rsidRPr="005B5D44">
              <w:rPr>
                <w:rFonts w:ascii="Times New Roman" w:hAnsi="Times New Roman" w:cs="Times New Roman"/>
                <w:b/>
              </w:rPr>
              <w:t>Gevorgh</w:t>
            </w:r>
            <w:proofErr w:type="spellEnd"/>
            <w:r w:rsidRPr="005B5D44">
              <w:rPr>
                <w:rFonts w:ascii="Times New Roman" w:hAnsi="Times New Roman" w:cs="Times New Roman"/>
                <w:b/>
              </w:rPr>
              <w:t xml:space="preserve"> </w:t>
            </w:r>
            <w:proofErr w:type="spellStart"/>
            <w:r w:rsidRPr="005B5D44">
              <w:rPr>
                <w:rFonts w:ascii="Times New Roman" w:hAnsi="Times New Roman" w:cs="Times New Roman"/>
                <w:b/>
              </w:rPr>
              <w:t>Azizyan</w:t>
            </w:r>
            <w:proofErr w:type="spellEnd"/>
            <w:r w:rsidRPr="005B5D44">
              <w:rPr>
                <w:rFonts w:ascii="Times New Roman" w:hAnsi="Times New Roman" w:cs="Times New Roman"/>
                <w:b/>
              </w:rPr>
              <w:t>:</w:t>
            </w:r>
            <w:r w:rsidRPr="005B5D44">
              <w:rPr>
                <w:rFonts w:ascii="Times New Roman" w:hAnsi="Times New Roman" w:cs="Times New Roman"/>
              </w:rPr>
              <w:t xml:space="preserve"> "Have you filed a report about the crime? There are articles in the Criminal Code to protect your rights. Are you discussing personal issues now?"</w:t>
            </w:r>
          </w:p>
          <w:p w14:paraId="65F21A4B" w14:textId="77777777" w:rsidR="008B772F" w:rsidRPr="005B5D44" w:rsidRDefault="008B772F" w:rsidP="007D43FB">
            <w:pPr>
              <w:spacing w:line="276" w:lineRule="auto"/>
              <w:rPr>
                <w:rFonts w:ascii="Times New Roman" w:hAnsi="Times New Roman" w:cs="Times New Roman"/>
              </w:rPr>
            </w:pPr>
          </w:p>
          <w:p w14:paraId="13E7AD81"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Arthur Kocharyan:</w:t>
            </w:r>
            <w:r w:rsidRPr="005B5D44">
              <w:rPr>
                <w:rFonts w:ascii="Times New Roman" w:hAnsi="Times New Roman" w:cs="Times New Roman"/>
              </w:rPr>
              <w:t xml:space="preserve"> "These are not personal issues, as learned about the Global Fund’s call for proposals, and that's why I am raising this so that it is not given to Lilit Martirosyan."</w:t>
            </w:r>
          </w:p>
          <w:p w14:paraId="39F7E3D0" w14:textId="77777777" w:rsidR="00723B16" w:rsidRPr="005B5D44" w:rsidRDefault="00723B16" w:rsidP="007D43FB">
            <w:pPr>
              <w:spacing w:line="276" w:lineRule="auto"/>
              <w:rPr>
                <w:rFonts w:ascii="Times New Roman" w:hAnsi="Times New Roman" w:cs="Times New Roman"/>
              </w:rPr>
            </w:pPr>
          </w:p>
          <w:p w14:paraId="75EB7402"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Lena </w:t>
            </w:r>
            <w:proofErr w:type="spellStart"/>
            <w:r w:rsidRPr="005B5D44">
              <w:rPr>
                <w:rFonts w:ascii="Times New Roman" w:hAnsi="Times New Roman" w:cs="Times New Roman"/>
                <w:b/>
              </w:rPr>
              <w:t>Nanushyan</w:t>
            </w:r>
            <w:proofErr w:type="spellEnd"/>
            <w:r w:rsidRPr="005B5D44">
              <w:rPr>
                <w:rFonts w:ascii="Times New Roman" w:hAnsi="Times New Roman" w:cs="Times New Roman"/>
                <w:b/>
              </w:rPr>
              <w:t>:</w:t>
            </w:r>
            <w:r w:rsidRPr="005B5D44">
              <w:rPr>
                <w:rFonts w:ascii="Times New Roman" w:hAnsi="Times New Roman" w:cs="Times New Roman"/>
              </w:rPr>
              <w:t xml:space="preserve"> "This call for proposals is being held on general terms. I am also not yet informed about which phase it is in. I hope the organization and process representing by Vaghinak is also recording the cases of your discrimination. I kindly ask to submit your proposal again in writing to the C</w:t>
            </w:r>
            <w:r w:rsidRPr="005B5D44">
              <w:rPr>
                <w:rFonts w:ascii="Times New Roman" w:hAnsi="Times New Roman" w:cs="Times New Roman"/>
                <w:lang w:val="ru-RU"/>
              </w:rPr>
              <w:t>С</w:t>
            </w:r>
            <w:r w:rsidRPr="005B5D44">
              <w:rPr>
                <w:rFonts w:ascii="Times New Roman" w:hAnsi="Times New Roman" w:cs="Times New Roman"/>
              </w:rPr>
              <w:t>M, although a criminal case has been initiated, we will not be able to intervene."</w:t>
            </w:r>
          </w:p>
          <w:p w14:paraId="64CE5B93" w14:textId="77777777" w:rsidR="00723B16" w:rsidRPr="005B5D44" w:rsidRDefault="00723B16" w:rsidP="007D43FB">
            <w:pPr>
              <w:spacing w:line="276" w:lineRule="auto"/>
              <w:rPr>
                <w:rFonts w:ascii="Times New Roman" w:hAnsi="Times New Roman" w:cs="Times New Roman"/>
              </w:rPr>
            </w:pPr>
          </w:p>
          <w:p w14:paraId="5B9BF124" w14:textId="77777777" w:rsidR="007D43FB" w:rsidRPr="005B5D44" w:rsidRDefault="007D43FB" w:rsidP="007D43FB">
            <w:pPr>
              <w:spacing w:line="276" w:lineRule="auto"/>
              <w:rPr>
                <w:rFonts w:ascii="Times New Roman" w:hAnsi="Times New Roman" w:cs="Times New Roman"/>
              </w:rPr>
            </w:pPr>
            <w:proofErr w:type="spellStart"/>
            <w:r w:rsidRPr="005B5D44">
              <w:rPr>
                <w:rFonts w:ascii="Times New Roman" w:hAnsi="Times New Roman" w:cs="Times New Roman"/>
                <w:b/>
              </w:rPr>
              <w:t>Mamikon</w:t>
            </w:r>
            <w:proofErr w:type="spellEnd"/>
            <w:r w:rsidRPr="005B5D44">
              <w:rPr>
                <w:rFonts w:ascii="Times New Roman" w:hAnsi="Times New Roman" w:cs="Times New Roman"/>
                <w:b/>
              </w:rPr>
              <w:t xml:space="preserve"> Hovsepyan: </w:t>
            </w:r>
            <w:r w:rsidRPr="005B5D44">
              <w:rPr>
                <w:rFonts w:ascii="Times New Roman" w:hAnsi="Times New Roman" w:cs="Times New Roman"/>
              </w:rPr>
              <w:t>"Excuse me, which organization are you representing?"</w:t>
            </w:r>
          </w:p>
          <w:p w14:paraId="087ECAA6" w14:textId="77777777" w:rsidR="00723B16" w:rsidRPr="005B5D44" w:rsidRDefault="00723B16" w:rsidP="007D43FB">
            <w:pPr>
              <w:spacing w:line="276" w:lineRule="auto"/>
              <w:rPr>
                <w:rFonts w:ascii="Times New Roman" w:hAnsi="Times New Roman" w:cs="Times New Roman"/>
              </w:rPr>
            </w:pPr>
          </w:p>
          <w:p w14:paraId="0330EA3F"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Arthur Kocharyan:</w:t>
            </w:r>
            <w:r w:rsidRPr="005B5D44">
              <w:rPr>
                <w:rFonts w:ascii="Times New Roman" w:hAnsi="Times New Roman" w:cs="Times New Roman"/>
              </w:rPr>
              <w:t xml:space="preserve"> "We are individuals, not an organization."</w:t>
            </w:r>
          </w:p>
          <w:p w14:paraId="06971F40" w14:textId="77777777" w:rsidR="007D43FB" w:rsidRPr="005B5D44" w:rsidRDefault="007D43FB" w:rsidP="007D43FB">
            <w:pPr>
              <w:spacing w:line="276" w:lineRule="auto"/>
              <w:rPr>
                <w:rFonts w:ascii="Times New Roman" w:hAnsi="Times New Roman" w:cs="Times New Roman"/>
              </w:rPr>
            </w:pPr>
            <w:proofErr w:type="spellStart"/>
            <w:r w:rsidRPr="005B5D44">
              <w:rPr>
                <w:rFonts w:ascii="Times New Roman" w:hAnsi="Times New Roman" w:cs="Times New Roman"/>
                <w:b/>
              </w:rPr>
              <w:t>Mamikon</w:t>
            </w:r>
            <w:proofErr w:type="spellEnd"/>
            <w:r w:rsidRPr="005B5D44">
              <w:rPr>
                <w:rFonts w:ascii="Times New Roman" w:hAnsi="Times New Roman" w:cs="Times New Roman"/>
                <w:b/>
              </w:rPr>
              <w:t xml:space="preserve"> Hovsepyan:</w:t>
            </w:r>
            <w:r w:rsidRPr="005B5D44">
              <w:rPr>
                <w:rFonts w:ascii="Times New Roman" w:hAnsi="Times New Roman" w:cs="Times New Roman"/>
              </w:rPr>
              <w:t xml:space="preserve"> "The invitations are sent to organizations. I wanted to understand which organization raised this issue. Here, we are mostly communicating at the organizational level. Communities can be involved in the CRG working group. From where did you learn out about the meeting?"</w:t>
            </w:r>
          </w:p>
          <w:p w14:paraId="6E967BBE" w14:textId="77777777" w:rsidR="00723B16" w:rsidRPr="005B5D44" w:rsidRDefault="00723B16" w:rsidP="007D43FB">
            <w:pPr>
              <w:spacing w:line="276" w:lineRule="auto"/>
              <w:rPr>
                <w:rFonts w:ascii="Times New Roman" w:hAnsi="Times New Roman" w:cs="Times New Roman"/>
              </w:rPr>
            </w:pPr>
          </w:p>
          <w:p w14:paraId="1E162047"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Lena </w:t>
            </w:r>
            <w:proofErr w:type="spellStart"/>
            <w:r w:rsidRPr="005B5D44">
              <w:rPr>
                <w:rFonts w:ascii="Times New Roman" w:hAnsi="Times New Roman" w:cs="Times New Roman"/>
                <w:b/>
              </w:rPr>
              <w:t>Nanushyan</w:t>
            </w:r>
            <w:proofErr w:type="spellEnd"/>
            <w:r w:rsidRPr="005B5D44">
              <w:rPr>
                <w:rFonts w:ascii="Times New Roman" w:hAnsi="Times New Roman" w:cs="Times New Roman"/>
                <w:b/>
              </w:rPr>
              <w:t>:</w:t>
            </w:r>
            <w:r w:rsidRPr="005B5D44">
              <w:rPr>
                <w:rFonts w:ascii="Times New Roman" w:hAnsi="Times New Roman" w:cs="Times New Roman"/>
              </w:rPr>
              <w:t xml:space="preserve"> "Dear colleagues, it doesn't matter where you found out from. In the framework of these meetings, everyone can raise any issue related to the topics for which we convened this meeting. We cannot silence anyone by saying they were not invited. We listen, try to understand the issue, and do what we can within our powers."</w:t>
            </w:r>
          </w:p>
          <w:p w14:paraId="51E0FC83" w14:textId="77777777" w:rsidR="00723B16" w:rsidRPr="005B5D44" w:rsidRDefault="00723B16" w:rsidP="007D43FB">
            <w:pPr>
              <w:spacing w:line="276" w:lineRule="auto"/>
              <w:rPr>
                <w:rFonts w:ascii="Times New Roman" w:hAnsi="Times New Roman" w:cs="Times New Roman"/>
              </w:rPr>
            </w:pPr>
          </w:p>
          <w:p w14:paraId="3F441AB0"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Hripsime Atoyan:</w:t>
            </w:r>
            <w:r w:rsidRPr="005B5D44">
              <w:rPr>
                <w:rFonts w:ascii="Times New Roman" w:hAnsi="Times New Roman" w:cs="Times New Roman"/>
              </w:rPr>
              <w:t xml:space="preserve"> "I would like to note that the invitation is sent to the extended team and is open for distribution."</w:t>
            </w:r>
          </w:p>
          <w:p w14:paraId="32C09766" w14:textId="77777777" w:rsidR="00723B16" w:rsidRPr="005B5D44" w:rsidRDefault="00723B16" w:rsidP="007D43FB">
            <w:pPr>
              <w:spacing w:line="276" w:lineRule="auto"/>
              <w:rPr>
                <w:rFonts w:ascii="Times New Roman" w:hAnsi="Times New Roman" w:cs="Times New Roman"/>
              </w:rPr>
            </w:pPr>
          </w:p>
          <w:p w14:paraId="217CE625"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rPr>
              <w:br w:type="page"/>
            </w:r>
            <w:r w:rsidRPr="005B5D44">
              <w:rPr>
                <w:rFonts w:ascii="Times New Roman" w:hAnsi="Times New Roman" w:cs="Times New Roman"/>
                <w:b/>
              </w:rPr>
              <w:t>Lilit Martirosyan:</w:t>
            </w:r>
            <w:r w:rsidRPr="005B5D44">
              <w:rPr>
                <w:rFonts w:ascii="Times New Roman" w:hAnsi="Times New Roman" w:cs="Times New Roman"/>
              </w:rPr>
              <w:t xml:space="preserve"> "Dear Deputy Minister, dear colleagues, thank you for organizing this meeting. I am Lilit Martirosyan, a transgender activist and the president of human rights NGO. What was voiced here consists entirely of false accusations. I have not received any notifications from the police, the National Security Service, or any other agency. None of these allegations reflect reality. If at any point these claims are proven, I will ask the two TG individuals to send a written statement to the </w:t>
            </w:r>
            <w:r w:rsidRPr="005B5D44">
              <w:rPr>
                <w:rFonts w:ascii="Times New Roman" w:hAnsi="Times New Roman" w:cs="Times New Roman"/>
                <w:lang w:val="en-GB"/>
              </w:rPr>
              <w:t xml:space="preserve">CCM </w:t>
            </w:r>
            <w:r w:rsidRPr="005B5D44">
              <w:rPr>
                <w:rFonts w:ascii="Times New Roman" w:hAnsi="Times New Roman" w:cs="Times New Roman"/>
              </w:rPr>
              <w:t xml:space="preserve">and </w:t>
            </w:r>
            <w:r w:rsidRPr="005B5D44">
              <w:rPr>
                <w:rFonts w:ascii="Times New Roman" w:hAnsi="Times New Roman" w:cs="Times New Roman"/>
              </w:rPr>
              <w:lastRenderedPageBreak/>
              <w:t>other relevant institutions. However, I do not wish to continue this conversation, as my upbringing and education do not allow for such engagement. I am here to represent and advocate for the rights of transgender individuals."</w:t>
            </w:r>
          </w:p>
          <w:p w14:paraId="4F95D4DC" w14:textId="77777777" w:rsidR="00723B16" w:rsidRPr="005B5D44" w:rsidRDefault="00723B16" w:rsidP="007D43FB">
            <w:pPr>
              <w:spacing w:line="276" w:lineRule="auto"/>
              <w:rPr>
                <w:rFonts w:ascii="Times New Roman" w:hAnsi="Times New Roman" w:cs="Times New Roman"/>
              </w:rPr>
            </w:pPr>
          </w:p>
          <w:p w14:paraId="4213D756"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Lena </w:t>
            </w:r>
            <w:proofErr w:type="spellStart"/>
            <w:r w:rsidRPr="005B5D44">
              <w:rPr>
                <w:rFonts w:ascii="Times New Roman" w:hAnsi="Times New Roman" w:cs="Times New Roman"/>
                <w:b/>
              </w:rPr>
              <w:t>Nanushyan</w:t>
            </w:r>
            <w:proofErr w:type="spellEnd"/>
            <w:r w:rsidRPr="005B5D44">
              <w:rPr>
                <w:rFonts w:ascii="Times New Roman" w:hAnsi="Times New Roman" w:cs="Times New Roman"/>
                <w:b/>
              </w:rPr>
              <w:t>:</w:t>
            </w:r>
            <w:r w:rsidRPr="005B5D44">
              <w:rPr>
                <w:rFonts w:ascii="Times New Roman" w:hAnsi="Times New Roman" w:cs="Times New Roman"/>
              </w:rPr>
              <w:t xml:space="preserve"> "We cannot continue like this. I would kindly ask the CCM secretary to proceed in compliance with the adopted procedure if we have issues with ethics."</w:t>
            </w:r>
          </w:p>
          <w:p w14:paraId="0E38C8CD" w14:textId="77777777" w:rsidR="00723B16" w:rsidRPr="005B5D44" w:rsidRDefault="00723B16" w:rsidP="007D43FB">
            <w:pPr>
              <w:spacing w:line="276" w:lineRule="auto"/>
              <w:rPr>
                <w:rFonts w:ascii="Times New Roman" w:hAnsi="Times New Roman" w:cs="Times New Roman"/>
              </w:rPr>
            </w:pPr>
          </w:p>
          <w:p w14:paraId="337C09AF"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Hripsime Atoyan:</w:t>
            </w:r>
            <w:r w:rsidRPr="005B5D44">
              <w:rPr>
                <w:rFonts w:ascii="Times New Roman" w:hAnsi="Times New Roman" w:cs="Times New Roman"/>
              </w:rPr>
              <w:t xml:space="preserve"> "The Commission on Ethics will be composed soon, so we will be able to accept written applications."</w:t>
            </w:r>
          </w:p>
          <w:p w14:paraId="388C54AB" w14:textId="77777777" w:rsidR="00723B16" w:rsidRPr="005B5D44" w:rsidRDefault="00723B16" w:rsidP="007D43FB">
            <w:pPr>
              <w:spacing w:line="276" w:lineRule="auto"/>
              <w:rPr>
                <w:rFonts w:ascii="Times New Roman" w:hAnsi="Times New Roman" w:cs="Times New Roman"/>
              </w:rPr>
            </w:pPr>
          </w:p>
          <w:p w14:paraId="7A98F2A5"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Lilit Martirosyan:</w:t>
            </w:r>
            <w:r w:rsidRPr="005B5D44">
              <w:rPr>
                <w:rFonts w:ascii="Times New Roman" w:hAnsi="Times New Roman" w:cs="Times New Roman"/>
              </w:rPr>
              <w:t xml:space="preserve"> "I would like to speak about the program. 'Rights Side' has finally become a sub-recipient after years of conflict. It is assumed that the Ministry of Health and the Global Fund are creating an environment of competitive relations and involving other NGOs in the program. However, I would like to highlight a number of issues related to the program. Dear colleagues, I would like to underline that I will implement the entire program free of charge. This means that within the scope of this program, we have no employees. As the program manager, I will receive 10,000 AMD, and the program accountant will receive 20,000 AMD. The entire budget is transparent and can be presented; we will implement it entirely with our resources for the health of the TG community. The TG community will be tested and receive condoms and lubricants. As a TG activist, I have taken this program with a leadership to help the TG community, to involve them in such programs and live healthily."</w:t>
            </w:r>
          </w:p>
          <w:p w14:paraId="58A18B91" w14:textId="77777777" w:rsidR="00723B16" w:rsidRPr="005B5D44" w:rsidRDefault="00723B16" w:rsidP="007D43FB">
            <w:pPr>
              <w:spacing w:line="276" w:lineRule="auto"/>
              <w:rPr>
                <w:rFonts w:ascii="Times New Roman" w:hAnsi="Times New Roman" w:cs="Times New Roman"/>
              </w:rPr>
            </w:pPr>
          </w:p>
          <w:p w14:paraId="48741B9B"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Inessa </w:t>
            </w:r>
            <w:proofErr w:type="spellStart"/>
            <w:r w:rsidRPr="005B5D44">
              <w:rPr>
                <w:rFonts w:ascii="Times New Roman" w:hAnsi="Times New Roman" w:cs="Times New Roman"/>
                <w:b/>
              </w:rPr>
              <w:t>Asmangulyan</w:t>
            </w:r>
            <w:proofErr w:type="spellEnd"/>
            <w:r w:rsidRPr="005B5D44">
              <w:rPr>
                <w:rFonts w:ascii="Times New Roman" w:hAnsi="Times New Roman" w:cs="Times New Roman"/>
                <w:b/>
              </w:rPr>
              <w:t>:</w:t>
            </w:r>
            <w:r w:rsidRPr="005B5D44">
              <w:rPr>
                <w:rFonts w:ascii="Times New Roman" w:hAnsi="Times New Roman" w:cs="Times New Roman"/>
              </w:rPr>
              <w:t xml:space="preserve"> "Yes, we have organized transparent selection, had winners and congratulations on working with TG individuals. There was an initial budget, the announcement was made according to the budget, and you submitted your proposal. The commission reviewed your proposal as an acceptable offer, and as you know, the next step was capacity assessment."</w:t>
            </w:r>
          </w:p>
          <w:p w14:paraId="2953F2A9" w14:textId="77777777" w:rsidR="00723B16" w:rsidRPr="005B5D44" w:rsidRDefault="00723B16" w:rsidP="007D43FB">
            <w:pPr>
              <w:spacing w:line="276" w:lineRule="auto"/>
              <w:rPr>
                <w:rFonts w:ascii="Times New Roman" w:hAnsi="Times New Roman" w:cs="Times New Roman"/>
              </w:rPr>
            </w:pPr>
          </w:p>
          <w:p w14:paraId="1490FFB6"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Lilit Martirosyan:</w:t>
            </w:r>
            <w:r w:rsidRPr="005B5D44">
              <w:rPr>
                <w:rFonts w:ascii="Times New Roman" w:hAnsi="Times New Roman" w:cs="Times New Roman"/>
              </w:rPr>
              <w:t xml:space="preserve"> "We applied for two lots - for FSWs and for TG individuals. TG individuals have always been attached to both CSWs and MSMs."</w:t>
            </w:r>
          </w:p>
          <w:p w14:paraId="19AE9314" w14:textId="77777777" w:rsidR="00723B16" w:rsidRPr="005B5D44" w:rsidRDefault="00723B16" w:rsidP="007D43FB">
            <w:pPr>
              <w:spacing w:line="276" w:lineRule="auto"/>
              <w:rPr>
                <w:rFonts w:ascii="Times New Roman" w:hAnsi="Times New Roman" w:cs="Times New Roman"/>
              </w:rPr>
            </w:pPr>
          </w:p>
          <w:p w14:paraId="594D3550"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Inessa </w:t>
            </w:r>
            <w:proofErr w:type="spellStart"/>
            <w:r w:rsidRPr="005B5D44">
              <w:rPr>
                <w:rFonts w:ascii="Times New Roman" w:hAnsi="Times New Roman" w:cs="Times New Roman"/>
                <w:b/>
              </w:rPr>
              <w:t>Asmangulyan</w:t>
            </w:r>
            <w:proofErr w:type="spellEnd"/>
            <w:r w:rsidRPr="005B5D44">
              <w:rPr>
                <w:rFonts w:ascii="Times New Roman" w:hAnsi="Times New Roman" w:cs="Times New Roman"/>
                <w:b/>
              </w:rPr>
              <w:t xml:space="preserve">: </w:t>
            </w:r>
            <w:r w:rsidRPr="005B5D44">
              <w:rPr>
                <w:rFonts w:ascii="Times New Roman" w:hAnsi="Times New Roman" w:cs="Times New Roman"/>
              </w:rPr>
              <w:t>"Yes, you applied for the FSW component but did not win and applied for the TG component, which you won."</w:t>
            </w:r>
          </w:p>
          <w:p w14:paraId="0203301C" w14:textId="77777777" w:rsidR="00723B16" w:rsidRPr="005B5D44" w:rsidRDefault="00723B16" w:rsidP="007D43FB">
            <w:pPr>
              <w:spacing w:line="276" w:lineRule="auto"/>
              <w:rPr>
                <w:rFonts w:ascii="Times New Roman" w:hAnsi="Times New Roman" w:cs="Times New Roman"/>
              </w:rPr>
            </w:pPr>
          </w:p>
          <w:p w14:paraId="4F5940D1"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Lilit Martirosyan:</w:t>
            </w:r>
            <w:r w:rsidRPr="005B5D44">
              <w:rPr>
                <w:rFonts w:ascii="Times New Roman" w:hAnsi="Times New Roman" w:cs="Times New Roman"/>
              </w:rPr>
              <w:t xml:space="preserve"> "They have always been considered an adjunct. Now, you have arranged it so that the services accessible to TG individuals will be provided by our organization, and we have accepted that. I am now raising the issue that we will be implementing this entire program with a budget of 4 million AMD."</w:t>
            </w:r>
          </w:p>
          <w:p w14:paraId="2E1876EF" w14:textId="77777777" w:rsidR="00723B16" w:rsidRPr="005B5D44" w:rsidRDefault="00723B16" w:rsidP="007D43FB">
            <w:pPr>
              <w:spacing w:line="276" w:lineRule="auto"/>
              <w:rPr>
                <w:rFonts w:ascii="Times New Roman" w:hAnsi="Times New Roman" w:cs="Times New Roman"/>
              </w:rPr>
            </w:pPr>
          </w:p>
          <w:p w14:paraId="7B97739B"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Inessa </w:t>
            </w:r>
            <w:proofErr w:type="spellStart"/>
            <w:r w:rsidRPr="005B5D44">
              <w:rPr>
                <w:rFonts w:ascii="Times New Roman" w:hAnsi="Times New Roman" w:cs="Times New Roman"/>
                <w:b/>
              </w:rPr>
              <w:t>Asmangulyan</w:t>
            </w:r>
            <w:proofErr w:type="spellEnd"/>
            <w:r w:rsidRPr="005B5D44">
              <w:rPr>
                <w:rFonts w:ascii="Times New Roman" w:hAnsi="Times New Roman" w:cs="Times New Roman"/>
                <w:b/>
              </w:rPr>
              <w:t>:</w:t>
            </w:r>
            <w:r w:rsidRPr="005B5D44">
              <w:rPr>
                <w:rFonts w:ascii="Times New Roman" w:hAnsi="Times New Roman" w:cs="Times New Roman"/>
              </w:rPr>
              <w:t xml:space="preserve"> "According to the budget you submitted, we found that we could work with you because you submitted a reasonable budget."</w:t>
            </w:r>
          </w:p>
          <w:p w14:paraId="7C3AF7C4" w14:textId="77777777" w:rsidR="00723B16" w:rsidRPr="005B5D44" w:rsidRDefault="00723B16" w:rsidP="007D43FB">
            <w:pPr>
              <w:spacing w:line="276" w:lineRule="auto"/>
              <w:rPr>
                <w:rFonts w:ascii="Times New Roman" w:hAnsi="Times New Roman" w:cs="Times New Roman"/>
              </w:rPr>
            </w:pPr>
          </w:p>
          <w:p w14:paraId="7D402125"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Lilit Martirosyan:</w:t>
            </w:r>
            <w:r w:rsidRPr="005B5D44">
              <w:rPr>
                <w:rFonts w:ascii="Times New Roman" w:hAnsi="Times New Roman" w:cs="Times New Roman"/>
              </w:rPr>
              <w:t xml:space="preserve"> "When they conduct monitoring of me, and when my time for 10,000 AMD is up, I will say, 'Sorry, I am busy.'"</w:t>
            </w:r>
          </w:p>
          <w:p w14:paraId="20448DE4" w14:textId="77777777" w:rsidR="00723B16" w:rsidRPr="005B5D44" w:rsidRDefault="00723B16" w:rsidP="007D43FB">
            <w:pPr>
              <w:spacing w:line="276" w:lineRule="auto"/>
              <w:rPr>
                <w:rFonts w:ascii="Times New Roman" w:hAnsi="Times New Roman" w:cs="Times New Roman"/>
                <w:b/>
              </w:rPr>
            </w:pPr>
          </w:p>
          <w:p w14:paraId="01042AA4"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Inessa </w:t>
            </w:r>
            <w:proofErr w:type="spellStart"/>
            <w:r w:rsidRPr="005B5D44">
              <w:rPr>
                <w:rFonts w:ascii="Times New Roman" w:hAnsi="Times New Roman" w:cs="Times New Roman"/>
                <w:b/>
              </w:rPr>
              <w:t>Asmangulyan</w:t>
            </w:r>
            <w:proofErr w:type="spellEnd"/>
            <w:r w:rsidRPr="005B5D44">
              <w:rPr>
                <w:rFonts w:ascii="Times New Roman" w:hAnsi="Times New Roman" w:cs="Times New Roman"/>
                <w:b/>
              </w:rPr>
              <w:t>:</w:t>
            </w:r>
            <w:r w:rsidRPr="005B5D44">
              <w:rPr>
                <w:rFonts w:ascii="Times New Roman" w:hAnsi="Times New Roman" w:cs="Times New Roman"/>
              </w:rPr>
              <w:t xml:space="preserve"> "We cannot work in such a manner, of course."</w:t>
            </w:r>
          </w:p>
          <w:p w14:paraId="17E47BA5" w14:textId="77777777" w:rsidR="00723B16" w:rsidRPr="005B5D44" w:rsidRDefault="00723B16" w:rsidP="007D43FB">
            <w:pPr>
              <w:spacing w:line="276" w:lineRule="auto"/>
              <w:rPr>
                <w:rFonts w:ascii="Times New Roman" w:hAnsi="Times New Roman" w:cs="Times New Roman"/>
              </w:rPr>
            </w:pPr>
          </w:p>
          <w:p w14:paraId="336826E9"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Lilit Martirosyan:</w:t>
            </w:r>
            <w:r w:rsidRPr="005B5D44">
              <w:rPr>
                <w:rFonts w:ascii="Times New Roman" w:hAnsi="Times New Roman" w:cs="Times New Roman"/>
              </w:rPr>
              <w:t xml:space="preserve"> "I just want to say that I am doing this for the trans community and am not interested in the salary. Right now, trans individuals are buying condoms from Wildberries and </w:t>
            </w:r>
            <w:proofErr w:type="spellStart"/>
            <w:r w:rsidRPr="005B5D44">
              <w:rPr>
                <w:rFonts w:ascii="Times New Roman" w:hAnsi="Times New Roman" w:cs="Times New Roman"/>
              </w:rPr>
              <w:t>Temu</w:t>
            </w:r>
            <w:proofErr w:type="spellEnd"/>
            <w:r w:rsidRPr="005B5D44">
              <w:rPr>
                <w:rFonts w:ascii="Times New Roman" w:hAnsi="Times New Roman" w:cs="Times New Roman"/>
              </w:rPr>
              <w:t xml:space="preserve"> websites."</w:t>
            </w:r>
          </w:p>
          <w:p w14:paraId="3DA97FF0" w14:textId="77777777" w:rsidR="00723B16" w:rsidRPr="005B5D44" w:rsidRDefault="00723B16" w:rsidP="007D43FB">
            <w:pPr>
              <w:spacing w:line="276" w:lineRule="auto"/>
              <w:rPr>
                <w:rFonts w:ascii="Times New Roman" w:hAnsi="Times New Roman" w:cs="Times New Roman"/>
              </w:rPr>
            </w:pPr>
          </w:p>
          <w:p w14:paraId="2A9E00BA"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lastRenderedPageBreak/>
              <w:t>Arthur Kocharyan:</w:t>
            </w:r>
            <w:r w:rsidRPr="005B5D44">
              <w:rPr>
                <w:rFonts w:ascii="Times New Roman" w:hAnsi="Times New Roman" w:cs="Times New Roman"/>
              </w:rPr>
              <w:t xml:space="preserve"> "It is lie."</w:t>
            </w:r>
          </w:p>
          <w:p w14:paraId="0A8EBC56" w14:textId="77777777" w:rsidR="00723B16" w:rsidRPr="005B5D44" w:rsidRDefault="00723B16" w:rsidP="007D43FB">
            <w:pPr>
              <w:spacing w:line="276" w:lineRule="auto"/>
              <w:rPr>
                <w:rFonts w:ascii="Times New Roman" w:hAnsi="Times New Roman" w:cs="Times New Roman"/>
              </w:rPr>
            </w:pPr>
          </w:p>
          <w:p w14:paraId="20DBDDC6"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Lena </w:t>
            </w:r>
            <w:proofErr w:type="spellStart"/>
            <w:r w:rsidRPr="005B5D44">
              <w:rPr>
                <w:rFonts w:ascii="Times New Roman" w:hAnsi="Times New Roman" w:cs="Times New Roman"/>
                <w:b/>
              </w:rPr>
              <w:t>Nanushyan</w:t>
            </w:r>
            <w:proofErr w:type="spellEnd"/>
            <w:r w:rsidRPr="005B5D44">
              <w:rPr>
                <w:rFonts w:ascii="Times New Roman" w:hAnsi="Times New Roman" w:cs="Times New Roman"/>
                <w:b/>
              </w:rPr>
              <w:t>:</w:t>
            </w:r>
            <w:r w:rsidRPr="005B5D44">
              <w:rPr>
                <w:rFonts w:ascii="Times New Roman" w:hAnsi="Times New Roman" w:cs="Times New Roman"/>
              </w:rPr>
              <w:t xml:space="preserve"> "Dear colleagues, we cannot proceed in such manner. Either we respect each other and allow everyone to finish their speech, or we simply do not proceed. Ms. </w:t>
            </w:r>
            <w:proofErr w:type="spellStart"/>
            <w:r w:rsidRPr="005B5D44">
              <w:rPr>
                <w:rFonts w:ascii="Times New Roman" w:hAnsi="Times New Roman" w:cs="Times New Roman"/>
              </w:rPr>
              <w:t>Asmangulyan</w:t>
            </w:r>
            <w:proofErr w:type="spellEnd"/>
            <w:r w:rsidRPr="005B5D44">
              <w:rPr>
                <w:rFonts w:ascii="Times New Roman" w:hAnsi="Times New Roman" w:cs="Times New Roman"/>
              </w:rPr>
              <w:t>, please continue your speech."</w:t>
            </w:r>
          </w:p>
          <w:p w14:paraId="2DD7C70D" w14:textId="77777777" w:rsidR="00723B16" w:rsidRPr="005B5D44" w:rsidRDefault="00723B16" w:rsidP="007D43FB">
            <w:pPr>
              <w:spacing w:line="276" w:lineRule="auto"/>
              <w:rPr>
                <w:rFonts w:ascii="Times New Roman" w:hAnsi="Times New Roman" w:cs="Times New Roman"/>
              </w:rPr>
            </w:pPr>
          </w:p>
          <w:p w14:paraId="49FC1A8F"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Inessa </w:t>
            </w:r>
            <w:proofErr w:type="spellStart"/>
            <w:r w:rsidRPr="005B5D44">
              <w:rPr>
                <w:rFonts w:ascii="Times New Roman" w:hAnsi="Times New Roman" w:cs="Times New Roman"/>
                <w:b/>
              </w:rPr>
              <w:t>Asmangulyan</w:t>
            </w:r>
            <w:proofErr w:type="spellEnd"/>
            <w:r w:rsidRPr="005B5D44">
              <w:rPr>
                <w:rFonts w:ascii="Times New Roman" w:hAnsi="Times New Roman" w:cs="Times New Roman"/>
                <w:b/>
              </w:rPr>
              <w:t xml:space="preserve">: </w:t>
            </w:r>
            <w:r w:rsidRPr="005B5D44">
              <w:rPr>
                <w:rFonts w:ascii="Times New Roman" w:hAnsi="Times New Roman" w:cs="Times New Roman"/>
              </w:rPr>
              <w:t>"The next step will be signing a contract with you. If there are any concerns or issues you see, let us try to understand whether we can address those issues or not. We are committed to continuing work with you."</w:t>
            </w:r>
          </w:p>
          <w:p w14:paraId="6793BBCF" w14:textId="77777777" w:rsidR="00723B16" w:rsidRPr="005B5D44" w:rsidRDefault="00723B16" w:rsidP="007D43FB">
            <w:pPr>
              <w:spacing w:line="276" w:lineRule="auto"/>
              <w:rPr>
                <w:rFonts w:ascii="Times New Roman" w:hAnsi="Times New Roman" w:cs="Times New Roman"/>
              </w:rPr>
            </w:pPr>
          </w:p>
          <w:p w14:paraId="2998E891"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Diana Hovsepyan:</w:t>
            </w:r>
            <w:r w:rsidRPr="005B5D44">
              <w:rPr>
                <w:rFonts w:ascii="Times New Roman" w:hAnsi="Times New Roman" w:cs="Times New Roman"/>
              </w:rPr>
              <w:t xml:space="preserve"> "Diana Hovsepyan, Migration and Citizenship Service. I would like to refer labor migrants and beyond. I want to note that by government decision, a health certificate is not considered a mandatory document for obtaining residency status based on employment. However, to date, we continue cooperation even in the aspect of providing information about employers. If I am not mistaken, last year, regarding a tuberculosis case, we provided information about employers and will continue to cooperate without obstacles, and will provide information about employers when necessary. We have a database of employers because they apply for residency status; consequently we have that information emerging from employer. I would also like to refer another category—foreign students obtaining residency status. In their case, a health certificate is presented as a mandatory document. However, I would like to mention one issue: the certificate is not issued for a specific period."</w:t>
            </w:r>
          </w:p>
          <w:p w14:paraId="6A1EB985" w14:textId="77777777" w:rsidR="007D43FB" w:rsidRPr="005B5D44" w:rsidRDefault="007D43FB" w:rsidP="007D43FB">
            <w:pPr>
              <w:spacing w:line="276" w:lineRule="auto"/>
              <w:rPr>
                <w:rFonts w:ascii="Times New Roman" w:hAnsi="Times New Roman" w:cs="Times New Roman"/>
              </w:rPr>
            </w:pPr>
          </w:p>
          <w:p w14:paraId="37C02205"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Kamo Davtyan: </w:t>
            </w:r>
            <w:r w:rsidRPr="005B5D44">
              <w:rPr>
                <w:rFonts w:ascii="Times New Roman" w:hAnsi="Times New Roman" w:cs="Times New Roman"/>
              </w:rPr>
              <w:t>"I am Kamo Davtyan, representing the 'Doctors of the World' organization. Thank you for the comprehensive presentation. Despite the fact that the verification study has not been conducted, the results of this research could significantly contribute to decentralization and status confirmation. I would like to know what research studies are currently available, what stage they are at, and whether the results have been included within the framework of the Global Fund program. My second question pertains to the budget discussion during the application process, specifically the line related to long-acting pre-exposure prophylaxis (</w:t>
            </w:r>
            <w:proofErr w:type="spellStart"/>
            <w:r w:rsidRPr="005B5D44">
              <w:rPr>
                <w:rFonts w:ascii="Times New Roman" w:hAnsi="Times New Roman" w:cs="Times New Roman"/>
              </w:rPr>
              <w:t>PrEP</w:t>
            </w:r>
            <w:proofErr w:type="spellEnd"/>
            <w:r w:rsidRPr="005B5D44">
              <w:rPr>
                <w:rFonts w:ascii="Times New Roman" w:hAnsi="Times New Roman" w:cs="Times New Roman"/>
              </w:rPr>
              <w:t>). I would like to know when it will be available and for how many individuals, given that Gilead has included Armenia in its voluntary licensing. Will Armenia plan to procure the WHO-approved generic version, or opt for another medication?"</w:t>
            </w:r>
          </w:p>
          <w:p w14:paraId="60E5F993" w14:textId="77777777" w:rsidR="007D43FB" w:rsidRPr="005B5D44" w:rsidRDefault="007D43FB" w:rsidP="007D43FB">
            <w:pPr>
              <w:spacing w:line="276" w:lineRule="auto"/>
              <w:rPr>
                <w:rFonts w:ascii="Times New Roman" w:hAnsi="Times New Roman" w:cs="Times New Roman"/>
              </w:rPr>
            </w:pPr>
          </w:p>
          <w:p w14:paraId="71A45B7C" w14:textId="77777777" w:rsidR="007D43FB" w:rsidRPr="005B5D44" w:rsidRDefault="007D43FB" w:rsidP="007D43FB">
            <w:pPr>
              <w:rPr>
                <w:rFonts w:ascii="Times New Roman" w:hAnsi="Times New Roman" w:cs="Times New Roman"/>
              </w:rPr>
            </w:pPr>
            <w:r w:rsidRPr="005B5D44">
              <w:rPr>
                <w:rFonts w:ascii="Times New Roman" w:hAnsi="Times New Roman" w:cs="Times New Roman"/>
                <w:b/>
              </w:rPr>
              <w:t>Hasmik Harutyunyan:</w:t>
            </w:r>
            <w:r w:rsidRPr="005B5D44">
              <w:rPr>
                <w:rFonts w:ascii="Times New Roman" w:hAnsi="Times New Roman" w:cs="Times New Roman"/>
              </w:rPr>
              <w:t xml:space="preserve"> "Thank you. Through the verification study, we aimed to determine which testing systems are most suitable for the country. The National Center for Infectious Diseases </w:t>
            </w:r>
            <w:r w:rsidR="000A2029" w:rsidRPr="005B5D44">
              <w:rPr>
                <w:rFonts w:ascii="Times New Roman" w:hAnsi="Times New Roman" w:cs="Times New Roman"/>
              </w:rPr>
              <w:t xml:space="preserve">started </w:t>
            </w:r>
            <w:r w:rsidRPr="005B5D44">
              <w:rPr>
                <w:rFonts w:ascii="Times New Roman" w:hAnsi="Times New Roman" w:cs="Times New Roman"/>
              </w:rPr>
              <w:t xml:space="preserve">the first phase of implementing the algorithms. Initially, it was applied only based on the NCID's resources by comparing the available tests. The program is as follows: after summarizing the results, we will decide. In practice, they take samples </w:t>
            </w:r>
            <w:r w:rsidR="000A2029" w:rsidRPr="005B5D44">
              <w:rPr>
                <w:rFonts w:ascii="Times New Roman" w:hAnsi="Times New Roman" w:cs="Times New Roman"/>
              </w:rPr>
              <w:t xml:space="preserve">that are </w:t>
            </w:r>
            <w:r w:rsidRPr="005B5D44">
              <w:rPr>
                <w:rFonts w:ascii="Times New Roman" w:hAnsi="Times New Roman" w:cs="Times New Roman"/>
              </w:rPr>
              <w:t>confirmed positive by immunoblot and test them with various systems. The report is not yet finalized. After summarizing the results, we will make adjustments to the national guidelines.</w:t>
            </w:r>
          </w:p>
          <w:p w14:paraId="49569124" w14:textId="77777777" w:rsidR="007D43FB" w:rsidRPr="005B5D44" w:rsidRDefault="007D43FB" w:rsidP="007D43FB">
            <w:pPr>
              <w:rPr>
                <w:rFonts w:ascii="Times New Roman" w:hAnsi="Times New Roman" w:cs="Times New Roman"/>
              </w:rPr>
            </w:pPr>
            <w:r w:rsidRPr="005B5D44">
              <w:rPr>
                <w:rFonts w:ascii="Times New Roman" w:hAnsi="Times New Roman" w:cs="Times New Roman"/>
              </w:rPr>
              <w:t>The issue of how to procure tests through state procedures remains unresolved, but over the next three years, we will be working under the Global Fund's financing. During this time, we need to identify the necessary procedural changes to enable the state to procure these same tests independently.</w:t>
            </w:r>
          </w:p>
          <w:p w14:paraId="190AFDE7"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rPr>
              <w:t>Regarding the second question, we have been in correspondence with our suppliers. Due to the voluntary license issued by Gilead, production is not yet organized on a large scale, and sufficient quantities are not currently available to supply Armenia."</w:t>
            </w:r>
          </w:p>
          <w:p w14:paraId="55BB4901" w14:textId="77777777" w:rsidR="007D43FB" w:rsidRPr="005B5D44" w:rsidRDefault="007D43FB" w:rsidP="007D43FB">
            <w:pPr>
              <w:spacing w:line="276" w:lineRule="auto"/>
              <w:rPr>
                <w:rFonts w:ascii="Times New Roman" w:hAnsi="Times New Roman" w:cs="Times New Roman"/>
              </w:rPr>
            </w:pPr>
          </w:p>
          <w:p w14:paraId="0CEC8D26" w14:textId="77777777" w:rsidR="007D43FB" w:rsidRPr="005B5D44" w:rsidRDefault="007D43FB" w:rsidP="007D43FB">
            <w:pPr>
              <w:spacing w:line="276" w:lineRule="auto"/>
              <w:rPr>
                <w:rFonts w:ascii="Times New Roman" w:hAnsi="Times New Roman" w:cs="Times New Roman"/>
              </w:rPr>
            </w:pPr>
            <w:r w:rsidRPr="005B5D44">
              <w:rPr>
                <w:rFonts w:ascii="Times New Roman" w:hAnsi="Times New Roman" w:cs="Times New Roman"/>
                <w:b/>
              </w:rPr>
              <w:t xml:space="preserve">Inessa </w:t>
            </w:r>
            <w:proofErr w:type="spellStart"/>
            <w:r w:rsidRPr="005B5D44">
              <w:rPr>
                <w:rFonts w:ascii="Times New Roman" w:hAnsi="Times New Roman" w:cs="Times New Roman"/>
                <w:b/>
              </w:rPr>
              <w:t>Asmangulyan</w:t>
            </w:r>
            <w:proofErr w:type="spellEnd"/>
            <w:r w:rsidRPr="005B5D44">
              <w:rPr>
                <w:rFonts w:ascii="Times New Roman" w:hAnsi="Times New Roman" w:cs="Times New Roman"/>
                <w:b/>
              </w:rPr>
              <w:t>:</w:t>
            </w:r>
            <w:r w:rsidRPr="005B5D44">
              <w:rPr>
                <w:rFonts w:ascii="Times New Roman" w:hAnsi="Times New Roman" w:cs="Times New Roman"/>
              </w:rPr>
              <w:t xml:space="preserve"> "Gilead responded to our letter stating that it is not possible in the first phase, but in the second phase, we will have the opportunity to place an order."</w:t>
            </w:r>
          </w:p>
          <w:p w14:paraId="69EF9FDA" w14:textId="77777777" w:rsidR="007D43FB" w:rsidRPr="005B5D44" w:rsidRDefault="007D43FB">
            <w:pPr>
              <w:jc w:val="both"/>
              <w:rPr>
                <w:rFonts w:ascii="Times New Roman" w:eastAsia="Times New Roman" w:hAnsi="Times New Roman" w:cs="Times New Roman"/>
                <w:b/>
                <w:color w:val="808080"/>
              </w:rPr>
            </w:pPr>
          </w:p>
        </w:tc>
      </w:tr>
      <w:tr w:rsidR="00290523" w:rsidRPr="005B5D44" w14:paraId="35C4BA91" w14:textId="77777777" w:rsidTr="00B85868">
        <w:tc>
          <w:tcPr>
            <w:tcW w:w="309" w:type="dxa"/>
            <w:gridSpan w:val="2"/>
          </w:tcPr>
          <w:p w14:paraId="7651AB1B"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347" w:type="dxa"/>
            <w:gridSpan w:val="21"/>
          </w:tcPr>
          <w:p w14:paraId="361E2744"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SUMMARY OF SPECIFIC CONTRIBUTIONS / CONCERNS / ISSUES AND RECOMMENDATIONS RAISED BY CONSTITUENCIES ON THE CCM</w:t>
            </w:r>
          </w:p>
          <w:p w14:paraId="3DD52A4E" w14:textId="77777777" w:rsidR="00290523" w:rsidRPr="005B5D44" w:rsidRDefault="00290523">
            <w:pPr>
              <w:jc w:val="both"/>
              <w:rPr>
                <w:rFonts w:ascii="Times New Roman" w:eastAsia="Times New Roman" w:hAnsi="Times New Roman" w:cs="Times New Roman"/>
                <w:b/>
              </w:rPr>
            </w:pPr>
          </w:p>
        </w:tc>
      </w:tr>
      <w:tr w:rsidR="00290523" w:rsidRPr="005B5D44" w14:paraId="729F66B8" w14:textId="77777777" w:rsidTr="00B85868">
        <w:tc>
          <w:tcPr>
            <w:tcW w:w="309" w:type="dxa"/>
            <w:gridSpan w:val="2"/>
          </w:tcPr>
          <w:p w14:paraId="57362A69"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605" w:type="dxa"/>
            <w:gridSpan w:val="2"/>
            <w:tcBorders>
              <w:right w:val="single" w:sz="4" w:space="0" w:color="000000"/>
            </w:tcBorders>
            <w:vAlign w:val="center"/>
          </w:tcPr>
          <w:p w14:paraId="5405E0E6"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GOV</w:t>
            </w:r>
          </w:p>
        </w:tc>
        <w:tc>
          <w:tcPr>
            <w:tcW w:w="13742" w:type="dxa"/>
            <w:gridSpan w:val="19"/>
            <w:tcBorders>
              <w:left w:val="single" w:sz="4" w:space="0" w:color="000000"/>
            </w:tcBorders>
          </w:tcPr>
          <w:p w14:paraId="0091C0D5" w14:textId="77777777" w:rsidR="00290523" w:rsidRPr="005B5D44" w:rsidRDefault="00290523">
            <w:pPr>
              <w:jc w:val="both"/>
              <w:rPr>
                <w:rFonts w:ascii="Times New Roman" w:eastAsia="Times New Roman" w:hAnsi="Times New Roman" w:cs="Times New Roman"/>
              </w:rPr>
            </w:pPr>
          </w:p>
        </w:tc>
      </w:tr>
      <w:tr w:rsidR="00290523" w:rsidRPr="005B5D44" w14:paraId="21154F4A" w14:textId="77777777" w:rsidTr="00B85868">
        <w:tc>
          <w:tcPr>
            <w:tcW w:w="309" w:type="dxa"/>
            <w:gridSpan w:val="2"/>
          </w:tcPr>
          <w:p w14:paraId="68349BA6"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605" w:type="dxa"/>
            <w:gridSpan w:val="2"/>
            <w:tcBorders>
              <w:right w:val="single" w:sz="4" w:space="0" w:color="000000"/>
            </w:tcBorders>
            <w:vAlign w:val="center"/>
          </w:tcPr>
          <w:p w14:paraId="45442FF5"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MLBL</w:t>
            </w:r>
          </w:p>
        </w:tc>
        <w:tc>
          <w:tcPr>
            <w:tcW w:w="13742" w:type="dxa"/>
            <w:gridSpan w:val="19"/>
            <w:tcBorders>
              <w:left w:val="single" w:sz="4" w:space="0" w:color="000000"/>
            </w:tcBorders>
          </w:tcPr>
          <w:p w14:paraId="63F09F1F" w14:textId="77777777" w:rsidR="00290523" w:rsidRPr="005B5D44" w:rsidRDefault="00290523">
            <w:pPr>
              <w:jc w:val="both"/>
              <w:rPr>
                <w:rFonts w:ascii="Times New Roman" w:eastAsia="Times New Roman" w:hAnsi="Times New Roman" w:cs="Times New Roman"/>
              </w:rPr>
            </w:pPr>
          </w:p>
        </w:tc>
      </w:tr>
      <w:tr w:rsidR="00290523" w:rsidRPr="005B5D44" w14:paraId="7F1BCCDD" w14:textId="77777777" w:rsidTr="00B85868">
        <w:tc>
          <w:tcPr>
            <w:tcW w:w="309" w:type="dxa"/>
            <w:gridSpan w:val="2"/>
          </w:tcPr>
          <w:p w14:paraId="498F9A5B"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605" w:type="dxa"/>
            <w:gridSpan w:val="2"/>
            <w:tcBorders>
              <w:right w:val="single" w:sz="4" w:space="0" w:color="000000"/>
            </w:tcBorders>
            <w:vAlign w:val="center"/>
          </w:tcPr>
          <w:p w14:paraId="2521720C"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NGO</w:t>
            </w:r>
          </w:p>
        </w:tc>
        <w:tc>
          <w:tcPr>
            <w:tcW w:w="13742" w:type="dxa"/>
            <w:gridSpan w:val="19"/>
            <w:tcBorders>
              <w:left w:val="single" w:sz="4" w:space="0" w:color="000000"/>
            </w:tcBorders>
          </w:tcPr>
          <w:p w14:paraId="0F20F9CC" w14:textId="77777777" w:rsidR="00290523" w:rsidRPr="005B5D44" w:rsidRDefault="00290523">
            <w:pPr>
              <w:jc w:val="both"/>
              <w:rPr>
                <w:rFonts w:ascii="Times New Roman" w:eastAsia="Times New Roman" w:hAnsi="Times New Roman" w:cs="Times New Roman"/>
              </w:rPr>
            </w:pPr>
          </w:p>
        </w:tc>
      </w:tr>
      <w:tr w:rsidR="00290523" w:rsidRPr="005B5D44" w14:paraId="69A416F9" w14:textId="77777777" w:rsidTr="00B85868">
        <w:tc>
          <w:tcPr>
            <w:tcW w:w="309" w:type="dxa"/>
            <w:gridSpan w:val="2"/>
          </w:tcPr>
          <w:p w14:paraId="688F3E9B"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605" w:type="dxa"/>
            <w:gridSpan w:val="2"/>
            <w:tcBorders>
              <w:right w:val="single" w:sz="4" w:space="0" w:color="000000"/>
            </w:tcBorders>
            <w:vAlign w:val="center"/>
          </w:tcPr>
          <w:p w14:paraId="5A61B81E"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EDU</w:t>
            </w:r>
          </w:p>
        </w:tc>
        <w:tc>
          <w:tcPr>
            <w:tcW w:w="13742" w:type="dxa"/>
            <w:gridSpan w:val="19"/>
            <w:tcBorders>
              <w:left w:val="single" w:sz="4" w:space="0" w:color="000000"/>
            </w:tcBorders>
          </w:tcPr>
          <w:p w14:paraId="71E141BE" w14:textId="77777777" w:rsidR="00290523" w:rsidRPr="005B5D44" w:rsidRDefault="00290523">
            <w:pPr>
              <w:jc w:val="both"/>
              <w:rPr>
                <w:rFonts w:ascii="Times New Roman" w:eastAsia="Times New Roman" w:hAnsi="Times New Roman" w:cs="Times New Roman"/>
              </w:rPr>
            </w:pPr>
          </w:p>
        </w:tc>
      </w:tr>
      <w:tr w:rsidR="00290523" w:rsidRPr="005B5D44" w14:paraId="7E108403" w14:textId="77777777" w:rsidTr="00B85868">
        <w:tc>
          <w:tcPr>
            <w:tcW w:w="309" w:type="dxa"/>
            <w:gridSpan w:val="2"/>
          </w:tcPr>
          <w:p w14:paraId="57123F86"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605" w:type="dxa"/>
            <w:gridSpan w:val="2"/>
            <w:tcBorders>
              <w:right w:val="single" w:sz="4" w:space="0" w:color="000000"/>
            </w:tcBorders>
            <w:vAlign w:val="center"/>
          </w:tcPr>
          <w:p w14:paraId="721BD530"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PLWD</w:t>
            </w:r>
          </w:p>
        </w:tc>
        <w:tc>
          <w:tcPr>
            <w:tcW w:w="13742" w:type="dxa"/>
            <w:gridSpan w:val="19"/>
            <w:tcBorders>
              <w:left w:val="single" w:sz="4" w:space="0" w:color="000000"/>
            </w:tcBorders>
          </w:tcPr>
          <w:p w14:paraId="30CE86A7" w14:textId="77777777" w:rsidR="00290523" w:rsidRPr="005B5D44" w:rsidRDefault="00290523">
            <w:pPr>
              <w:jc w:val="both"/>
              <w:rPr>
                <w:rFonts w:ascii="Times New Roman" w:eastAsia="Times New Roman" w:hAnsi="Times New Roman" w:cs="Times New Roman"/>
              </w:rPr>
            </w:pPr>
          </w:p>
        </w:tc>
      </w:tr>
      <w:tr w:rsidR="00290523" w:rsidRPr="005B5D44" w14:paraId="330600F4" w14:textId="77777777" w:rsidTr="00B85868">
        <w:tc>
          <w:tcPr>
            <w:tcW w:w="309" w:type="dxa"/>
            <w:gridSpan w:val="2"/>
          </w:tcPr>
          <w:p w14:paraId="5AA57501"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605" w:type="dxa"/>
            <w:gridSpan w:val="2"/>
            <w:tcBorders>
              <w:right w:val="single" w:sz="4" w:space="0" w:color="000000"/>
            </w:tcBorders>
            <w:vAlign w:val="center"/>
          </w:tcPr>
          <w:p w14:paraId="18868267"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FBO</w:t>
            </w:r>
          </w:p>
        </w:tc>
        <w:tc>
          <w:tcPr>
            <w:tcW w:w="13742" w:type="dxa"/>
            <w:gridSpan w:val="19"/>
            <w:tcBorders>
              <w:left w:val="single" w:sz="4" w:space="0" w:color="000000"/>
            </w:tcBorders>
          </w:tcPr>
          <w:p w14:paraId="7B45777D" w14:textId="77777777" w:rsidR="00290523" w:rsidRPr="005B5D44" w:rsidRDefault="00290523">
            <w:pPr>
              <w:jc w:val="both"/>
              <w:rPr>
                <w:rFonts w:ascii="Times New Roman" w:eastAsia="Times New Roman" w:hAnsi="Times New Roman" w:cs="Times New Roman"/>
              </w:rPr>
            </w:pPr>
          </w:p>
        </w:tc>
      </w:tr>
      <w:tr w:rsidR="00290523" w:rsidRPr="005B5D44" w14:paraId="1E8C3900" w14:textId="77777777" w:rsidTr="00B85868">
        <w:tc>
          <w:tcPr>
            <w:tcW w:w="309" w:type="dxa"/>
            <w:gridSpan w:val="2"/>
          </w:tcPr>
          <w:p w14:paraId="085F64F0"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605" w:type="dxa"/>
            <w:gridSpan w:val="2"/>
            <w:tcBorders>
              <w:right w:val="single" w:sz="4" w:space="0" w:color="000000"/>
            </w:tcBorders>
            <w:vAlign w:val="center"/>
          </w:tcPr>
          <w:p w14:paraId="4EB00BED"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KAP</w:t>
            </w:r>
          </w:p>
        </w:tc>
        <w:tc>
          <w:tcPr>
            <w:tcW w:w="13742" w:type="dxa"/>
            <w:gridSpan w:val="19"/>
            <w:tcBorders>
              <w:left w:val="single" w:sz="4" w:space="0" w:color="000000"/>
            </w:tcBorders>
          </w:tcPr>
          <w:p w14:paraId="52C65A8A" w14:textId="77777777" w:rsidR="00290523" w:rsidRPr="005B5D44" w:rsidRDefault="00290523">
            <w:pPr>
              <w:jc w:val="both"/>
              <w:rPr>
                <w:rFonts w:ascii="Times New Roman" w:eastAsia="Times New Roman" w:hAnsi="Times New Roman" w:cs="Times New Roman"/>
              </w:rPr>
            </w:pPr>
          </w:p>
        </w:tc>
      </w:tr>
      <w:tr w:rsidR="00290523" w:rsidRPr="005B5D44" w14:paraId="458FD2D4" w14:textId="77777777" w:rsidTr="00B85868">
        <w:tc>
          <w:tcPr>
            <w:tcW w:w="309" w:type="dxa"/>
            <w:gridSpan w:val="2"/>
          </w:tcPr>
          <w:p w14:paraId="047378D0"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347" w:type="dxa"/>
            <w:gridSpan w:val="21"/>
          </w:tcPr>
          <w:p w14:paraId="5CEE85CC" w14:textId="77777777" w:rsidR="00290523" w:rsidRPr="005B5D44" w:rsidRDefault="00526986">
            <w:pPr>
              <w:jc w:val="both"/>
              <w:rPr>
                <w:rFonts w:ascii="Times New Roman" w:eastAsia="Times New Roman" w:hAnsi="Times New Roman" w:cs="Times New Roman"/>
                <w:b/>
              </w:rPr>
            </w:pPr>
            <w:r w:rsidRPr="005B5D44">
              <w:rPr>
                <w:rFonts w:ascii="Times New Roman" w:eastAsia="Times New Roman" w:hAnsi="Times New Roman" w:cs="Times New Roman"/>
                <w:b/>
                <w:color w:val="808080"/>
              </w:rPr>
              <w:t>DECISION(S)</w:t>
            </w:r>
          </w:p>
        </w:tc>
      </w:tr>
      <w:tr w:rsidR="00290523" w:rsidRPr="005B5D44" w14:paraId="60EE3F8D" w14:textId="77777777" w:rsidTr="00B85868">
        <w:tc>
          <w:tcPr>
            <w:tcW w:w="309" w:type="dxa"/>
            <w:gridSpan w:val="2"/>
          </w:tcPr>
          <w:p w14:paraId="3997E230"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5347" w:type="dxa"/>
            <w:gridSpan w:val="21"/>
          </w:tcPr>
          <w:p w14:paraId="12CD16BE" w14:textId="77777777" w:rsidR="00290523" w:rsidRPr="005B5D44" w:rsidRDefault="000A2029" w:rsidP="000A2029">
            <w:pPr>
              <w:rPr>
                <w:rFonts w:ascii="Times New Roman" w:eastAsia="Times New Roman" w:hAnsi="Times New Roman" w:cs="Times New Roman"/>
              </w:rPr>
            </w:pPr>
            <w:r w:rsidRPr="005B5D44">
              <w:rPr>
                <w:rFonts w:ascii="Times New Roman" w:eastAsia="Times New Roman" w:hAnsi="Times New Roman" w:cs="Times New Roman"/>
              </w:rPr>
              <w:t xml:space="preserve"> </w:t>
            </w:r>
          </w:p>
        </w:tc>
      </w:tr>
      <w:tr w:rsidR="00290523" w:rsidRPr="005B5D44" w14:paraId="5C4EBE37" w14:textId="77777777" w:rsidTr="00B85868">
        <w:tc>
          <w:tcPr>
            <w:tcW w:w="309" w:type="dxa"/>
            <w:gridSpan w:val="2"/>
          </w:tcPr>
          <w:p w14:paraId="2F08FDD5"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9487" w:type="dxa"/>
            <w:gridSpan w:val="12"/>
            <w:tcBorders>
              <w:right w:val="single" w:sz="4" w:space="0" w:color="000000"/>
            </w:tcBorders>
          </w:tcPr>
          <w:p w14:paraId="06FEA6A7" w14:textId="77777777" w:rsidR="00290523" w:rsidRPr="005B5D44" w:rsidRDefault="00526986">
            <w:pPr>
              <w:jc w:val="both"/>
              <w:rPr>
                <w:rFonts w:ascii="Times New Roman" w:eastAsia="Times New Roman" w:hAnsi="Times New Roman" w:cs="Times New Roman"/>
                <w:b/>
              </w:rPr>
            </w:pPr>
            <w:r w:rsidRPr="005B5D44">
              <w:rPr>
                <w:rFonts w:ascii="Times New Roman" w:eastAsia="Times New Roman" w:hAnsi="Times New Roman" w:cs="Times New Roman"/>
                <w:b/>
                <w:color w:val="808080"/>
              </w:rPr>
              <w:t>ACTION(S)</w:t>
            </w:r>
          </w:p>
        </w:tc>
        <w:tc>
          <w:tcPr>
            <w:tcW w:w="2441" w:type="dxa"/>
            <w:gridSpan w:val="4"/>
            <w:tcBorders>
              <w:left w:val="single" w:sz="4" w:space="0" w:color="000000"/>
              <w:right w:val="single" w:sz="4" w:space="0" w:color="000000"/>
            </w:tcBorders>
            <w:vAlign w:val="center"/>
          </w:tcPr>
          <w:p w14:paraId="724C1913"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KEY PERSON RESPONSIBLE</w:t>
            </w:r>
          </w:p>
        </w:tc>
        <w:tc>
          <w:tcPr>
            <w:tcW w:w="3419" w:type="dxa"/>
            <w:gridSpan w:val="5"/>
            <w:tcBorders>
              <w:left w:val="single" w:sz="4" w:space="0" w:color="000000"/>
            </w:tcBorders>
            <w:vAlign w:val="center"/>
          </w:tcPr>
          <w:p w14:paraId="6C6AE7E2"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DUE DATE</w:t>
            </w:r>
          </w:p>
        </w:tc>
      </w:tr>
      <w:tr w:rsidR="00290523" w:rsidRPr="005B5D44" w14:paraId="7F47A6CC" w14:textId="77777777" w:rsidTr="00B85868">
        <w:tc>
          <w:tcPr>
            <w:tcW w:w="309" w:type="dxa"/>
            <w:gridSpan w:val="2"/>
          </w:tcPr>
          <w:p w14:paraId="53E41A39"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b/>
                <w:color w:val="808080"/>
              </w:rPr>
            </w:pPr>
          </w:p>
        </w:tc>
        <w:tc>
          <w:tcPr>
            <w:tcW w:w="9487" w:type="dxa"/>
            <w:gridSpan w:val="12"/>
            <w:tcBorders>
              <w:right w:val="single" w:sz="4" w:space="0" w:color="000000"/>
            </w:tcBorders>
          </w:tcPr>
          <w:p w14:paraId="70CED92A"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rPr>
              <w:t>-------</w:t>
            </w:r>
          </w:p>
        </w:tc>
        <w:tc>
          <w:tcPr>
            <w:tcW w:w="2441" w:type="dxa"/>
            <w:gridSpan w:val="4"/>
            <w:tcBorders>
              <w:left w:val="single" w:sz="4" w:space="0" w:color="000000"/>
              <w:right w:val="single" w:sz="4" w:space="0" w:color="000000"/>
            </w:tcBorders>
          </w:tcPr>
          <w:p w14:paraId="4A6E2601"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rPr>
              <w:t>-------------</w:t>
            </w:r>
          </w:p>
          <w:p w14:paraId="7EB4D70A" w14:textId="77777777" w:rsidR="00290523" w:rsidRPr="005B5D44" w:rsidRDefault="00290523">
            <w:pPr>
              <w:jc w:val="both"/>
              <w:rPr>
                <w:rFonts w:ascii="Times New Roman" w:eastAsia="Times New Roman" w:hAnsi="Times New Roman" w:cs="Times New Roman"/>
              </w:rPr>
            </w:pPr>
          </w:p>
        </w:tc>
        <w:tc>
          <w:tcPr>
            <w:tcW w:w="3419" w:type="dxa"/>
            <w:gridSpan w:val="5"/>
            <w:tcBorders>
              <w:left w:val="single" w:sz="4" w:space="0" w:color="000000"/>
            </w:tcBorders>
          </w:tcPr>
          <w:p w14:paraId="7AAAA34C"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rPr>
              <w:t>------------</w:t>
            </w:r>
          </w:p>
        </w:tc>
      </w:tr>
      <w:tr w:rsidR="00290523" w:rsidRPr="005B5D44" w14:paraId="1AF12BF2" w14:textId="77777777" w:rsidTr="00B85868">
        <w:tc>
          <w:tcPr>
            <w:tcW w:w="309" w:type="dxa"/>
            <w:gridSpan w:val="2"/>
          </w:tcPr>
          <w:p w14:paraId="7AD6DA9D"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347" w:type="dxa"/>
            <w:gridSpan w:val="21"/>
          </w:tcPr>
          <w:p w14:paraId="1F8DB8A4" w14:textId="77777777" w:rsidR="00290523" w:rsidRPr="005B5D44" w:rsidRDefault="00526986">
            <w:pPr>
              <w:jc w:val="both"/>
              <w:rPr>
                <w:rFonts w:ascii="Times New Roman" w:eastAsia="Times New Roman" w:hAnsi="Times New Roman" w:cs="Times New Roman"/>
                <w:b/>
              </w:rPr>
            </w:pPr>
            <w:r w:rsidRPr="005B5D44">
              <w:rPr>
                <w:rFonts w:ascii="Times New Roman" w:eastAsia="Times New Roman" w:hAnsi="Times New Roman" w:cs="Times New Roman"/>
                <w:b/>
              </w:rPr>
              <w:t>DECISION MAKING</w:t>
            </w:r>
          </w:p>
        </w:tc>
      </w:tr>
      <w:tr w:rsidR="00290523" w:rsidRPr="005B5D44" w14:paraId="32D18B2E" w14:textId="77777777" w:rsidTr="00B85868">
        <w:tc>
          <w:tcPr>
            <w:tcW w:w="309" w:type="dxa"/>
            <w:gridSpan w:val="2"/>
          </w:tcPr>
          <w:p w14:paraId="312F9784"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400" w:type="dxa"/>
            <w:gridSpan w:val="4"/>
            <w:tcBorders>
              <w:right w:val="single" w:sz="4" w:space="0" w:color="000000"/>
            </w:tcBorders>
          </w:tcPr>
          <w:p w14:paraId="09D46A10" w14:textId="77777777" w:rsidR="00290523" w:rsidRPr="005B5D44" w:rsidRDefault="00290523">
            <w:pPr>
              <w:jc w:val="both"/>
              <w:rPr>
                <w:rFonts w:ascii="Times New Roman" w:eastAsia="Times New Roman" w:hAnsi="Times New Roman" w:cs="Times New Roman"/>
              </w:rPr>
            </w:pPr>
          </w:p>
        </w:tc>
        <w:tc>
          <w:tcPr>
            <w:tcW w:w="2191" w:type="dxa"/>
            <w:gridSpan w:val="4"/>
            <w:tcBorders>
              <w:right w:val="single" w:sz="4" w:space="0" w:color="000000"/>
            </w:tcBorders>
            <w:vAlign w:val="center"/>
          </w:tcPr>
          <w:p w14:paraId="34F5A9C0"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CONSENSUS/NOTICE</w:t>
            </w:r>
          </w:p>
        </w:tc>
        <w:tc>
          <w:tcPr>
            <w:tcW w:w="2418" w:type="dxa"/>
            <w:gridSpan w:val="2"/>
            <w:tcBorders>
              <w:right w:val="single" w:sz="4" w:space="0" w:color="000000"/>
            </w:tcBorders>
          </w:tcPr>
          <w:p w14:paraId="4F7DFE98" w14:textId="77777777" w:rsidR="00290523" w:rsidRPr="005B5D44" w:rsidRDefault="00526986">
            <w:pPr>
              <w:jc w:val="center"/>
              <w:rPr>
                <w:rFonts w:ascii="Times New Roman" w:eastAsia="Times New Roman" w:hAnsi="Times New Roman" w:cs="Times New Roman"/>
              </w:rPr>
            </w:pPr>
            <w:r w:rsidRPr="005B5D44">
              <w:rPr>
                <w:rFonts w:ascii="Times New Roman" w:eastAsia="Times New Roman" w:hAnsi="Times New Roman" w:cs="Times New Roman"/>
              </w:rPr>
              <w:t>V</w:t>
            </w:r>
          </w:p>
        </w:tc>
        <w:tc>
          <w:tcPr>
            <w:tcW w:w="7338" w:type="dxa"/>
            <w:gridSpan w:val="11"/>
            <w:tcBorders>
              <w:left w:val="single" w:sz="4" w:space="0" w:color="000000"/>
            </w:tcBorders>
          </w:tcPr>
          <w:p w14:paraId="2F9CF0E0"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808080"/>
              </w:rPr>
              <w:t>IF 'VOTING' WAS SELECTED, INDICATE METHOD AND RESULTS</w:t>
            </w:r>
          </w:p>
        </w:tc>
      </w:tr>
      <w:tr w:rsidR="00290523" w:rsidRPr="005B5D44" w14:paraId="004AB148" w14:textId="77777777" w:rsidTr="00B85868">
        <w:trPr>
          <w:trHeight w:val="311"/>
        </w:trPr>
        <w:tc>
          <w:tcPr>
            <w:tcW w:w="309" w:type="dxa"/>
            <w:gridSpan w:val="2"/>
          </w:tcPr>
          <w:p w14:paraId="2BD53A54"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00" w:type="dxa"/>
            <w:gridSpan w:val="4"/>
            <w:vMerge w:val="restart"/>
            <w:tcBorders>
              <w:right w:val="single" w:sz="4" w:space="0" w:color="000000"/>
            </w:tcBorders>
          </w:tcPr>
          <w:p w14:paraId="2E2B8175" w14:textId="77777777" w:rsidR="00290523" w:rsidRPr="005B5D44" w:rsidRDefault="00290523">
            <w:pPr>
              <w:jc w:val="both"/>
              <w:rPr>
                <w:rFonts w:ascii="Times New Roman" w:eastAsia="Times New Roman" w:hAnsi="Times New Roman" w:cs="Times New Roman"/>
              </w:rPr>
            </w:pPr>
          </w:p>
        </w:tc>
        <w:tc>
          <w:tcPr>
            <w:tcW w:w="2191" w:type="dxa"/>
            <w:gridSpan w:val="4"/>
            <w:vMerge w:val="restart"/>
            <w:tcBorders>
              <w:left w:val="single" w:sz="4" w:space="0" w:color="000000"/>
              <w:right w:val="single" w:sz="4" w:space="0" w:color="000000"/>
            </w:tcBorders>
            <w:vAlign w:val="center"/>
          </w:tcPr>
          <w:p w14:paraId="56123048"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VOTING</w:t>
            </w:r>
          </w:p>
        </w:tc>
        <w:tc>
          <w:tcPr>
            <w:tcW w:w="2418" w:type="dxa"/>
            <w:gridSpan w:val="2"/>
            <w:vMerge w:val="restart"/>
            <w:tcBorders>
              <w:left w:val="single" w:sz="4" w:space="0" w:color="000000"/>
              <w:right w:val="single" w:sz="4" w:space="0" w:color="000000"/>
            </w:tcBorders>
          </w:tcPr>
          <w:p w14:paraId="12D31EA3" w14:textId="77777777" w:rsidR="00290523" w:rsidRPr="005B5D44" w:rsidRDefault="00290523">
            <w:pPr>
              <w:jc w:val="center"/>
              <w:rPr>
                <w:rFonts w:ascii="Times New Roman" w:eastAsia="Times New Roman" w:hAnsi="Times New Roman" w:cs="Times New Roman"/>
              </w:rPr>
            </w:pPr>
          </w:p>
        </w:tc>
        <w:tc>
          <w:tcPr>
            <w:tcW w:w="2345" w:type="dxa"/>
            <w:gridSpan w:val="4"/>
            <w:vMerge w:val="restart"/>
            <w:tcBorders>
              <w:left w:val="single" w:sz="4" w:space="0" w:color="000000"/>
              <w:right w:val="single" w:sz="4" w:space="0" w:color="000000"/>
            </w:tcBorders>
          </w:tcPr>
          <w:p w14:paraId="484B1CF2"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808080"/>
              </w:rPr>
              <w:t>VOTING METHOD</w:t>
            </w:r>
          </w:p>
        </w:tc>
        <w:tc>
          <w:tcPr>
            <w:tcW w:w="3183" w:type="dxa"/>
            <w:gridSpan w:val="5"/>
            <w:tcBorders>
              <w:left w:val="single" w:sz="4" w:space="0" w:color="000000"/>
              <w:bottom w:val="single" w:sz="4" w:space="0" w:color="000000"/>
              <w:right w:val="single" w:sz="4" w:space="0" w:color="000000"/>
            </w:tcBorders>
            <w:vAlign w:val="center"/>
          </w:tcPr>
          <w:p w14:paraId="04A23F91"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808080"/>
              </w:rPr>
              <w:t>SHOW OF HANDS</w:t>
            </w:r>
          </w:p>
        </w:tc>
        <w:tc>
          <w:tcPr>
            <w:tcW w:w="1810" w:type="dxa"/>
            <w:gridSpan w:val="2"/>
            <w:tcBorders>
              <w:left w:val="single" w:sz="4" w:space="0" w:color="000000"/>
              <w:bottom w:val="single" w:sz="4" w:space="0" w:color="000000"/>
            </w:tcBorders>
          </w:tcPr>
          <w:p w14:paraId="5F6D545F" w14:textId="77777777" w:rsidR="00290523" w:rsidRPr="005B5D44" w:rsidRDefault="00290523" w:rsidP="007D43FB">
            <w:pPr>
              <w:rPr>
                <w:rFonts w:ascii="Times New Roman" w:eastAsia="Times New Roman" w:hAnsi="Times New Roman" w:cs="Times New Roman"/>
              </w:rPr>
            </w:pPr>
          </w:p>
        </w:tc>
      </w:tr>
      <w:tr w:rsidR="00290523" w:rsidRPr="005B5D44" w14:paraId="724DEC77" w14:textId="77777777" w:rsidTr="00B85868">
        <w:trPr>
          <w:trHeight w:val="269"/>
        </w:trPr>
        <w:tc>
          <w:tcPr>
            <w:tcW w:w="309" w:type="dxa"/>
            <w:gridSpan w:val="2"/>
          </w:tcPr>
          <w:p w14:paraId="4C7FD8CB"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00" w:type="dxa"/>
            <w:gridSpan w:val="4"/>
            <w:vMerge/>
            <w:tcBorders>
              <w:right w:val="single" w:sz="4" w:space="0" w:color="000000"/>
            </w:tcBorders>
          </w:tcPr>
          <w:p w14:paraId="5FACC215"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191" w:type="dxa"/>
            <w:gridSpan w:val="4"/>
            <w:vMerge/>
            <w:tcBorders>
              <w:left w:val="single" w:sz="4" w:space="0" w:color="000000"/>
              <w:right w:val="single" w:sz="4" w:space="0" w:color="000000"/>
            </w:tcBorders>
            <w:vAlign w:val="center"/>
          </w:tcPr>
          <w:p w14:paraId="019E7BCB"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18" w:type="dxa"/>
            <w:gridSpan w:val="2"/>
            <w:vMerge/>
            <w:tcBorders>
              <w:left w:val="single" w:sz="4" w:space="0" w:color="000000"/>
              <w:right w:val="single" w:sz="4" w:space="0" w:color="000000"/>
            </w:tcBorders>
          </w:tcPr>
          <w:p w14:paraId="37FFDE42"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345" w:type="dxa"/>
            <w:gridSpan w:val="4"/>
            <w:vMerge/>
            <w:tcBorders>
              <w:left w:val="single" w:sz="4" w:space="0" w:color="000000"/>
              <w:right w:val="single" w:sz="4" w:space="0" w:color="000000"/>
            </w:tcBorders>
          </w:tcPr>
          <w:p w14:paraId="6DFE56B4"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83" w:type="dxa"/>
            <w:gridSpan w:val="5"/>
            <w:tcBorders>
              <w:top w:val="single" w:sz="4" w:space="0" w:color="000000"/>
              <w:left w:val="single" w:sz="4" w:space="0" w:color="000000"/>
              <w:right w:val="single" w:sz="4" w:space="0" w:color="000000"/>
            </w:tcBorders>
          </w:tcPr>
          <w:p w14:paraId="51511CB1"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808080"/>
              </w:rPr>
              <w:t>SECRET BALLOT</w:t>
            </w:r>
          </w:p>
        </w:tc>
        <w:tc>
          <w:tcPr>
            <w:tcW w:w="1810" w:type="dxa"/>
            <w:gridSpan w:val="2"/>
            <w:tcBorders>
              <w:top w:val="single" w:sz="4" w:space="0" w:color="000000"/>
              <w:left w:val="single" w:sz="4" w:space="0" w:color="000000"/>
            </w:tcBorders>
          </w:tcPr>
          <w:p w14:paraId="2FC6A252" w14:textId="77777777" w:rsidR="00290523" w:rsidRPr="005B5D44" w:rsidRDefault="00290523">
            <w:pPr>
              <w:jc w:val="both"/>
              <w:rPr>
                <w:rFonts w:ascii="Times New Roman" w:eastAsia="Times New Roman" w:hAnsi="Times New Roman" w:cs="Times New Roman"/>
              </w:rPr>
            </w:pPr>
          </w:p>
        </w:tc>
      </w:tr>
      <w:tr w:rsidR="00290523" w:rsidRPr="005B5D44" w14:paraId="7A1275AE" w14:textId="77777777" w:rsidTr="00B85868">
        <w:tc>
          <w:tcPr>
            <w:tcW w:w="309" w:type="dxa"/>
            <w:gridSpan w:val="2"/>
          </w:tcPr>
          <w:p w14:paraId="327598C7"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009" w:type="dxa"/>
            <w:gridSpan w:val="10"/>
            <w:tcBorders>
              <w:right w:val="single" w:sz="4" w:space="0" w:color="000000"/>
            </w:tcBorders>
          </w:tcPr>
          <w:p w14:paraId="6472D465" w14:textId="77777777" w:rsidR="00290523" w:rsidRPr="005B5D44" w:rsidRDefault="00290523">
            <w:pPr>
              <w:jc w:val="both"/>
              <w:rPr>
                <w:rFonts w:ascii="Times New Roman" w:eastAsia="Times New Roman" w:hAnsi="Times New Roman" w:cs="Times New Roman"/>
              </w:rPr>
            </w:pPr>
          </w:p>
        </w:tc>
        <w:tc>
          <w:tcPr>
            <w:tcW w:w="5528" w:type="dxa"/>
            <w:gridSpan w:val="9"/>
            <w:tcBorders>
              <w:left w:val="single" w:sz="4" w:space="0" w:color="000000"/>
              <w:right w:val="single" w:sz="4" w:space="0" w:color="000000"/>
            </w:tcBorders>
          </w:tcPr>
          <w:p w14:paraId="244B192F"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7F7F7F"/>
              </w:rPr>
              <w:t xml:space="preserve">ENTER THE NUMBER OF MEMBERS </w:t>
            </w:r>
            <w:r w:rsidRPr="005B5D44">
              <w:rPr>
                <w:rFonts w:ascii="Times New Roman" w:eastAsia="Times New Roman" w:hAnsi="Times New Roman" w:cs="Times New Roman"/>
                <w:b/>
                <w:color w:val="7F7F7F"/>
                <w:u w:val="single"/>
              </w:rPr>
              <w:t>IN FAVOUR OF</w:t>
            </w:r>
            <w:r w:rsidRPr="005B5D44">
              <w:rPr>
                <w:rFonts w:ascii="Times New Roman" w:eastAsia="Times New Roman" w:hAnsi="Times New Roman" w:cs="Times New Roman"/>
                <w:b/>
                <w:color w:val="7F7F7F"/>
              </w:rPr>
              <w:t xml:space="preserve"> THE DECISION     &gt;</w:t>
            </w:r>
          </w:p>
        </w:tc>
        <w:tc>
          <w:tcPr>
            <w:tcW w:w="1810" w:type="dxa"/>
            <w:gridSpan w:val="2"/>
            <w:tcBorders>
              <w:left w:val="single" w:sz="4" w:space="0" w:color="000000"/>
            </w:tcBorders>
          </w:tcPr>
          <w:p w14:paraId="7011E887" w14:textId="77777777" w:rsidR="00290523" w:rsidRPr="005B5D44" w:rsidRDefault="00290523" w:rsidP="007D43FB">
            <w:pPr>
              <w:rPr>
                <w:rFonts w:ascii="Times New Roman" w:eastAsia="Times New Roman" w:hAnsi="Times New Roman" w:cs="Times New Roman"/>
              </w:rPr>
            </w:pPr>
          </w:p>
        </w:tc>
      </w:tr>
      <w:tr w:rsidR="00290523" w:rsidRPr="005B5D44" w14:paraId="0CF46B35" w14:textId="77777777" w:rsidTr="00B85868">
        <w:tc>
          <w:tcPr>
            <w:tcW w:w="309" w:type="dxa"/>
            <w:gridSpan w:val="2"/>
          </w:tcPr>
          <w:p w14:paraId="3139911E"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009" w:type="dxa"/>
            <w:gridSpan w:val="10"/>
            <w:tcBorders>
              <w:right w:val="single" w:sz="4" w:space="0" w:color="000000"/>
            </w:tcBorders>
          </w:tcPr>
          <w:p w14:paraId="0880FDF3" w14:textId="77777777" w:rsidR="00290523" w:rsidRPr="005B5D44" w:rsidRDefault="00290523">
            <w:pPr>
              <w:jc w:val="both"/>
              <w:rPr>
                <w:rFonts w:ascii="Times New Roman" w:eastAsia="Times New Roman" w:hAnsi="Times New Roman" w:cs="Times New Roman"/>
              </w:rPr>
            </w:pPr>
          </w:p>
        </w:tc>
        <w:tc>
          <w:tcPr>
            <w:tcW w:w="5528" w:type="dxa"/>
            <w:gridSpan w:val="9"/>
            <w:tcBorders>
              <w:left w:val="single" w:sz="4" w:space="0" w:color="000000"/>
              <w:right w:val="single" w:sz="4" w:space="0" w:color="000000"/>
            </w:tcBorders>
          </w:tcPr>
          <w:p w14:paraId="579B02C8"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7F7F7F"/>
              </w:rPr>
              <w:t xml:space="preserve">ENTER THE NUMBER OF MEMBERS </w:t>
            </w:r>
            <w:r w:rsidRPr="005B5D44">
              <w:rPr>
                <w:rFonts w:ascii="Times New Roman" w:eastAsia="Times New Roman" w:hAnsi="Times New Roman" w:cs="Times New Roman"/>
                <w:b/>
                <w:color w:val="7F7F7F"/>
                <w:u w:val="single"/>
              </w:rPr>
              <w:t>AGAINST</w:t>
            </w:r>
            <w:r w:rsidRPr="005B5D44">
              <w:rPr>
                <w:rFonts w:ascii="Times New Roman" w:eastAsia="Times New Roman" w:hAnsi="Times New Roman" w:cs="Times New Roman"/>
                <w:b/>
                <w:color w:val="7F7F7F"/>
              </w:rPr>
              <w:t xml:space="preserve"> THE DECISION                     &gt;</w:t>
            </w:r>
          </w:p>
        </w:tc>
        <w:tc>
          <w:tcPr>
            <w:tcW w:w="1810" w:type="dxa"/>
            <w:gridSpan w:val="2"/>
            <w:tcBorders>
              <w:left w:val="single" w:sz="4" w:space="0" w:color="000000"/>
            </w:tcBorders>
          </w:tcPr>
          <w:p w14:paraId="70C692A3" w14:textId="77777777" w:rsidR="00290523" w:rsidRPr="005B5D44" w:rsidRDefault="00290523">
            <w:pPr>
              <w:jc w:val="center"/>
              <w:rPr>
                <w:rFonts w:ascii="Times New Roman" w:eastAsia="Times New Roman" w:hAnsi="Times New Roman" w:cs="Times New Roman"/>
              </w:rPr>
            </w:pPr>
          </w:p>
        </w:tc>
      </w:tr>
      <w:tr w:rsidR="00290523" w:rsidRPr="005B5D44" w14:paraId="20015D43" w14:textId="77777777" w:rsidTr="00B85868">
        <w:tc>
          <w:tcPr>
            <w:tcW w:w="309" w:type="dxa"/>
            <w:gridSpan w:val="2"/>
          </w:tcPr>
          <w:p w14:paraId="17C18AA0"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009" w:type="dxa"/>
            <w:gridSpan w:val="10"/>
            <w:tcBorders>
              <w:right w:val="single" w:sz="4" w:space="0" w:color="000000"/>
            </w:tcBorders>
          </w:tcPr>
          <w:p w14:paraId="76EFE2B4" w14:textId="77777777" w:rsidR="00290523" w:rsidRPr="005B5D44" w:rsidRDefault="00290523">
            <w:pPr>
              <w:jc w:val="both"/>
              <w:rPr>
                <w:rFonts w:ascii="Times New Roman" w:eastAsia="Times New Roman" w:hAnsi="Times New Roman" w:cs="Times New Roman"/>
              </w:rPr>
            </w:pPr>
          </w:p>
        </w:tc>
        <w:tc>
          <w:tcPr>
            <w:tcW w:w="5528" w:type="dxa"/>
            <w:gridSpan w:val="9"/>
            <w:tcBorders>
              <w:left w:val="single" w:sz="4" w:space="0" w:color="000000"/>
              <w:right w:val="single" w:sz="4" w:space="0" w:color="000000"/>
            </w:tcBorders>
          </w:tcPr>
          <w:p w14:paraId="6BD917A3"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7F7F7F"/>
              </w:rPr>
              <w:t xml:space="preserve">ENTER THE NUMBER OF VOTING CCM MEMBERS </w:t>
            </w:r>
            <w:r w:rsidRPr="005B5D44">
              <w:rPr>
                <w:rFonts w:ascii="Times New Roman" w:eastAsia="Times New Roman" w:hAnsi="Times New Roman" w:cs="Times New Roman"/>
                <w:b/>
                <w:color w:val="7F7F7F"/>
                <w:u w:val="single"/>
              </w:rPr>
              <w:t>WHO ABSTAINED</w:t>
            </w:r>
            <w:r w:rsidRPr="005B5D44">
              <w:rPr>
                <w:rFonts w:ascii="Times New Roman" w:eastAsia="Times New Roman" w:hAnsi="Times New Roman" w:cs="Times New Roman"/>
                <w:b/>
                <w:color w:val="7F7F7F"/>
              </w:rPr>
              <w:t>&gt;</w:t>
            </w:r>
          </w:p>
        </w:tc>
        <w:tc>
          <w:tcPr>
            <w:tcW w:w="1810" w:type="dxa"/>
            <w:gridSpan w:val="2"/>
            <w:tcBorders>
              <w:left w:val="single" w:sz="4" w:space="0" w:color="000000"/>
            </w:tcBorders>
          </w:tcPr>
          <w:p w14:paraId="026CB8FC" w14:textId="77777777" w:rsidR="00290523" w:rsidRPr="005B5D44" w:rsidRDefault="00290523">
            <w:pPr>
              <w:jc w:val="center"/>
              <w:rPr>
                <w:rFonts w:ascii="Times New Roman" w:eastAsia="Times New Roman" w:hAnsi="Times New Roman" w:cs="Times New Roman"/>
              </w:rPr>
            </w:pPr>
          </w:p>
        </w:tc>
      </w:tr>
      <w:tr w:rsidR="00290523" w:rsidRPr="005B5D44" w14:paraId="5BF875B0" w14:textId="77777777" w:rsidTr="00B85868">
        <w:tc>
          <w:tcPr>
            <w:tcW w:w="236" w:type="dxa"/>
          </w:tcPr>
          <w:p w14:paraId="6F639248"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420" w:type="dxa"/>
            <w:gridSpan w:val="22"/>
          </w:tcPr>
          <w:p w14:paraId="59EFB4D0" w14:textId="77777777" w:rsidR="00290523" w:rsidRPr="005B5D44" w:rsidRDefault="00526986">
            <w:pPr>
              <w:rPr>
                <w:rFonts w:ascii="Times New Roman" w:eastAsia="Times New Roman" w:hAnsi="Times New Roman" w:cs="Times New Roman"/>
              </w:rPr>
            </w:pPr>
            <w:r w:rsidRPr="005B5D44">
              <w:rPr>
                <w:rFonts w:ascii="Times New Roman" w:eastAsia="Times New Roman" w:hAnsi="Times New Roman" w:cs="Times New Roman"/>
                <w:b/>
                <w:color w:val="000000"/>
              </w:rPr>
              <w:t>MINUTES OF EACH AGENDA ITEM</w:t>
            </w:r>
          </w:p>
        </w:tc>
      </w:tr>
      <w:tr w:rsidR="00290523" w:rsidRPr="005B5D44" w14:paraId="6FF4C54D" w14:textId="77777777" w:rsidTr="00B85868">
        <w:tc>
          <w:tcPr>
            <w:tcW w:w="236" w:type="dxa"/>
          </w:tcPr>
          <w:p w14:paraId="65C7D0E1"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914" w:type="dxa"/>
            <w:gridSpan w:val="6"/>
          </w:tcPr>
          <w:p w14:paraId="3DA52FD0" w14:textId="77777777" w:rsidR="00290523" w:rsidRPr="005B5D44" w:rsidRDefault="00B85868">
            <w:pPr>
              <w:jc w:val="center"/>
              <w:rPr>
                <w:rFonts w:ascii="Times New Roman" w:eastAsia="Times New Roman" w:hAnsi="Times New Roman" w:cs="Times New Roman"/>
              </w:rPr>
            </w:pPr>
            <w:r w:rsidRPr="005B5D44">
              <w:rPr>
                <w:rFonts w:ascii="Times New Roman" w:eastAsia="Times New Roman" w:hAnsi="Times New Roman" w:cs="Times New Roman"/>
                <w:b/>
              </w:rPr>
              <w:t>AGENDA ITEM #7</w:t>
            </w:r>
          </w:p>
        </w:tc>
        <w:tc>
          <w:tcPr>
            <w:tcW w:w="11506" w:type="dxa"/>
            <w:gridSpan w:val="16"/>
          </w:tcPr>
          <w:p w14:paraId="052823DF"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rPr>
              <w:t>Wrap-up</w:t>
            </w:r>
          </w:p>
        </w:tc>
      </w:tr>
      <w:tr w:rsidR="00290523" w:rsidRPr="005B5D44" w14:paraId="566822FC" w14:textId="77777777" w:rsidTr="00B85868">
        <w:tc>
          <w:tcPr>
            <w:tcW w:w="236" w:type="dxa"/>
          </w:tcPr>
          <w:p w14:paraId="1C420A05"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420" w:type="dxa"/>
            <w:gridSpan w:val="22"/>
          </w:tcPr>
          <w:p w14:paraId="2C871CC9" w14:textId="77777777" w:rsidR="00290523" w:rsidRPr="005B5D44" w:rsidRDefault="00526986">
            <w:pPr>
              <w:jc w:val="both"/>
              <w:rPr>
                <w:rFonts w:ascii="Times New Roman" w:eastAsia="Times New Roman" w:hAnsi="Times New Roman" w:cs="Times New Roman"/>
                <w:b/>
              </w:rPr>
            </w:pPr>
            <w:r w:rsidRPr="005B5D44">
              <w:rPr>
                <w:rFonts w:ascii="Times New Roman" w:eastAsia="Times New Roman" w:hAnsi="Times New Roman" w:cs="Times New Roman"/>
                <w:b/>
                <w:color w:val="808080"/>
              </w:rPr>
              <w:t>CONFLICT OF INTEREST. (List below the names of members / alternates who must abstain from discussions and decisions)</w:t>
            </w:r>
          </w:p>
        </w:tc>
      </w:tr>
      <w:tr w:rsidR="00290523" w:rsidRPr="005B5D44" w14:paraId="41E1FED4" w14:textId="77777777" w:rsidTr="00B85868">
        <w:tc>
          <w:tcPr>
            <w:tcW w:w="236" w:type="dxa"/>
          </w:tcPr>
          <w:p w14:paraId="741300D3"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5420" w:type="dxa"/>
            <w:gridSpan w:val="22"/>
          </w:tcPr>
          <w:p w14:paraId="18139258" w14:textId="77777777" w:rsidR="00290523" w:rsidRPr="005B5D44" w:rsidRDefault="00290523">
            <w:pPr>
              <w:jc w:val="both"/>
              <w:rPr>
                <w:rFonts w:ascii="Times New Roman" w:eastAsia="Times New Roman" w:hAnsi="Times New Roman" w:cs="Times New Roman"/>
              </w:rPr>
            </w:pPr>
          </w:p>
        </w:tc>
      </w:tr>
      <w:tr w:rsidR="00290523" w:rsidRPr="005B5D44" w14:paraId="6953345F" w14:textId="77777777" w:rsidTr="00B85868">
        <w:tc>
          <w:tcPr>
            <w:tcW w:w="236" w:type="dxa"/>
          </w:tcPr>
          <w:p w14:paraId="15F9E216"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2612" w:type="dxa"/>
            <w:gridSpan w:val="18"/>
            <w:tcBorders>
              <w:right w:val="single" w:sz="4" w:space="0" w:color="000000"/>
            </w:tcBorders>
          </w:tcPr>
          <w:p w14:paraId="2E631C04"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808080"/>
              </w:rPr>
              <w:t>WAS THERE STILL A QUORUM AFTER MEMBERS’ RECUSAL DUE TO DECLARED CONFLICTS OF INTEREST (yes or no)</w:t>
            </w:r>
          </w:p>
        </w:tc>
        <w:tc>
          <w:tcPr>
            <w:tcW w:w="2808" w:type="dxa"/>
            <w:gridSpan w:val="4"/>
            <w:tcBorders>
              <w:left w:val="single" w:sz="4" w:space="0" w:color="000000"/>
            </w:tcBorders>
          </w:tcPr>
          <w:p w14:paraId="2B369DDF"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rPr>
              <w:t>Yes</w:t>
            </w:r>
          </w:p>
        </w:tc>
      </w:tr>
      <w:tr w:rsidR="00290523" w:rsidRPr="005B5D44" w14:paraId="7AF38BEA" w14:textId="77777777" w:rsidTr="00B85868">
        <w:tc>
          <w:tcPr>
            <w:tcW w:w="236" w:type="dxa"/>
          </w:tcPr>
          <w:p w14:paraId="380D21D7"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420" w:type="dxa"/>
            <w:gridSpan w:val="22"/>
          </w:tcPr>
          <w:p w14:paraId="6AD7FC36"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808080"/>
              </w:rPr>
              <w:t>SUMMARY OF PRESENTATIONS AND ISSUES DISCUSSED</w:t>
            </w:r>
          </w:p>
        </w:tc>
      </w:tr>
      <w:tr w:rsidR="00290523" w:rsidRPr="005B5D44" w14:paraId="56EC6DF7" w14:textId="77777777" w:rsidTr="00B85868">
        <w:tc>
          <w:tcPr>
            <w:tcW w:w="236" w:type="dxa"/>
          </w:tcPr>
          <w:p w14:paraId="6C4B8A37"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420" w:type="dxa"/>
            <w:gridSpan w:val="22"/>
          </w:tcPr>
          <w:p w14:paraId="290243B6" w14:textId="77777777" w:rsidR="00290523" w:rsidRPr="005B5D44" w:rsidRDefault="00B85868" w:rsidP="00B85868">
            <w:pPr>
              <w:rPr>
                <w:rFonts w:ascii="Times New Roman" w:eastAsia="Merriweather" w:hAnsi="Times New Roman" w:cs="Times New Roman"/>
              </w:rPr>
            </w:pPr>
            <w:r w:rsidRPr="005B5D44">
              <w:rPr>
                <w:rFonts w:ascii="Times New Roman" w:eastAsia="Merriweather" w:hAnsi="Times New Roman" w:cs="Times New Roman"/>
              </w:rPr>
              <w:t>Hripsime Atoyan expressed her gratitude to the meeting participants. She noted that, procedurally, the processes for establishing the Ethics Committee and Working Groups are planned.</w:t>
            </w:r>
          </w:p>
        </w:tc>
      </w:tr>
      <w:tr w:rsidR="00290523" w:rsidRPr="005B5D44" w14:paraId="70F90B70" w14:textId="77777777" w:rsidTr="00B85868">
        <w:tc>
          <w:tcPr>
            <w:tcW w:w="236" w:type="dxa"/>
          </w:tcPr>
          <w:p w14:paraId="47437632" w14:textId="77777777" w:rsidR="00290523" w:rsidRPr="005B5D44" w:rsidRDefault="00290523">
            <w:pPr>
              <w:widowControl w:val="0"/>
              <w:pBdr>
                <w:top w:val="nil"/>
                <w:left w:val="nil"/>
                <w:bottom w:val="nil"/>
                <w:right w:val="nil"/>
                <w:between w:val="nil"/>
              </w:pBdr>
              <w:spacing w:line="276" w:lineRule="auto"/>
              <w:rPr>
                <w:rFonts w:ascii="Times New Roman" w:eastAsia="Merriweather" w:hAnsi="Times New Roman" w:cs="Times New Roman"/>
              </w:rPr>
            </w:pPr>
          </w:p>
        </w:tc>
        <w:tc>
          <w:tcPr>
            <w:tcW w:w="15420" w:type="dxa"/>
            <w:gridSpan w:val="22"/>
          </w:tcPr>
          <w:p w14:paraId="021A315D"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SUMMARY OF SPECIFIC CONTRIBUTIONS / CONCERNS / ISSUES AND RECOMMENDATIONS RAISED BY CONSTITUENCIES ON THE CCM</w:t>
            </w:r>
          </w:p>
          <w:p w14:paraId="41E45E0E" w14:textId="77777777" w:rsidR="00290523" w:rsidRPr="005B5D44" w:rsidRDefault="00290523">
            <w:pPr>
              <w:jc w:val="both"/>
              <w:rPr>
                <w:rFonts w:ascii="Times New Roman" w:eastAsia="Times New Roman" w:hAnsi="Times New Roman" w:cs="Times New Roman"/>
                <w:b/>
              </w:rPr>
            </w:pPr>
          </w:p>
        </w:tc>
      </w:tr>
      <w:tr w:rsidR="00290523" w:rsidRPr="005B5D44" w14:paraId="1A8C2CE9" w14:textId="77777777" w:rsidTr="00B85868">
        <w:tc>
          <w:tcPr>
            <w:tcW w:w="236" w:type="dxa"/>
          </w:tcPr>
          <w:p w14:paraId="1D38BC0E"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027" w:type="dxa"/>
            <w:gridSpan w:val="2"/>
            <w:tcBorders>
              <w:right w:val="single" w:sz="4" w:space="0" w:color="000000"/>
            </w:tcBorders>
            <w:vAlign w:val="center"/>
          </w:tcPr>
          <w:p w14:paraId="24931C03"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GOV</w:t>
            </w:r>
          </w:p>
        </w:tc>
        <w:tc>
          <w:tcPr>
            <w:tcW w:w="14393" w:type="dxa"/>
            <w:gridSpan w:val="20"/>
            <w:tcBorders>
              <w:left w:val="single" w:sz="4" w:space="0" w:color="000000"/>
            </w:tcBorders>
          </w:tcPr>
          <w:p w14:paraId="3AA65809" w14:textId="77777777" w:rsidR="00290523" w:rsidRPr="005B5D44" w:rsidRDefault="00290523">
            <w:pPr>
              <w:jc w:val="both"/>
              <w:rPr>
                <w:rFonts w:ascii="Times New Roman" w:eastAsia="Times New Roman" w:hAnsi="Times New Roman" w:cs="Times New Roman"/>
              </w:rPr>
            </w:pPr>
          </w:p>
        </w:tc>
      </w:tr>
      <w:tr w:rsidR="00290523" w:rsidRPr="005B5D44" w14:paraId="62AFF569" w14:textId="77777777" w:rsidTr="00B85868">
        <w:tc>
          <w:tcPr>
            <w:tcW w:w="236" w:type="dxa"/>
          </w:tcPr>
          <w:p w14:paraId="0EA39FBE"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27" w:type="dxa"/>
            <w:gridSpan w:val="2"/>
            <w:tcBorders>
              <w:right w:val="single" w:sz="4" w:space="0" w:color="000000"/>
            </w:tcBorders>
            <w:vAlign w:val="center"/>
          </w:tcPr>
          <w:p w14:paraId="3633FF3C"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MLBL</w:t>
            </w:r>
          </w:p>
        </w:tc>
        <w:tc>
          <w:tcPr>
            <w:tcW w:w="14393" w:type="dxa"/>
            <w:gridSpan w:val="20"/>
            <w:tcBorders>
              <w:left w:val="single" w:sz="4" w:space="0" w:color="000000"/>
            </w:tcBorders>
          </w:tcPr>
          <w:p w14:paraId="03D37804" w14:textId="77777777" w:rsidR="00290523" w:rsidRPr="005B5D44" w:rsidRDefault="00290523">
            <w:pPr>
              <w:jc w:val="both"/>
              <w:rPr>
                <w:rFonts w:ascii="Times New Roman" w:eastAsia="Times New Roman" w:hAnsi="Times New Roman" w:cs="Times New Roman"/>
              </w:rPr>
            </w:pPr>
          </w:p>
        </w:tc>
      </w:tr>
      <w:tr w:rsidR="00290523" w:rsidRPr="005B5D44" w14:paraId="0E030C2F" w14:textId="77777777" w:rsidTr="00B85868">
        <w:tc>
          <w:tcPr>
            <w:tcW w:w="236" w:type="dxa"/>
          </w:tcPr>
          <w:p w14:paraId="1366B3AF"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27" w:type="dxa"/>
            <w:gridSpan w:val="2"/>
            <w:tcBorders>
              <w:right w:val="single" w:sz="4" w:space="0" w:color="000000"/>
            </w:tcBorders>
            <w:vAlign w:val="center"/>
          </w:tcPr>
          <w:p w14:paraId="660801AF"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NGO</w:t>
            </w:r>
          </w:p>
        </w:tc>
        <w:tc>
          <w:tcPr>
            <w:tcW w:w="14393" w:type="dxa"/>
            <w:gridSpan w:val="20"/>
            <w:tcBorders>
              <w:left w:val="single" w:sz="4" w:space="0" w:color="000000"/>
            </w:tcBorders>
          </w:tcPr>
          <w:p w14:paraId="5C3590DB" w14:textId="77777777" w:rsidR="00290523" w:rsidRPr="005B5D44" w:rsidRDefault="00290523">
            <w:pPr>
              <w:jc w:val="both"/>
              <w:rPr>
                <w:rFonts w:ascii="Times New Roman" w:eastAsia="Times New Roman" w:hAnsi="Times New Roman" w:cs="Times New Roman"/>
              </w:rPr>
            </w:pPr>
          </w:p>
        </w:tc>
      </w:tr>
      <w:tr w:rsidR="00290523" w:rsidRPr="005B5D44" w14:paraId="406609A0" w14:textId="77777777" w:rsidTr="00B85868">
        <w:tc>
          <w:tcPr>
            <w:tcW w:w="236" w:type="dxa"/>
          </w:tcPr>
          <w:p w14:paraId="25F72CC2"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27" w:type="dxa"/>
            <w:gridSpan w:val="2"/>
            <w:tcBorders>
              <w:right w:val="single" w:sz="4" w:space="0" w:color="000000"/>
            </w:tcBorders>
            <w:vAlign w:val="center"/>
          </w:tcPr>
          <w:p w14:paraId="167CE579"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EDU</w:t>
            </w:r>
          </w:p>
        </w:tc>
        <w:tc>
          <w:tcPr>
            <w:tcW w:w="14393" w:type="dxa"/>
            <w:gridSpan w:val="20"/>
            <w:tcBorders>
              <w:left w:val="single" w:sz="4" w:space="0" w:color="000000"/>
            </w:tcBorders>
          </w:tcPr>
          <w:p w14:paraId="507C0203" w14:textId="77777777" w:rsidR="00290523" w:rsidRPr="005B5D44" w:rsidRDefault="00290523">
            <w:pPr>
              <w:jc w:val="both"/>
              <w:rPr>
                <w:rFonts w:ascii="Times New Roman" w:eastAsia="Times New Roman" w:hAnsi="Times New Roman" w:cs="Times New Roman"/>
              </w:rPr>
            </w:pPr>
          </w:p>
        </w:tc>
      </w:tr>
      <w:tr w:rsidR="00290523" w:rsidRPr="005B5D44" w14:paraId="53C80249" w14:textId="77777777" w:rsidTr="00B85868">
        <w:tc>
          <w:tcPr>
            <w:tcW w:w="236" w:type="dxa"/>
          </w:tcPr>
          <w:p w14:paraId="258C257B"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27" w:type="dxa"/>
            <w:gridSpan w:val="2"/>
            <w:tcBorders>
              <w:right w:val="single" w:sz="4" w:space="0" w:color="000000"/>
            </w:tcBorders>
            <w:vAlign w:val="center"/>
          </w:tcPr>
          <w:p w14:paraId="0C8697CF"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PLWD</w:t>
            </w:r>
          </w:p>
        </w:tc>
        <w:tc>
          <w:tcPr>
            <w:tcW w:w="14393" w:type="dxa"/>
            <w:gridSpan w:val="20"/>
            <w:tcBorders>
              <w:left w:val="single" w:sz="4" w:space="0" w:color="000000"/>
            </w:tcBorders>
          </w:tcPr>
          <w:p w14:paraId="227A958D" w14:textId="77777777" w:rsidR="00290523" w:rsidRPr="005B5D44" w:rsidRDefault="00290523">
            <w:pPr>
              <w:jc w:val="both"/>
              <w:rPr>
                <w:rFonts w:ascii="Times New Roman" w:eastAsia="Times New Roman" w:hAnsi="Times New Roman" w:cs="Times New Roman"/>
              </w:rPr>
            </w:pPr>
          </w:p>
        </w:tc>
      </w:tr>
      <w:tr w:rsidR="00290523" w:rsidRPr="005B5D44" w14:paraId="2BDC40D4" w14:textId="77777777" w:rsidTr="00B85868">
        <w:tc>
          <w:tcPr>
            <w:tcW w:w="236" w:type="dxa"/>
          </w:tcPr>
          <w:p w14:paraId="3B0C8FF9"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27" w:type="dxa"/>
            <w:gridSpan w:val="2"/>
            <w:tcBorders>
              <w:right w:val="single" w:sz="4" w:space="0" w:color="000000"/>
            </w:tcBorders>
            <w:vAlign w:val="center"/>
          </w:tcPr>
          <w:p w14:paraId="6BFC1B0C"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FBO</w:t>
            </w:r>
          </w:p>
        </w:tc>
        <w:tc>
          <w:tcPr>
            <w:tcW w:w="14393" w:type="dxa"/>
            <w:gridSpan w:val="20"/>
            <w:tcBorders>
              <w:left w:val="single" w:sz="4" w:space="0" w:color="000000"/>
            </w:tcBorders>
          </w:tcPr>
          <w:p w14:paraId="41A68229" w14:textId="77777777" w:rsidR="00290523" w:rsidRPr="005B5D44" w:rsidRDefault="00290523">
            <w:pPr>
              <w:jc w:val="both"/>
              <w:rPr>
                <w:rFonts w:ascii="Times New Roman" w:eastAsia="Times New Roman" w:hAnsi="Times New Roman" w:cs="Times New Roman"/>
              </w:rPr>
            </w:pPr>
          </w:p>
        </w:tc>
      </w:tr>
      <w:tr w:rsidR="00290523" w:rsidRPr="005B5D44" w14:paraId="6B4D2008" w14:textId="77777777" w:rsidTr="00B85868">
        <w:tc>
          <w:tcPr>
            <w:tcW w:w="236" w:type="dxa"/>
          </w:tcPr>
          <w:p w14:paraId="3BAFC801"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27" w:type="dxa"/>
            <w:gridSpan w:val="2"/>
            <w:tcBorders>
              <w:right w:val="single" w:sz="4" w:space="0" w:color="000000"/>
            </w:tcBorders>
            <w:vAlign w:val="center"/>
          </w:tcPr>
          <w:p w14:paraId="619890AC"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KAP</w:t>
            </w:r>
          </w:p>
        </w:tc>
        <w:tc>
          <w:tcPr>
            <w:tcW w:w="14393" w:type="dxa"/>
            <w:gridSpan w:val="20"/>
            <w:tcBorders>
              <w:left w:val="single" w:sz="4" w:space="0" w:color="000000"/>
            </w:tcBorders>
          </w:tcPr>
          <w:p w14:paraId="34F30D2C" w14:textId="77777777" w:rsidR="00290523" w:rsidRPr="005B5D44" w:rsidRDefault="00290523">
            <w:pPr>
              <w:jc w:val="both"/>
              <w:rPr>
                <w:rFonts w:ascii="Times New Roman" w:eastAsia="Times New Roman" w:hAnsi="Times New Roman" w:cs="Times New Roman"/>
              </w:rPr>
            </w:pPr>
          </w:p>
        </w:tc>
      </w:tr>
      <w:tr w:rsidR="00290523" w:rsidRPr="005B5D44" w14:paraId="0D258C45" w14:textId="77777777" w:rsidTr="00B85868">
        <w:tc>
          <w:tcPr>
            <w:tcW w:w="236" w:type="dxa"/>
          </w:tcPr>
          <w:p w14:paraId="08D2C4F3"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420" w:type="dxa"/>
            <w:gridSpan w:val="22"/>
          </w:tcPr>
          <w:p w14:paraId="18DA6370" w14:textId="77777777" w:rsidR="00290523" w:rsidRPr="005B5D44" w:rsidRDefault="00526986">
            <w:pPr>
              <w:jc w:val="both"/>
              <w:rPr>
                <w:rFonts w:ascii="Times New Roman" w:eastAsia="Times New Roman" w:hAnsi="Times New Roman" w:cs="Times New Roman"/>
                <w:b/>
              </w:rPr>
            </w:pPr>
            <w:r w:rsidRPr="005B5D44">
              <w:rPr>
                <w:rFonts w:ascii="Times New Roman" w:eastAsia="Times New Roman" w:hAnsi="Times New Roman" w:cs="Times New Roman"/>
                <w:b/>
                <w:color w:val="808080"/>
              </w:rPr>
              <w:t>DECISION(S)</w:t>
            </w:r>
          </w:p>
        </w:tc>
      </w:tr>
      <w:tr w:rsidR="00290523" w:rsidRPr="005B5D44" w14:paraId="0E5C3F5A" w14:textId="77777777" w:rsidTr="00B85868">
        <w:tc>
          <w:tcPr>
            <w:tcW w:w="236" w:type="dxa"/>
          </w:tcPr>
          <w:p w14:paraId="7482D89A"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5420" w:type="dxa"/>
            <w:gridSpan w:val="22"/>
          </w:tcPr>
          <w:p w14:paraId="5ABC8C39" w14:textId="77777777" w:rsidR="00290523" w:rsidRPr="005B5D44" w:rsidRDefault="00290523">
            <w:pPr>
              <w:rPr>
                <w:rFonts w:ascii="Times New Roman" w:eastAsia="Times New Roman" w:hAnsi="Times New Roman" w:cs="Times New Roman"/>
              </w:rPr>
            </w:pPr>
          </w:p>
        </w:tc>
      </w:tr>
      <w:tr w:rsidR="00290523" w:rsidRPr="005B5D44" w14:paraId="4CEE581C" w14:textId="77777777" w:rsidTr="00B85868">
        <w:tc>
          <w:tcPr>
            <w:tcW w:w="236" w:type="dxa"/>
          </w:tcPr>
          <w:p w14:paraId="03F70E9B"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9235" w:type="dxa"/>
            <w:gridSpan w:val="12"/>
            <w:tcBorders>
              <w:right w:val="single" w:sz="4" w:space="0" w:color="000000"/>
            </w:tcBorders>
          </w:tcPr>
          <w:p w14:paraId="37F7F88C" w14:textId="77777777" w:rsidR="00290523" w:rsidRPr="005B5D44" w:rsidRDefault="00526986">
            <w:pPr>
              <w:jc w:val="both"/>
              <w:rPr>
                <w:rFonts w:ascii="Times New Roman" w:eastAsia="Times New Roman" w:hAnsi="Times New Roman" w:cs="Times New Roman"/>
                <w:b/>
              </w:rPr>
            </w:pPr>
            <w:r w:rsidRPr="005B5D44">
              <w:rPr>
                <w:rFonts w:ascii="Times New Roman" w:eastAsia="Times New Roman" w:hAnsi="Times New Roman" w:cs="Times New Roman"/>
                <w:b/>
                <w:color w:val="808080"/>
              </w:rPr>
              <w:t>ACTION(S)</w:t>
            </w:r>
          </w:p>
        </w:tc>
        <w:tc>
          <w:tcPr>
            <w:tcW w:w="2644" w:type="dxa"/>
            <w:gridSpan w:val="4"/>
            <w:tcBorders>
              <w:left w:val="single" w:sz="4" w:space="0" w:color="000000"/>
              <w:right w:val="single" w:sz="4" w:space="0" w:color="000000"/>
            </w:tcBorders>
            <w:vAlign w:val="center"/>
          </w:tcPr>
          <w:p w14:paraId="3F06DB17"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KEY PERSON RESPONSIBLE</w:t>
            </w:r>
          </w:p>
        </w:tc>
        <w:tc>
          <w:tcPr>
            <w:tcW w:w="3541" w:type="dxa"/>
            <w:gridSpan w:val="6"/>
            <w:tcBorders>
              <w:left w:val="single" w:sz="4" w:space="0" w:color="000000"/>
            </w:tcBorders>
            <w:vAlign w:val="center"/>
          </w:tcPr>
          <w:p w14:paraId="050FDF18"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DUE DATE</w:t>
            </w:r>
          </w:p>
        </w:tc>
      </w:tr>
      <w:tr w:rsidR="00290523" w:rsidRPr="005B5D44" w14:paraId="04C9F2A9" w14:textId="77777777" w:rsidTr="00B85868">
        <w:tc>
          <w:tcPr>
            <w:tcW w:w="236" w:type="dxa"/>
          </w:tcPr>
          <w:p w14:paraId="6EB71372"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b/>
                <w:color w:val="808080"/>
              </w:rPr>
            </w:pPr>
          </w:p>
        </w:tc>
        <w:tc>
          <w:tcPr>
            <w:tcW w:w="9235" w:type="dxa"/>
            <w:gridSpan w:val="12"/>
            <w:tcBorders>
              <w:right w:val="single" w:sz="4" w:space="0" w:color="000000"/>
            </w:tcBorders>
          </w:tcPr>
          <w:p w14:paraId="0071DE20"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rPr>
              <w:t>-------</w:t>
            </w:r>
          </w:p>
        </w:tc>
        <w:tc>
          <w:tcPr>
            <w:tcW w:w="2644" w:type="dxa"/>
            <w:gridSpan w:val="4"/>
            <w:tcBorders>
              <w:left w:val="single" w:sz="4" w:space="0" w:color="000000"/>
              <w:right w:val="single" w:sz="4" w:space="0" w:color="000000"/>
            </w:tcBorders>
          </w:tcPr>
          <w:p w14:paraId="2B631FB5"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rPr>
              <w:t>-------------</w:t>
            </w:r>
          </w:p>
          <w:p w14:paraId="14C4316F" w14:textId="77777777" w:rsidR="00290523" w:rsidRPr="005B5D44" w:rsidRDefault="00290523">
            <w:pPr>
              <w:jc w:val="both"/>
              <w:rPr>
                <w:rFonts w:ascii="Times New Roman" w:eastAsia="Times New Roman" w:hAnsi="Times New Roman" w:cs="Times New Roman"/>
              </w:rPr>
            </w:pPr>
          </w:p>
        </w:tc>
        <w:tc>
          <w:tcPr>
            <w:tcW w:w="3541" w:type="dxa"/>
            <w:gridSpan w:val="6"/>
            <w:tcBorders>
              <w:left w:val="single" w:sz="4" w:space="0" w:color="000000"/>
            </w:tcBorders>
          </w:tcPr>
          <w:p w14:paraId="45A923A9"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rPr>
              <w:t>------------</w:t>
            </w:r>
          </w:p>
        </w:tc>
      </w:tr>
      <w:tr w:rsidR="00290523" w:rsidRPr="005B5D44" w14:paraId="19A0AADD" w14:textId="77777777" w:rsidTr="00B85868">
        <w:tc>
          <w:tcPr>
            <w:tcW w:w="236" w:type="dxa"/>
          </w:tcPr>
          <w:p w14:paraId="526EFA89"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420" w:type="dxa"/>
            <w:gridSpan w:val="22"/>
          </w:tcPr>
          <w:p w14:paraId="068E3C01" w14:textId="77777777" w:rsidR="00290523" w:rsidRPr="005B5D44" w:rsidRDefault="00526986">
            <w:pPr>
              <w:jc w:val="both"/>
              <w:rPr>
                <w:rFonts w:ascii="Times New Roman" w:eastAsia="Times New Roman" w:hAnsi="Times New Roman" w:cs="Times New Roman"/>
                <w:b/>
              </w:rPr>
            </w:pPr>
            <w:r w:rsidRPr="005B5D44">
              <w:rPr>
                <w:rFonts w:ascii="Times New Roman" w:eastAsia="Times New Roman" w:hAnsi="Times New Roman" w:cs="Times New Roman"/>
                <w:b/>
              </w:rPr>
              <w:t>DECISION MAKING</w:t>
            </w:r>
          </w:p>
        </w:tc>
      </w:tr>
      <w:tr w:rsidR="00290523" w:rsidRPr="005B5D44" w14:paraId="6668F454" w14:textId="77777777" w:rsidTr="00B85868">
        <w:tc>
          <w:tcPr>
            <w:tcW w:w="236" w:type="dxa"/>
          </w:tcPr>
          <w:p w14:paraId="43C7921D"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974" w:type="dxa"/>
            <w:gridSpan w:val="4"/>
            <w:tcBorders>
              <w:right w:val="single" w:sz="4" w:space="0" w:color="000000"/>
            </w:tcBorders>
          </w:tcPr>
          <w:p w14:paraId="5A3D345B" w14:textId="77777777" w:rsidR="00290523" w:rsidRPr="005B5D44" w:rsidRDefault="00290523">
            <w:pPr>
              <w:jc w:val="both"/>
              <w:rPr>
                <w:rFonts w:ascii="Times New Roman" w:eastAsia="Times New Roman" w:hAnsi="Times New Roman" w:cs="Times New Roman"/>
              </w:rPr>
            </w:pPr>
          </w:p>
        </w:tc>
        <w:tc>
          <w:tcPr>
            <w:tcW w:w="2372" w:type="dxa"/>
            <w:gridSpan w:val="4"/>
            <w:tcBorders>
              <w:right w:val="single" w:sz="4" w:space="0" w:color="000000"/>
            </w:tcBorders>
            <w:vAlign w:val="center"/>
          </w:tcPr>
          <w:p w14:paraId="790E6E62"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CONSENSUS/NOTICE</w:t>
            </w:r>
          </w:p>
        </w:tc>
        <w:tc>
          <w:tcPr>
            <w:tcW w:w="2286" w:type="dxa"/>
            <w:gridSpan w:val="2"/>
            <w:tcBorders>
              <w:right w:val="single" w:sz="4" w:space="0" w:color="000000"/>
            </w:tcBorders>
          </w:tcPr>
          <w:p w14:paraId="39AD91F3" w14:textId="77777777" w:rsidR="00290523" w:rsidRPr="005B5D44" w:rsidRDefault="00526986">
            <w:pPr>
              <w:jc w:val="center"/>
              <w:rPr>
                <w:rFonts w:ascii="Times New Roman" w:eastAsia="Times New Roman" w:hAnsi="Times New Roman" w:cs="Times New Roman"/>
              </w:rPr>
            </w:pPr>
            <w:r w:rsidRPr="005B5D44">
              <w:rPr>
                <w:rFonts w:ascii="Times New Roman" w:eastAsia="Times New Roman" w:hAnsi="Times New Roman" w:cs="Times New Roman"/>
              </w:rPr>
              <w:t>V</w:t>
            </w:r>
          </w:p>
        </w:tc>
        <w:tc>
          <w:tcPr>
            <w:tcW w:w="7788" w:type="dxa"/>
            <w:gridSpan w:val="12"/>
            <w:tcBorders>
              <w:left w:val="single" w:sz="4" w:space="0" w:color="000000"/>
            </w:tcBorders>
          </w:tcPr>
          <w:p w14:paraId="52C4E3EE"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808080"/>
              </w:rPr>
              <w:t>IF 'VOTING' WAS SELECTED, INDICATE METHOD AND RESULTS</w:t>
            </w:r>
          </w:p>
        </w:tc>
      </w:tr>
      <w:tr w:rsidR="00290523" w:rsidRPr="005B5D44" w14:paraId="411F4CA7" w14:textId="77777777" w:rsidTr="00B85868">
        <w:trPr>
          <w:trHeight w:val="311"/>
        </w:trPr>
        <w:tc>
          <w:tcPr>
            <w:tcW w:w="236" w:type="dxa"/>
          </w:tcPr>
          <w:p w14:paraId="637236AC"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4" w:type="dxa"/>
            <w:gridSpan w:val="4"/>
            <w:vMerge w:val="restart"/>
            <w:tcBorders>
              <w:right w:val="single" w:sz="4" w:space="0" w:color="000000"/>
            </w:tcBorders>
          </w:tcPr>
          <w:p w14:paraId="2FA83D80" w14:textId="77777777" w:rsidR="00290523" w:rsidRPr="005B5D44" w:rsidRDefault="00290523">
            <w:pPr>
              <w:jc w:val="both"/>
              <w:rPr>
                <w:rFonts w:ascii="Times New Roman" w:eastAsia="Times New Roman" w:hAnsi="Times New Roman" w:cs="Times New Roman"/>
              </w:rPr>
            </w:pPr>
          </w:p>
        </w:tc>
        <w:tc>
          <w:tcPr>
            <w:tcW w:w="2372" w:type="dxa"/>
            <w:gridSpan w:val="4"/>
            <w:vMerge w:val="restart"/>
            <w:tcBorders>
              <w:left w:val="single" w:sz="4" w:space="0" w:color="000000"/>
              <w:right w:val="single" w:sz="4" w:space="0" w:color="000000"/>
            </w:tcBorders>
            <w:vAlign w:val="center"/>
          </w:tcPr>
          <w:p w14:paraId="644C293F" w14:textId="77777777" w:rsidR="00290523" w:rsidRPr="005B5D44" w:rsidRDefault="00526986">
            <w:pPr>
              <w:rPr>
                <w:rFonts w:ascii="Times New Roman" w:eastAsia="Times New Roman" w:hAnsi="Times New Roman" w:cs="Times New Roman"/>
                <w:b/>
                <w:color w:val="808080"/>
              </w:rPr>
            </w:pPr>
            <w:r w:rsidRPr="005B5D44">
              <w:rPr>
                <w:rFonts w:ascii="Times New Roman" w:eastAsia="Times New Roman" w:hAnsi="Times New Roman" w:cs="Times New Roman"/>
                <w:b/>
                <w:color w:val="808080"/>
              </w:rPr>
              <w:t>VOTING</w:t>
            </w:r>
          </w:p>
        </w:tc>
        <w:tc>
          <w:tcPr>
            <w:tcW w:w="2286" w:type="dxa"/>
            <w:gridSpan w:val="2"/>
            <w:vMerge w:val="restart"/>
            <w:tcBorders>
              <w:left w:val="single" w:sz="4" w:space="0" w:color="000000"/>
              <w:right w:val="single" w:sz="4" w:space="0" w:color="000000"/>
            </w:tcBorders>
          </w:tcPr>
          <w:p w14:paraId="58D7363E" w14:textId="77777777" w:rsidR="00290523" w:rsidRPr="005B5D44" w:rsidRDefault="00290523">
            <w:pPr>
              <w:jc w:val="center"/>
              <w:rPr>
                <w:rFonts w:ascii="Times New Roman" w:eastAsia="Times New Roman" w:hAnsi="Times New Roman" w:cs="Times New Roman"/>
              </w:rPr>
            </w:pPr>
          </w:p>
        </w:tc>
        <w:tc>
          <w:tcPr>
            <w:tcW w:w="2540" w:type="dxa"/>
            <w:gridSpan w:val="4"/>
            <w:vMerge w:val="restart"/>
            <w:tcBorders>
              <w:left w:val="single" w:sz="4" w:space="0" w:color="000000"/>
              <w:right w:val="single" w:sz="4" w:space="0" w:color="000000"/>
            </w:tcBorders>
          </w:tcPr>
          <w:p w14:paraId="5348D8FD"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808080"/>
              </w:rPr>
              <w:t>VOTING METHOD</w:t>
            </w:r>
          </w:p>
        </w:tc>
        <w:tc>
          <w:tcPr>
            <w:tcW w:w="3447" w:type="dxa"/>
            <w:gridSpan w:val="7"/>
            <w:tcBorders>
              <w:left w:val="single" w:sz="4" w:space="0" w:color="000000"/>
              <w:bottom w:val="single" w:sz="4" w:space="0" w:color="000000"/>
              <w:right w:val="single" w:sz="4" w:space="0" w:color="000000"/>
            </w:tcBorders>
            <w:vAlign w:val="center"/>
          </w:tcPr>
          <w:p w14:paraId="2CB95467"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808080"/>
              </w:rPr>
              <w:t>SHOW OF HANDS</w:t>
            </w:r>
          </w:p>
        </w:tc>
        <w:tc>
          <w:tcPr>
            <w:tcW w:w="1801" w:type="dxa"/>
            <w:tcBorders>
              <w:left w:val="single" w:sz="4" w:space="0" w:color="000000"/>
              <w:bottom w:val="single" w:sz="4" w:space="0" w:color="000000"/>
            </w:tcBorders>
          </w:tcPr>
          <w:p w14:paraId="5CE7BBDF" w14:textId="77777777" w:rsidR="00290523" w:rsidRPr="005B5D44" w:rsidRDefault="00290523">
            <w:pPr>
              <w:jc w:val="center"/>
              <w:rPr>
                <w:rFonts w:ascii="Times New Roman" w:eastAsia="Times New Roman" w:hAnsi="Times New Roman" w:cs="Times New Roman"/>
              </w:rPr>
            </w:pPr>
          </w:p>
        </w:tc>
      </w:tr>
      <w:tr w:rsidR="00290523" w:rsidRPr="005B5D44" w14:paraId="23516F9C" w14:textId="77777777" w:rsidTr="00B85868">
        <w:trPr>
          <w:trHeight w:val="269"/>
        </w:trPr>
        <w:tc>
          <w:tcPr>
            <w:tcW w:w="236" w:type="dxa"/>
          </w:tcPr>
          <w:p w14:paraId="68CC790F"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4" w:type="dxa"/>
            <w:gridSpan w:val="4"/>
            <w:vMerge/>
            <w:tcBorders>
              <w:right w:val="single" w:sz="4" w:space="0" w:color="000000"/>
            </w:tcBorders>
          </w:tcPr>
          <w:p w14:paraId="074D1EDA"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372" w:type="dxa"/>
            <w:gridSpan w:val="4"/>
            <w:vMerge/>
            <w:tcBorders>
              <w:left w:val="single" w:sz="4" w:space="0" w:color="000000"/>
              <w:right w:val="single" w:sz="4" w:space="0" w:color="000000"/>
            </w:tcBorders>
            <w:vAlign w:val="center"/>
          </w:tcPr>
          <w:p w14:paraId="34A541FA"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286" w:type="dxa"/>
            <w:gridSpan w:val="2"/>
            <w:vMerge/>
            <w:tcBorders>
              <w:left w:val="single" w:sz="4" w:space="0" w:color="000000"/>
              <w:right w:val="single" w:sz="4" w:space="0" w:color="000000"/>
            </w:tcBorders>
          </w:tcPr>
          <w:p w14:paraId="42E0D0D0"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540" w:type="dxa"/>
            <w:gridSpan w:val="4"/>
            <w:vMerge/>
            <w:tcBorders>
              <w:left w:val="single" w:sz="4" w:space="0" w:color="000000"/>
              <w:right w:val="single" w:sz="4" w:space="0" w:color="000000"/>
            </w:tcBorders>
          </w:tcPr>
          <w:p w14:paraId="45B78FDB"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47" w:type="dxa"/>
            <w:gridSpan w:val="7"/>
            <w:tcBorders>
              <w:top w:val="single" w:sz="4" w:space="0" w:color="000000"/>
              <w:left w:val="single" w:sz="4" w:space="0" w:color="000000"/>
              <w:right w:val="single" w:sz="4" w:space="0" w:color="000000"/>
            </w:tcBorders>
          </w:tcPr>
          <w:p w14:paraId="2E16ABA9"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808080"/>
              </w:rPr>
              <w:t>SECRET BALLOT</w:t>
            </w:r>
          </w:p>
        </w:tc>
        <w:tc>
          <w:tcPr>
            <w:tcW w:w="1801" w:type="dxa"/>
            <w:tcBorders>
              <w:top w:val="single" w:sz="4" w:space="0" w:color="000000"/>
              <w:left w:val="single" w:sz="4" w:space="0" w:color="000000"/>
            </w:tcBorders>
          </w:tcPr>
          <w:p w14:paraId="36C449D6" w14:textId="77777777" w:rsidR="00290523" w:rsidRPr="005B5D44" w:rsidRDefault="00290523">
            <w:pPr>
              <w:jc w:val="both"/>
              <w:rPr>
                <w:rFonts w:ascii="Times New Roman" w:eastAsia="Times New Roman" w:hAnsi="Times New Roman" w:cs="Times New Roman"/>
              </w:rPr>
            </w:pPr>
          </w:p>
        </w:tc>
      </w:tr>
      <w:tr w:rsidR="00290523" w:rsidRPr="005B5D44" w14:paraId="0B861509" w14:textId="77777777" w:rsidTr="00B85868">
        <w:tc>
          <w:tcPr>
            <w:tcW w:w="236" w:type="dxa"/>
          </w:tcPr>
          <w:p w14:paraId="0633777C"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632" w:type="dxa"/>
            <w:gridSpan w:val="10"/>
            <w:tcBorders>
              <w:right w:val="single" w:sz="4" w:space="0" w:color="000000"/>
            </w:tcBorders>
          </w:tcPr>
          <w:p w14:paraId="7F7B9248" w14:textId="77777777" w:rsidR="00290523" w:rsidRPr="005B5D44" w:rsidRDefault="00290523">
            <w:pPr>
              <w:jc w:val="both"/>
              <w:rPr>
                <w:rFonts w:ascii="Times New Roman" w:eastAsia="Times New Roman" w:hAnsi="Times New Roman" w:cs="Times New Roman"/>
              </w:rPr>
            </w:pPr>
          </w:p>
        </w:tc>
        <w:tc>
          <w:tcPr>
            <w:tcW w:w="5987" w:type="dxa"/>
            <w:gridSpan w:val="11"/>
            <w:tcBorders>
              <w:left w:val="single" w:sz="4" w:space="0" w:color="000000"/>
              <w:right w:val="single" w:sz="4" w:space="0" w:color="000000"/>
            </w:tcBorders>
          </w:tcPr>
          <w:p w14:paraId="42A7C3E0"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7F7F7F"/>
              </w:rPr>
              <w:t xml:space="preserve">ENTER THE NUMBER OF MEMBERS </w:t>
            </w:r>
            <w:r w:rsidRPr="005B5D44">
              <w:rPr>
                <w:rFonts w:ascii="Times New Roman" w:eastAsia="Times New Roman" w:hAnsi="Times New Roman" w:cs="Times New Roman"/>
                <w:b/>
                <w:color w:val="7F7F7F"/>
                <w:u w:val="single"/>
              </w:rPr>
              <w:t>IN FAVOUR OF</w:t>
            </w:r>
            <w:r w:rsidRPr="005B5D44">
              <w:rPr>
                <w:rFonts w:ascii="Times New Roman" w:eastAsia="Times New Roman" w:hAnsi="Times New Roman" w:cs="Times New Roman"/>
                <w:b/>
                <w:color w:val="7F7F7F"/>
              </w:rPr>
              <w:t xml:space="preserve"> THE DECISION     &gt;</w:t>
            </w:r>
          </w:p>
        </w:tc>
        <w:tc>
          <w:tcPr>
            <w:tcW w:w="1801" w:type="dxa"/>
            <w:tcBorders>
              <w:left w:val="single" w:sz="4" w:space="0" w:color="000000"/>
            </w:tcBorders>
          </w:tcPr>
          <w:p w14:paraId="39123B9F" w14:textId="77777777" w:rsidR="00290523" w:rsidRPr="005B5D44" w:rsidRDefault="00290523">
            <w:pPr>
              <w:jc w:val="center"/>
              <w:rPr>
                <w:rFonts w:ascii="Times New Roman" w:eastAsia="Times New Roman" w:hAnsi="Times New Roman" w:cs="Times New Roman"/>
              </w:rPr>
            </w:pPr>
          </w:p>
        </w:tc>
      </w:tr>
      <w:tr w:rsidR="00290523" w:rsidRPr="005B5D44" w14:paraId="7FD92205" w14:textId="77777777" w:rsidTr="00B85868">
        <w:tc>
          <w:tcPr>
            <w:tcW w:w="236" w:type="dxa"/>
          </w:tcPr>
          <w:p w14:paraId="31E1BEAE"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632" w:type="dxa"/>
            <w:gridSpan w:val="10"/>
            <w:tcBorders>
              <w:right w:val="single" w:sz="4" w:space="0" w:color="000000"/>
            </w:tcBorders>
          </w:tcPr>
          <w:p w14:paraId="3C5CECD5" w14:textId="77777777" w:rsidR="00290523" w:rsidRPr="005B5D44" w:rsidRDefault="00290523">
            <w:pPr>
              <w:jc w:val="both"/>
              <w:rPr>
                <w:rFonts w:ascii="Times New Roman" w:eastAsia="Times New Roman" w:hAnsi="Times New Roman" w:cs="Times New Roman"/>
              </w:rPr>
            </w:pPr>
          </w:p>
        </w:tc>
        <w:tc>
          <w:tcPr>
            <w:tcW w:w="5987" w:type="dxa"/>
            <w:gridSpan w:val="11"/>
            <w:tcBorders>
              <w:left w:val="single" w:sz="4" w:space="0" w:color="000000"/>
              <w:right w:val="single" w:sz="4" w:space="0" w:color="000000"/>
            </w:tcBorders>
          </w:tcPr>
          <w:p w14:paraId="53F67621"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7F7F7F"/>
              </w:rPr>
              <w:t xml:space="preserve">ENTER THE NUMBER OF MEMBERS </w:t>
            </w:r>
            <w:r w:rsidRPr="005B5D44">
              <w:rPr>
                <w:rFonts w:ascii="Times New Roman" w:eastAsia="Times New Roman" w:hAnsi="Times New Roman" w:cs="Times New Roman"/>
                <w:b/>
                <w:color w:val="7F7F7F"/>
                <w:u w:val="single"/>
              </w:rPr>
              <w:t>AGAINST</w:t>
            </w:r>
            <w:r w:rsidRPr="005B5D44">
              <w:rPr>
                <w:rFonts w:ascii="Times New Roman" w:eastAsia="Times New Roman" w:hAnsi="Times New Roman" w:cs="Times New Roman"/>
                <w:b/>
                <w:color w:val="7F7F7F"/>
              </w:rPr>
              <w:t xml:space="preserve"> THE DECISION                     &gt;</w:t>
            </w:r>
          </w:p>
        </w:tc>
        <w:tc>
          <w:tcPr>
            <w:tcW w:w="1801" w:type="dxa"/>
            <w:tcBorders>
              <w:left w:val="single" w:sz="4" w:space="0" w:color="000000"/>
            </w:tcBorders>
          </w:tcPr>
          <w:p w14:paraId="311EA628" w14:textId="77777777" w:rsidR="00290523" w:rsidRPr="005B5D44" w:rsidRDefault="00290523">
            <w:pPr>
              <w:jc w:val="center"/>
              <w:rPr>
                <w:rFonts w:ascii="Times New Roman" w:eastAsia="Times New Roman" w:hAnsi="Times New Roman" w:cs="Times New Roman"/>
              </w:rPr>
            </w:pPr>
          </w:p>
        </w:tc>
      </w:tr>
      <w:tr w:rsidR="00290523" w:rsidRPr="005B5D44" w14:paraId="7DF91660" w14:textId="77777777" w:rsidTr="00B85868">
        <w:tc>
          <w:tcPr>
            <w:tcW w:w="236" w:type="dxa"/>
          </w:tcPr>
          <w:p w14:paraId="47FB23AF"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632" w:type="dxa"/>
            <w:gridSpan w:val="10"/>
            <w:tcBorders>
              <w:right w:val="single" w:sz="4" w:space="0" w:color="000000"/>
            </w:tcBorders>
          </w:tcPr>
          <w:p w14:paraId="0894D2CF" w14:textId="77777777" w:rsidR="00290523" w:rsidRPr="005B5D44" w:rsidRDefault="00290523">
            <w:pPr>
              <w:jc w:val="both"/>
              <w:rPr>
                <w:rFonts w:ascii="Times New Roman" w:eastAsia="Times New Roman" w:hAnsi="Times New Roman" w:cs="Times New Roman"/>
              </w:rPr>
            </w:pPr>
          </w:p>
        </w:tc>
        <w:tc>
          <w:tcPr>
            <w:tcW w:w="5987" w:type="dxa"/>
            <w:gridSpan w:val="11"/>
            <w:tcBorders>
              <w:left w:val="single" w:sz="4" w:space="0" w:color="000000"/>
              <w:right w:val="single" w:sz="4" w:space="0" w:color="000000"/>
            </w:tcBorders>
          </w:tcPr>
          <w:p w14:paraId="506807B2"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color w:val="7F7F7F"/>
              </w:rPr>
              <w:t xml:space="preserve">ENTER THE NUMBER OF VOTING CCM MEMBERS </w:t>
            </w:r>
            <w:r w:rsidRPr="005B5D44">
              <w:rPr>
                <w:rFonts w:ascii="Times New Roman" w:eastAsia="Times New Roman" w:hAnsi="Times New Roman" w:cs="Times New Roman"/>
                <w:b/>
                <w:color w:val="7F7F7F"/>
                <w:u w:val="single"/>
              </w:rPr>
              <w:t>WHO ABSTAINED</w:t>
            </w:r>
            <w:r w:rsidRPr="005B5D44">
              <w:rPr>
                <w:rFonts w:ascii="Times New Roman" w:eastAsia="Times New Roman" w:hAnsi="Times New Roman" w:cs="Times New Roman"/>
                <w:b/>
                <w:color w:val="7F7F7F"/>
              </w:rPr>
              <w:t>&gt;</w:t>
            </w:r>
          </w:p>
        </w:tc>
        <w:tc>
          <w:tcPr>
            <w:tcW w:w="1801" w:type="dxa"/>
            <w:tcBorders>
              <w:left w:val="single" w:sz="4" w:space="0" w:color="000000"/>
            </w:tcBorders>
          </w:tcPr>
          <w:p w14:paraId="41FC0FDB" w14:textId="77777777" w:rsidR="00290523" w:rsidRPr="005B5D44" w:rsidRDefault="00290523">
            <w:pPr>
              <w:jc w:val="center"/>
              <w:rPr>
                <w:rFonts w:ascii="Times New Roman" w:eastAsia="Times New Roman" w:hAnsi="Times New Roman" w:cs="Times New Roman"/>
              </w:rPr>
            </w:pPr>
          </w:p>
        </w:tc>
      </w:tr>
      <w:tr w:rsidR="00290523" w:rsidRPr="005B5D44" w14:paraId="3F325AA6" w14:textId="77777777" w:rsidTr="00B85868">
        <w:tc>
          <w:tcPr>
            <w:tcW w:w="236" w:type="dxa"/>
          </w:tcPr>
          <w:p w14:paraId="57DC6E90"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632" w:type="dxa"/>
            <w:gridSpan w:val="10"/>
            <w:tcBorders>
              <w:right w:val="single" w:sz="4" w:space="0" w:color="000000"/>
            </w:tcBorders>
          </w:tcPr>
          <w:p w14:paraId="3E8A76BC" w14:textId="77777777" w:rsidR="00290523" w:rsidRPr="005B5D44" w:rsidRDefault="00290523">
            <w:pPr>
              <w:jc w:val="both"/>
              <w:rPr>
                <w:rFonts w:ascii="Times New Roman" w:eastAsia="Times New Roman" w:hAnsi="Times New Roman" w:cs="Times New Roman"/>
              </w:rPr>
            </w:pPr>
          </w:p>
        </w:tc>
        <w:tc>
          <w:tcPr>
            <w:tcW w:w="5987" w:type="dxa"/>
            <w:gridSpan w:val="11"/>
            <w:tcBorders>
              <w:left w:val="single" w:sz="4" w:space="0" w:color="000000"/>
              <w:right w:val="single" w:sz="4" w:space="0" w:color="000000"/>
            </w:tcBorders>
          </w:tcPr>
          <w:p w14:paraId="60F9DDC4" w14:textId="77777777" w:rsidR="00290523" w:rsidRPr="005B5D44" w:rsidRDefault="00290523">
            <w:pPr>
              <w:jc w:val="both"/>
              <w:rPr>
                <w:rFonts w:ascii="Times New Roman" w:eastAsia="Times New Roman" w:hAnsi="Times New Roman" w:cs="Times New Roman"/>
                <w:b/>
                <w:color w:val="7F7F7F"/>
              </w:rPr>
            </w:pPr>
          </w:p>
        </w:tc>
        <w:tc>
          <w:tcPr>
            <w:tcW w:w="1801" w:type="dxa"/>
            <w:tcBorders>
              <w:left w:val="single" w:sz="4" w:space="0" w:color="000000"/>
            </w:tcBorders>
          </w:tcPr>
          <w:p w14:paraId="6CBD8F61" w14:textId="77777777" w:rsidR="00290523" w:rsidRPr="005B5D44" w:rsidRDefault="00290523">
            <w:pPr>
              <w:jc w:val="center"/>
              <w:rPr>
                <w:rFonts w:ascii="Times New Roman" w:eastAsia="Times New Roman" w:hAnsi="Times New Roman" w:cs="Times New Roman"/>
              </w:rPr>
            </w:pPr>
          </w:p>
        </w:tc>
      </w:tr>
    </w:tbl>
    <w:p w14:paraId="09CC670D" w14:textId="77777777" w:rsidR="00290523" w:rsidRPr="005B5D44" w:rsidRDefault="00290523">
      <w:pPr>
        <w:jc w:val="center"/>
        <w:rPr>
          <w:rFonts w:ascii="Times New Roman" w:eastAsia="Times New Roman" w:hAnsi="Times New Roman" w:cs="Times New Roman"/>
        </w:rPr>
      </w:pPr>
    </w:p>
    <w:tbl>
      <w:tblPr>
        <w:tblStyle w:val="a7"/>
        <w:tblW w:w="15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11"/>
        <w:gridCol w:w="3850"/>
        <w:gridCol w:w="3824"/>
      </w:tblGrid>
      <w:tr w:rsidR="00290523" w:rsidRPr="005B5D44" w14:paraId="1113A65D" w14:textId="77777777">
        <w:tc>
          <w:tcPr>
            <w:tcW w:w="15385" w:type="dxa"/>
            <w:gridSpan w:val="3"/>
          </w:tcPr>
          <w:p w14:paraId="019A21E9" w14:textId="77777777" w:rsidR="00290523" w:rsidRPr="005B5D44" w:rsidRDefault="00526986">
            <w:pPr>
              <w:rPr>
                <w:rFonts w:ascii="Times New Roman" w:eastAsia="Times New Roman" w:hAnsi="Times New Roman" w:cs="Times New Roman"/>
              </w:rPr>
            </w:pPr>
            <w:r w:rsidRPr="005B5D44">
              <w:rPr>
                <w:rFonts w:ascii="Times New Roman" w:eastAsia="Times New Roman" w:hAnsi="Times New Roman" w:cs="Times New Roman"/>
                <w:b/>
              </w:rPr>
              <w:t>SUPPORTING DOCUMENTATION</w:t>
            </w:r>
          </w:p>
        </w:tc>
      </w:tr>
      <w:tr w:rsidR="00290523" w:rsidRPr="005B5D44" w14:paraId="51978B82" w14:textId="77777777">
        <w:tc>
          <w:tcPr>
            <w:tcW w:w="7711" w:type="dxa"/>
          </w:tcPr>
          <w:p w14:paraId="39E1F289" w14:textId="77777777" w:rsidR="00290523" w:rsidRPr="005B5D44" w:rsidRDefault="00526986">
            <w:pPr>
              <w:jc w:val="both"/>
              <w:rPr>
                <w:rFonts w:ascii="Times New Roman" w:eastAsia="Times New Roman" w:hAnsi="Times New Roman" w:cs="Times New Roman"/>
                <w:b/>
              </w:rPr>
            </w:pPr>
            <w:r w:rsidRPr="005B5D44">
              <w:rPr>
                <w:rFonts w:ascii="Times New Roman" w:eastAsia="Times New Roman" w:hAnsi="Times New Roman" w:cs="Times New Roman"/>
                <w:b/>
                <w:color w:val="7F7F7F"/>
              </w:rPr>
              <w:t>ANNEXES ATTACHED TO THE MEETING MINUTES</w:t>
            </w:r>
          </w:p>
        </w:tc>
        <w:tc>
          <w:tcPr>
            <w:tcW w:w="3850" w:type="dxa"/>
          </w:tcPr>
          <w:p w14:paraId="2C225251" w14:textId="77777777" w:rsidR="00290523" w:rsidRPr="005B5D44" w:rsidRDefault="00526986">
            <w:pPr>
              <w:jc w:val="center"/>
              <w:rPr>
                <w:rFonts w:ascii="Times New Roman" w:eastAsia="Times New Roman" w:hAnsi="Times New Roman" w:cs="Times New Roman"/>
                <w:b/>
              </w:rPr>
            </w:pPr>
            <w:r w:rsidRPr="005B5D44">
              <w:rPr>
                <w:rFonts w:ascii="Times New Roman" w:eastAsia="Times New Roman" w:hAnsi="Times New Roman" w:cs="Times New Roman"/>
                <w:b/>
              </w:rPr>
              <w:t>Yes</w:t>
            </w:r>
          </w:p>
        </w:tc>
        <w:tc>
          <w:tcPr>
            <w:tcW w:w="3824" w:type="dxa"/>
          </w:tcPr>
          <w:p w14:paraId="3BBCB5CF" w14:textId="77777777" w:rsidR="00290523" w:rsidRPr="005B5D44" w:rsidRDefault="00526986">
            <w:pPr>
              <w:jc w:val="center"/>
              <w:rPr>
                <w:rFonts w:ascii="Times New Roman" w:eastAsia="Times New Roman" w:hAnsi="Times New Roman" w:cs="Times New Roman"/>
                <w:b/>
              </w:rPr>
            </w:pPr>
            <w:r w:rsidRPr="005B5D44">
              <w:rPr>
                <w:rFonts w:ascii="Times New Roman" w:eastAsia="Times New Roman" w:hAnsi="Times New Roman" w:cs="Times New Roman"/>
                <w:b/>
              </w:rPr>
              <w:t>No</w:t>
            </w:r>
          </w:p>
        </w:tc>
      </w:tr>
      <w:tr w:rsidR="00290523" w:rsidRPr="005B5D44" w14:paraId="1C9B79C2" w14:textId="77777777">
        <w:tc>
          <w:tcPr>
            <w:tcW w:w="7711" w:type="dxa"/>
            <w:vAlign w:val="center"/>
          </w:tcPr>
          <w:p w14:paraId="3DCFD4BE" w14:textId="77777777" w:rsidR="00290523" w:rsidRPr="005B5D44" w:rsidRDefault="00526986">
            <w:pPr>
              <w:rPr>
                <w:rFonts w:ascii="Times New Roman" w:eastAsia="Times New Roman" w:hAnsi="Times New Roman" w:cs="Times New Roman"/>
                <w:b/>
                <w:color w:val="7F7F7F"/>
              </w:rPr>
            </w:pPr>
            <w:r w:rsidRPr="005B5D44">
              <w:rPr>
                <w:rFonts w:ascii="Times New Roman" w:eastAsia="Times New Roman" w:hAnsi="Times New Roman" w:cs="Times New Roman"/>
                <w:b/>
                <w:color w:val="7F7F7F"/>
              </w:rPr>
              <w:t>ATTENDANCE LIST</w:t>
            </w:r>
          </w:p>
        </w:tc>
        <w:tc>
          <w:tcPr>
            <w:tcW w:w="3850" w:type="dxa"/>
          </w:tcPr>
          <w:p w14:paraId="692140AE" w14:textId="77777777" w:rsidR="00290523" w:rsidRPr="005B5D44" w:rsidRDefault="00526986">
            <w:pPr>
              <w:jc w:val="center"/>
              <w:rPr>
                <w:rFonts w:ascii="Times New Roman" w:eastAsia="Times New Roman" w:hAnsi="Times New Roman" w:cs="Times New Roman"/>
              </w:rPr>
            </w:pPr>
            <w:r w:rsidRPr="005B5D44">
              <w:rPr>
                <w:rFonts w:ascii="Times New Roman" w:eastAsia="Times New Roman" w:hAnsi="Times New Roman" w:cs="Times New Roman"/>
              </w:rPr>
              <w:t>V</w:t>
            </w:r>
          </w:p>
        </w:tc>
        <w:tc>
          <w:tcPr>
            <w:tcW w:w="3824" w:type="dxa"/>
          </w:tcPr>
          <w:p w14:paraId="3BBB543D" w14:textId="77777777" w:rsidR="00290523" w:rsidRPr="005B5D44" w:rsidRDefault="00290523">
            <w:pPr>
              <w:jc w:val="center"/>
              <w:rPr>
                <w:rFonts w:ascii="Times New Roman" w:eastAsia="Times New Roman" w:hAnsi="Times New Roman" w:cs="Times New Roman"/>
              </w:rPr>
            </w:pPr>
          </w:p>
        </w:tc>
      </w:tr>
      <w:tr w:rsidR="00290523" w:rsidRPr="005B5D44" w14:paraId="737AE61B" w14:textId="77777777">
        <w:tc>
          <w:tcPr>
            <w:tcW w:w="7711" w:type="dxa"/>
            <w:vAlign w:val="center"/>
          </w:tcPr>
          <w:p w14:paraId="139AD9E7" w14:textId="77777777" w:rsidR="00290523" w:rsidRPr="005B5D44" w:rsidRDefault="00526986">
            <w:pPr>
              <w:rPr>
                <w:rFonts w:ascii="Times New Roman" w:eastAsia="Times New Roman" w:hAnsi="Times New Roman" w:cs="Times New Roman"/>
                <w:b/>
                <w:color w:val="7F7F7F"/>
              </w:rPr>
            </w:pPr>
            <w:r w:rsidRPr="005B5D44">
              <w:rPr>
                <w:rFonts w:ascii="Times New Roman" w:eastAsia="Times New Roman" w:hAnsi="Times New Roman" w:cs="Times New Roman"/>
                <w:b/>
                <w:color w:val="7F7F7F"/>
              </w:rPr>
              <w:t>AGENDA</w:t>
            </w:r>
          </w:p>
        </w:tc>
        <w:tc>
          <w:tcPr>
            <w:tcW w:w="3850" w:type="dxa"/>
          </w:tcPr>
          <w:p w14:paraId="36A61EE7" w14:textId="77777777" w:rsidR="00290523" w:rsidRPr="005B5D44" w:rsidRDefault="00526986">
            <w:pPr>
              <w:jc w:val="center"/>
              <w:rPr>
                <w:rFonts w:ascii="Times New Roman" w:eastAsia="Times New Roman" w:hAnsi="Times New Roman" w:cs="Times New Roman"/>
              </w:rPr>
            </w:pPr>
            <w:r w:rsidRPr="005B5D44">
              <w:rPr>
                <w:rFonts w:ascii="Times New Roman" w:eastAsia="Times New Roman" w:hAnsi="Times New Roman" w:cs="Times New Roman"/>
              </w:rPr>
              <w:t>V</w:t>
            </w:r>
          </w:p>
        </w:tc>
        <w:tc>
          <w:tcPr>
            <w:tcW w:w="3824" w:type="dxa"/>
          </w:tcPr>
          <w:p w14:paraId="1DFC4F4C" w14:textId="77777777" w:rsidR="00290523" w:rsidRPr="005B5D44" w:rsidRDefault="00290523">
            <w:pPr>
              <w:jc w:val="center"/>
              <w:rPr>
                <w:rFonts w:ascii="Times New Roman" w:eastAsia="Times New Roman" w:hAnsi="Times New Roman" w:cs="Times New Roman"/>
              </w:rPr>
            </w:pPr>
          </w:p>
        </w:tc>
      </w:tr>
      <w:tr w:rsidR="00290523" w:rsidRPr="005B5D44" w14:paraId="5B9CC8D0" w14:textId="77777777">
        <w:tc>
          <w:tcPr>
            <w:tcW w:w="7711" w:type="dxa"/>
            <w:vAlign w:val="center"/>
          </w:tcPr>
          <w:p w14:paraId="4CDA8F4C" w14:textId="77777777" w:rsidR="00290523" w:rsidRPr="005B5D44" w:rsidRDefault="00526986">
            <w:pPr>
              <w:rPr>
                <w:rFonts w:ascii="Times New Roman" w:eastAsia="Times New Roman" w:hAnsi="Times New Roman" w:cs="Times New Roman"/>
                <w:b/>
                <w:color w:val="7F7F7F"/>
              </w:rPr>
            </w:pPr>
            <w:r w:rsidRPr="005B5D44">
              <w:rPr>
                <w:rFonts w:ascii="Times New Roman" w:eastAsia="Times New Roman" w:hAnsi="Times New Roman" w:cs="Times New Roman"/>
                <w:b/>
                <w:color w:val="7F7F7F"/>
              </w:rPr>
              <w:t>OTHER SUPPORTING DOCUMENTS</w:t>
            </w:r>
          </w:p>
        </w:tc>
        <w:tc>
          <w:tcPr>
            <w:tcW w:w="3850" w:type="dxa"/>
          </w:tcPr>
          <w:p w14:paraId="77B82941" w14:textId="77777777" w:rsidR="00290523" w:rsidRPr="005B5D44" w:rsidRDefault="001E2FCE">
            <w:pPr>
              <w:jc w:val="center"/>
              <w:rPr>
                <w:rFonts w:ascii="Times New Roman" w:eastAsia="Times New Roman" w:hAnsi="Times New Roman" w:cs="Times New Roman"/>
              </w:rPr>
            </w:pPr>
            <w:r w:rsidRPr="005B5D44">
              <w:rPr>
                <w:rFonts w:ascii="Times New Roman" w:eastAsia="Times New Roman" w:hAnsi="Times New Roman" w:cs="Times New Roman"/>
              </w:rPr>
              <w:t>V</w:t>
            </w:r>
          </w:p>
        </w:tc>
        <w:tc>
          <w:tcPr>
            <w:tcW w:w="3824" w:type="dxa"/>
          </w:tcPr>
          <w:p w14:paraId="6F1389DD" w14:textId="77777777" w:rsidR="00290523" w:rsidRPr="005B5D44" w:rsidRDefault="00290523" w:rsidP="001E2FCE">
            <w:pPr>
              <w:rPr>
                <w:rFonts w:ascii="Times New Roman" w:eastAsia="Times New Roman" w:hAnsi="Times New Roman" w:cs="Times New Roman"/>
              </w:rPr>
            </w:pPr>
          </w:p>
        </w:tc>
      </w:tr>
    </w:tbl>
    <w:p w14:paraId="28D0B233" w14:textId="77777777" w:rsidR="00290523" w:rsidRPr="005B5D44" w:rsidRDefault="00290523">
      <w:pPr>
        <w:jc w:val="center"/>
        <w:rPr>
          <w:rFonts w:ascii="Times New Roman" w:eastAsia="Times New Roman" w:hAnsi="Times New Roman" w:cs="Times New Roman"/>
        </w:rPr>
      </w:pPr>
    </w:p>
    <w:tbl>
      <w:tblPr>
        <w:tblStyle w:val="a8"/>
        <w:tblW w:w="15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74"/>
        <w:gridCol w:w="1027"/>
        <w:gridCol w:w="9"/>
        <w:gridCol w:w="1068"/>
        <w:gridCol w:w="6633"/>
      </w:tblGrid>
      <w:tr w:rsidR="00290523" w:rsidRPr="005B5D44" w14:paraId="662536BF" w14:textId="77777777">
        <w:trPr>
          <w:trHeight w:val="398"/>
        </w:trPr>
        <w:tc>
          <w:tcPr>
            <w:tcW w:w="15411" w:type="dxa"/>
            <w:gridSpan w:val="5"/>
            <w:tcBorders>
              <w:bottom w:val="single" w:sz="4" w:space="0" w:color="000000"/>
            </w:tcBorders>
          </w:tcPr>
          <w:p w14:paraId="695111D0" w14:textId="77777777" w:rsidR="00290523" w:rsidRPr="005B5D44" w:rsidRDefault="00526986">
            <w:pPr>
              <w:jc w:val="both"/>
              <w:rPr>
                <w:rFonts w:ascii="Times New Roman" w:eastAsia="Times New Roman" w:hAnsi="Times New Roman" w:cs="Times New Roman"/>
                <w:b/>
              </w:rPr>
            </w:pPr>
            <w:r w:rsidRPr="005B5D44">
              <w:rPr>
                <w:rFonts w:ascii="Times New Roman" w:eastAsia="Times New Roman" w:hAnsi="Times New Roman" w:cs="Times New Roman"/>
                <w:b/>
              </w:rPr>
              <w:t xml:space="preserve">CHECKLIST </w:t>
            </w:r>
          </w:p>
        </w:tc>
      </w:tr>
      <w:tr w:rsidR="00290523" w:rsidRPr="005B5D44" w14:paraId="0EFC6AF0" w14:textId="77777777">
        <w:trPr>
          <w:trHeight w:val="193"/>
        </w:trPr>
        <w:tc>
          <w:tcPr>
            <w:tcW w:w="6674" w:type="dxa"/>
            <w:tcBorders>
              <w:top w:val="single" w:sz="4" w:space="0" w:color="000000"/>
              <w:right w:val="single" w:sz="4" w:space="0" w:color="000000"/>
            </w:tcBorders>
          </w:tcPr>
          <w:p w14:paraId="3CB22397" w14:textId="77777777" w:rsidR="00290523" w:rsidRPr="005B5D44" w:rsidRDefault="00290523">
            <w:pPr>
              <w:jc w:val="both"/>
              <w:rPr>
                <w:rFonts w:ascii="Times New Roman" w:eastAsia="Times New Roman" w:hAnsi="Times New Roman" w:cs="Times New Roman"/>
                <w:b/>
              </w:rPr>
            </w:pPr>
          </w:p>
        </w:tc>
        <w:tc>
          <w:tcPr>
            <w:tcW w:w="1027" w:type="dxa"/>
            <w:tcBorders>
              <w:top w:val="single" w:sz="4" w:space="0" w:color="000000"/>
              <w:right w:val="single" w:sz="4" w:space="0" w:color="000000"/>
            </w:tcBorders>
          </w:tcPr>
          <w:p w14:paraId="190C2868" w14:textId="77777777" w:rsidR="00290523" w:rsidRPr="005B5D44" w:rsidRDefault="00526986">
            <w:pPr>
              <w:jc w:val="both"/>
              <w:rPr>
                <w:rFonts w:ascii="Times New Roman" w:eastAsia="Times New Roman" w:hAnsi="Times New Roman" w:cs="Times New Roman"/>
                <w:b/>
              </w:rPr>
            </w:pPr>
            <w:r w:rsidRPr="005B5D44">
              <w:rPr>
                <w:rFonts w:ascii="Times New Roman" w:eastAsia="Times New Roman" w:hAnsi="Times New Roman" w:cs="Times New Roman"/>
                <w:b/>
              </w:rPr>
              <w:t>Yes</w:t>
            </w:r>
          </w:p>
        </w:tc>
        <w:tc>
          <w:tcPr>
            <w:tcW w:w="1077" w:type="dxa"/>
            <w:gridSpan w:val="2"/>
            <w:tcBorders>
              <w:top w:val="single" w:sz="4" w:space="0" w:color="000000"/>
              <w:right w:val="single" w:sz="4" w:space="0" w:color="000000"/>
            </w:tcBorders>
          </w:tcPr>
          <w:p w14:paraId="0276DB60" w14:textId="77777777" w:rsidR="00290523" w:rsidRPr="005B5D44" w:rsidRDefault="00526986">
            <w:pPr>
              <w:jc w:val="both"/>
              <w:rPr>
                <w:rFonts w:ascii="Times New Roman" w:eastAsia="Times New Roman" w:hAnsi="Times New Roman" w:cs="Times New Roman"/>
                <w:b/>
              </w:rPr>
            </w:pPr>
            <w:r w:rsidRPr="005B5D44">
              <w:rPr>
                <w:rFonts w:ascii="Times New Roman" w:eastAsia="Times New Roman" w:hAnsi="Times New Roman" w:cs="Times New Roman"/>
                <w:b/>
              </w:rPr>
              <w:t>No</w:t>
            </w:r>
          </w:p>
        </w:tc>
        <w:tc>
          <w:tcPr>
            <w:tcW w:w="6633" w:type="dxa"/>
            <w:tcBorders>
              <w:top w:val="single" w:sz="4" w:space="0" w:color="000000"/>
              <w:right w:val="single" w:sz="4" w:space="0" w:color="000000"/>
            </w:tcBorders>
          </w:tcPr>
          <w:p w14:paraId="24CAB131" w14:textId="77777777" w:rsidR="00290523" w:rsidRPr="005B5D44" w:rsidRDefault="00290523">
            <w:pPr>
              <w:jc w:val="both"/>
              <w:rPr>
                <w:rFonts w:ascii="Times New Roman" w:eastAsia="Times New Roman" w:hAnsi="Times New Roman" w:cs="Times New Roman"/>
                <w:b/>
              </w:rPr>
            </w:pPr>
          </w:p>
        </w:tc>
      </w:tr>
      <w:tr w:rsidR="00290523" w:rsidRPr="005B5D44" w14:paraId="73692CB8" w14:textId="77777777">
        <w:tc>
          <w:tcPr>
            <w:tcW w:w="6674" w:type="dxa"/>
          </w:tcPr>
          <w:p w14:paraId="049F4445" w14:textId="77777777" w:rsidR="00290523" w:rsidRPr="005B5D44" w:rsidRDefault="00526986">
            <w:pPr>
              <w:jc w:val="center"/>
              <w:rPr>
                <w:rFonts w:ascii="Times New Roman" w:eastAsia="Times New Roman" w:hAnsi="Times New Roman" w:cs="Times New Roman"/>
                <w:b/>
                <w:color w:val="7F7F7F"/>
              </w:rPr>
            </w:pPr>
            <w:r w:rsidRPr="005B5D44">
              <w:rPr>
                <w:rFonts w:ascii="Times New Roman" w:eastAsia="Times New Roman" w:hAnsi="Times New Roman" w:cs="Times New Roman"/>
                <w:b/>
                <w:color w:val="7F7F7F"/>
              </w:rPr>
              <w:lastRenderedPageBreak/>
              <w:t>AGENDA CIRCULATED ON TIME BEFORE MEETING DATE</w:t>
            </w:r>
          </w:p>
        </w:tc>
        <w:tc>
          <w:tcPr>
            <w:tcW w:w="1036" w:type="dxa"/>
            <w:gridSpan w:val="2"/>
            <w:tcBorders>
              <w:right w:val="single" w:sz="4" w:space="0" w:color="000000"/>
            </w:tcBorders>
          </w:tcPr>
          <w:p w14:paraId="6D0ABEB1" w14:textId="77777777" w:rsidR="00290523" w:rsidRPr="005B5D44" w:rsidRDefault="00526986">
            <w:pPr>
              <w:jc w:val="center"/>
              <w:rPr>
                <w:rFonts w:ascii="Times New Roman" w:eastAsia="Times New Roman" w:hAnsi="Times New Roman" w:cs="Times New Roman"/>
              </w:rPr>
            </w:pPr>
            <w:r w:rsidRPr="005B5D44">
              <w:rPr>
                <w:rFonts w:ascii="Times New Roman" w:eastAsia="Times New Roman" w:hAnsi="Times New Roman" w:cs="Times New Roman"/>
              </w:rPr>
              <w:t>V</w:t>
            </w:r>
          </w:p>
        </w:tc>
        <w:tc>
          <w:tcPr>
            <w:tcW w:w="1068" w:type="dxa"/>
            <w:tcBorders>
              <w:left w:val="single" w:sz="4" w:space="0" w:color="000000"/>
            </w:tcBorders>
          </w:tcPr>
          <w:p w14:paraId="50426BE9" w14:textId="77777777" w:rsidR="00290523" w:rsidRPr="005B5D44" w:rsidRDefault="00290523">
            <w:pPr>
              <w:jc w:val="center"/>
              <w:rPr>
                <w:rFonts w:ascii="Times New Roman" w:eastAsia="Times New Roman" w:hAnsi="Times New Roman" w:cs="Times New Roman"/>
              </w:rPr>
            </w:pPr>
          </w:p>
        </w:tc>
        <w:tc>
          <w:tcPr>
            <w:tcW w:w="6633" w:type="dxa"/>
            <w:vAlign w:val="center"/>
          </w:tcPr>
          <w:p w14:paraId="1F329ACB" w14:textId="77777777" w:rsidR="00290523" w:rsidRPr="005B5D44" w:rsidRDefault="00526986">
            <w:pPr>
              <w:rPr>
                <w:rFonts w:ascii="Times New Roman" w:eastAsia="Times New Roman" w:hAnsi="Times New Roman" w:cs="Times New Roman"/>
                <w:b/>
                <w:color w:val="7F7F7F"/>
              </w:rPr>
            </w:pPr>
            <w:r w:rsidRPr="005B5D44">
              <w:rPr>
                <w:rFonts w:ascii="Times New Roman" w:eastAsia="Times New Roman" w:hAnsi="Times New Roman" w:cs="Times New Roman"/>
                <w:b/>
                <w:color w:val="7F7F7F"/>
              </w:rPr>
              <w:t xml:space="preserve">The agenda of the meeting was circulated to all CCM members, Alternates and Non-CCM members at least 5 working days before the meeting took place. </w:t>
            </w:r>
          </w:p>
        </w:tc>
      </w:tr>
      <w:tr w:rsidR="00290523" w:rsidRPr="005B5D44" w14:paraId="59EAFDA4" w14:textId="77777777">
        <w:tc>
          <w:tcPr>
            <w:tcW w:w="6674" w:type="dxa"/>
          </w:tcPr>
          <w:p w14:paraId="24E579EB" w14:textId="77777777" w:rsidR="00290523" w:rsidRPr="005B5D44" w:rsidRDefault="00526986">
            <w:pPr>
              <w:jc w:val="center"/>
              <w:rPr>
                <w:rFonts w:ascii="Times New Roman" w:eastAsia="Times New Roman" w:hAnsi="Times New Roman" w:cs="Times New Roman"/>
                <w:b/>
                <w:color w:val="7F7F7F"/>
              </w:rPr>
            </w:pPr>
            <w:r w:rsidRPr="005B5D44">
              <w:rPr>
                <w:rFonts w:ascii="Times New Roman" w:eastAsia="Times New Roman" w:hAnsi="Times New Roman" w:cs="Times New Roman"/>
                <w:b/>
                <w:color w:val="7F7F7F"/>
              </w:rPr>
              <w:t>ATTENDANCE SHEET COMPLETED</w:t>
            </w:r>
          </w:p>
        </w:tc>
        <w:tc>
          <w:tcPr>
            <w:tcW w:w="1036" w:type="dxa"/>
            <w:gridSpan w:val="2"/>
          </w:tcPr>
          <w:p w14:paraId="1282F594" w14:textId="77777777" w:rsidR="00290523" w:rsidRPr="005B5D44" w:rsidRDefault="00526986">
            <w:pPr>
              <w:jc w:val="center"/>
              <w:rPr>
                <w:rFonts w:ascii="Times New Roman" w:eastAsia="Times New Roman" w:hAnsi="Times New Roman" w:cs="Times New Roman"/>
              </w:rPr>
            </w:pPr>
            <w:r w:rsidRPr="005B5D44">
              <w:rPr>
                <w:rFonts w:ascii="Times New Roman" w:eastAsia="Times New Roman" w:hAnsi="Times New Roman" w:cs="Times New Roman"/>
              </w:rPr>
              <w:t>V</w:t>
            </w:r>
          </w:p>
        </w:tc>
        <w:tc>
          <w:tcPr>
            <w:tcW w:w="1068" w:type="dxa"/>
          </w:tcPr>
          <w:p w14:paraId="4513F400" w14:textId="77777777" w:rsidR="00290523" w:rsidRPr="005B5D44" w:rsidRDefault="00290523">
            <w:pPr>
              <w:jc w:val="center"/>
              <w:rPr>
                <w:rFonts w:ascii="Times New Roman" w:eastAsia="Times New Roman" w:hAnsi="Times New Roman" w:cs="Times New Roman"/>
              </w:rPr>
            </w:pPr>
          </w:p>
        </w:tc>
        <w:tc>
          <w:tcPr>
            <w:tcW w:w="6633" w:type="dxa"/>
            <w:vAlign w:val="center"/>
          </w:tcPr>
          <w:p w14:paraId="2984778C" w14:textId="77777777" w:rsidR="00290523" w:rsidRPr="005B5D44" w:rsidRDefault="00526986">
            <w:pPr>
              <w:rPr>
                <w:rFonts w:ascii="Times New Roman" w:eastAsia="Times New Roman" w:hAnsi="Times New Roman" w:cs="Times New Roman"/>
                <w:b/>
                <w:color w:val="7F7F7F"/>
              </w:rPr>
            </w:pPr>
            <w:r w:rsidRPr="005B5D44">
              <w:rPr>
                <w:rFonts w:ascii="Times New Roman" w:eastAsia="Times New Roman" w:hAnsi="Times New Roman" w:cs="Times New Roman"/>
                <w:b/>
                <w:color w:val="7F7F7F"/>
              </w:rPr>
              <w:t xml:space="preserve">An attendance sheet was completed by all CCM members, Alternates, and Non-CCM members present at the meeting confirming with signatures. </w:t>
            </w:r>
          </w:p>
        </w:tc>
      </w:tr>
      <w:tr w:rsidR="00290523" w:rsidRPr="005B5D44" w14:paraId="31E5F56B" w14:textId="77777777">
        <w:tc>
          <w:tcPr>
            <w:tcW w:w="6674" w:type="dxa"/>
          </w:tcPr>
          <w:p w14:paraId="271156DE" w14:textId="77777777" w:rsidR="00290523" w:rsidRPr="005B5D44" w:rsidRDefault="00526986" w:rsidP="001E2FCE">
            <w:pPr>
              <w:jc w:val="center"/>
              <w:rPr>
                <w:rFonts w:ascii="Times New Roman" w:eastAsia="Times New Roman" w:hAnsi="Times New Roman" w:cs="Times New Roman"/>
                <w:b/>
                <w:color w:val="7F7F7F"/>
              </w:rPr>
            </w:pPr>
            <w:r w:rsidRPr="005B5D44">
              <w:rPr>
                <w:rFonts w:ascii="Times New Roman" w:eastAsia="Times New Roman" w:hAnsi="Times New Roman" w:cs="Times New Roman"/>
                <w:b/>
                <w:color w:val="7F7F7F"/>
              </w:rPr>
              <w:t xml:space="preserve">DISTRIBUTION OF MINUTES WITHIN  </w:t>
            </w:r>
            <w:r w:rsidR="001E2FCE" w:rsidRPr="005B5D44">
              <w:rPr>
                <w:rFonts w:ascii="Times New Roman" w:eastAsia="Times New Roman" w:hAnsi="Times New Roman" w:cs="Times New Roman"/>
                <w:b/>
                <w:color w:val="7F7F7F"/>
              </w:rPr>
              <w:t>THE DEADLINE</w:t>
            </w:r>
          </w:p>
        </w:tc>
        <w:tc>
          <w:tcPr>
            <w:tcW w:w="1036" w:type="dxa"/>
            <w:gridSpan w:val="2"/>
          </w:tcPr>
          <w:p w14:paraId="5F3E57C4" w14:textId="77777777" w:rsidR="00290523" w:rsidRPr="005B5D44" w:rsidRDefault="001E2FCE" w:rsidP="001E2FCE">
            <w:pPr>
              <w:rPr>
                <w:rFonts w:ascii="Times New Roman" w:eastAsia="Times New Roman" w:hAnsi="Times New Roman" w:cs="Times New Roman"/>
              </w:rPr>
            </w:pPr>
            <w:r w:rsidRPr="005B5D44">
              <w:rPr>
                <w:rFonts w:ascii="Times New Roman" w:eastAsia="Times New Roman" w:hAnsi="Times New Roman" w:cs="Times New Roman"/>
              </w:rPr>
              <w:t xml:space="preserve">      </w:t>
            </w:r>
            <w:r w:rsidR="00526986" w:rsidRPr="005B5D44">
              <w:rPr>
                <w:rFonts w:ascii="Times New Roman" w:eastAsia="Times New Roman" w:hAnsi="Times New Roman" w:cs="Times New Roman"/>
              </w:rPr>
              <w:t>V</w:t>
            </w:r>
          </w:p>
        </w:tc>
        <w:tc>
          <w:tcPr>
            <w:tcW w:w="1068" w:type="dxa"/>
          </w:tcPr>
          <w:p w14:paraId="75B9E13A" w14:textId="77777777" w:rsidR="00290523" w:rsidRPr="005B5D44" w:rsidRDefault="00290523">
            <w:pPr>
              <w:jc w:val="center"/>
              <w:rPr>
                <w:rFonts w:ascii="Times New Roman" w:eastAsia="Times New Roman" w:hAnsi="Times New Roman" w:cs="Times New Roman"/>
              </w:rPr>
            </w:pPr>
          </w:p>
        </w:tc>
        <w:tc>
          <w:tcPr>
            <w:tcW w:w="6633" w:type="dxa"/>
            <w:vAlign w:val="center"/>
          </w:tcPr>
          <w:p w14:paraId="770264E7" w14:textId="77777777" w:rsidR="00290523" w:rsidRPr="005B5D44" w:rsidRDefault="00526986">
            <w:pPr>
              <w:rPr>
                <w:rFonts w:ascii="Times New Roman" w:eastAsia="Times New Roman" w:hAnsi="Times New Roman" w:cs="Times New Roman"/>
                <w:b/>
                <w:color w:val="7F7F7F"/>
              </w:rPr>
            </w:pPr>
            <w:r w:rsidRPr="005B5D44">
              <w:rPr>
                <w:rFonts w:ascii="Times New Roman" w:eastAsia="Times New Roman" w:hAnsi="Times New Roman" w:cs="Times New Roman"/>
                <w:b/>
                <w:color w:val="7F7F7F"/>
              </w:rPr>
              <w:t>Meeting minutes should be circulated to all CCM members, Alt</w:t>
            </w:r>
            <w:r w:rsidR="001E2FCE" w:rsidRPr="005B5D44">
              <w:rPr>
                <w:rFonts w:ascii="Times New Roman" w:eastAsia="Times New Roman" w:hAnsi="Times New Roman" w:cs="Times New Roman"/>
                <w:b/>
                <w:color w:val="7F7F7F"/>
              </w:rPr>
              <w:t>ernates and non-members within 10</w:t>
            </w:r>
            <w:r w:rsidRPr="005B5D44">
              <w:rPr>
                <w:rFonts w:ascii="Times New Roman" w:eastAsia="Times New Roman" w:hAnsi="Times New Roman" w:cs="Times New Roman"/>
                <w:b/>
                <w:color w:val="7F7F7F"/>
              </w:rPr>
              <w:t xml:space="preserve"> working days of the meeting for their comments, feedback. </w:t>
            </w:r>
          </w:p>
        </w:tc>
      </w:tr>
      <w:tr w:rsidR="00290523" w:rsidRPr="005B5D44" w14:paraId="555516E7" w14:textId="77777777">
        <w:tc>
          <w:tcPr>
            <w:tcW w:w="6674" w:type="dxa"/>
          </w:tcPr>
          <w:p w14:paraId="5E04DB51" w14:textId="77777777" w:rsidR="00290523" w:rsidRPr="005B5D44" w:rsidRDefault="00526986">
            <w:pPr>
              <w:jc w:val="center"/>
              <w:rPr>
                <w:rFonts w:ascii="Times New Roman" w:eastAsia="Times New Roman" w:hAnsi="Times New Roman" w:cs="Times New Roman"/>
                <w:b/>
                <w:color w:val="7F7F7F"/>
              </w:rPr>
            </w:pPr>
            <w:r w:rsidRPr="005B5D44">
              <w:rPr>
                <w:rFonts w:ascii="Times New Roman" w:eastAsia="Times New Roman" w:hAnsi="Times New Roman" w:cs="Times New Roman"/>
                <w:b/>
                <w:color w:val="7F7F7F"/>
              </w:rPr>
              <w:t>FEEDBACK INCORPORATED INTO MINUTES, REVISED MINUTES ENDORSED BY CCM MEMBERS</w:t>
            </w:r>
          </w:p>
        </w:tc>
        <w:tc>
          <w:tcPr>
            <w:tcW w:w="1036" w:type="dxa"/>
            <w:gridSpan w:val="2"/>
          </w:tcPr>
          <w:p w14:paraId="7B5E9D45" w14:textId="77777777" w:rsidR="00290523" w:rsidRPr="005B5D44" w:rsidRDefault="00290523">
            <w:pPr>
              <w:jc w:val="center"/>
              <w:rPr>
                <w:rFonts w:ascii="Times New Roman" w:eastAsia="Times New Roman" w:hAnsi="Times New Roman" w:cs="Times New Roman"/>
              </w:rPr>
            </w:pPr>
          </w:p>
        </w:tc>
        <w:tc>
          <w:tcPr>
            <w:tcW w:w="1068" w:type="dxa"/>
          </w:tcPr>
          <w:p w14:paraId="77C46104" w14:textId="77777777" w:rsidR="00290523" w:rsidRPr="005B5D44" w:rsidRDefault="00290523">
            <w:pPr>
              <w:jc w:val="center"/>
              <w:rPr>
                <w:rFonts w:ascii="Times New Roman" w:eastAsia="Times New Roman" w:hAnsi="Times New Roman" w:cs="Times New Roman"/>
              </w:rPr>
            </w:pPr>
          </w:p>
        </w:tc>
        <w:tc>
          <w:tcPr>
            <w:tcW w:w="6633" w:type="dxa"/>
            <w:vAlign w:val="center"/>
          </w:tcPr>
          <w:p w14:paraId="43CAC785" w14:textId="77777777" w:rsidR="00290523" w:rsidRPr="005B5D44" w:rsidRDefault="00526986">
            <w:pPr>
              <w:rPr>
                <w:rFonts w:ascii="Times New Roman" w:eastAsia="Times New Roman" w:hAnsi="Times New Roman" w:cs="Times New Roman"/>
                <w:b/>
                <w:color w:val="7F7F7F"/>
              </w:rPr>
            </w:pPr>
            <w:r w:rsidRPr="005B5D44">
              <w:rPr>
                <w:rFonts w:ascii="Times New Roman" w:eastAsia="Times New Roman" w:hAnsi="Times New Roman" w:cs="Times New Roman"/>
                <w:b/>
                <w:color w:val="7F7F7F"/>
              </w:rPr>
              <w:t xml:space="preserve">Feedback incorporated into revised CCM minutes, minutes electronically endorsed by CCM members, Alternates and non-members who attended the meeting. </w:t>
            </w:r>
          </w:p>
        </w:tc>
      </w:tr>
      <w:tr w:rsidR="00290523" w:rsidRPr="005B5D44" w14:paraId="2859225C" w14:textId="77777777">
        <w:tc>
          <w:tcPr>
            <w:tcW w:w="6674" w:type="dxa"/>
          </w:tcPr>
          <w:p w14:paraId="3C5C70BD" w14:textId="77777777" w:rsidR="00290523" w:rsidRPr="005B5D44" w:rsidRDefault="00526986">
            <w:pPr>
              <w:jc w:val="center"/>
              <w:rPr>
                <w:rFonts w:ascii="Times New Roman" w:eastAsia="Times New Roman" w:hAnsi="Times New Roman" w:cs="Times New Roman"/>
                <w:b/>
                <w:color w:val="7F7F7F"/>
              </w:rPr>
            </w:pPr>
            <w:r w:rsidRPr="005B5D44">
              <w:rPr>
                <w:rFonts w:ascii="Times New Roman" w:eastAsia="Times New Roman" w:hAnsi="Times New Roman" w:cs="Times New Roman"/>
                <w:b/>
                <w:color w:val="7F7F7F"/>
              </w:rPr>
              <w:t>MINUTES DISTRIBUTED TO CCM MEMBERS, ALTERNATES AND NON-MEMBERS</w:t>
            </w:r>
          </w:p>
        </w:tc>
        <w:tc>
          <w:tcPr>
            <w:tcW w:w="1036" w:type="dxa"/>
            <w:gridSpan w:val="2"/>
          </w:tcPr>
          <w:p w14:paraId="415DCDD0" w14:textId="77777777" w:rsidR="00290523" w:rsidRPr="005B5D44" w:rsidRDefault="00290523">
            <w:pPr>
              <w:jc w:val="center"/>
              <w:rPr>
                <w:rFonts w:ascii="Times New Roman" w:eastAsia="Times New Roman" w:hAnsi="Times New Roman" w:cs="Times New Roman"/>
              </w:rPr>
            </w:pPr>
          </w:p>
        </w:tc>
        <w:tc>
          <w:tcPr>
            <w:tcW w:w="1068" w:type="dxa"/>
          </w:tcPr>
          <w:p w14:paraId="46AD8585" w14:textId="77777777" w:rsidR="00290523" w:rsidRPr="005B5D44" w:rsidRDefault="00290523">
            <w:pPr>
              <w:jc w:val="center"/>
              <w:rPr>
                <w:rFonts w:ascii="Times New Roman" w:eastAsia="Times New Roman" w:hAnsi="Times New Roman" w:cs="Times New Roman"/>
              </w:rPr>
            </w:pPr>
          </w:p>
        </w:tc>
        <w:tc>
          <w:tcPr>
            <w:tcW w:w="6633" w:type="dxa"/>
            <w:vAlign w:val="center"/>
          </w:tcPr>
          <w:p w14:paraId="09E81ACF" w14:textId="77777777" w:rsidR="00290523" w:rsidRPr="005B5D44" w:rsidRDefault="00526986">
            <w:pPr>
              <w:rPr>
                <w:rFonts w:ascii="Times New Roman" w:eastAsia="Times New Roman" w:hAnsi="Times New Roman" w:cs="Times New Roman"/>
                <w:b/>
                <w:color w:val="7F7F7F"/>
              </w:rPr>
            </w:pPr>
            <w:r w:rsidRPr="005B5D44">
              <w:rPr>
                <w:rFonts w:ascii="Times New Roman" w:eastAsia="Times New Roman" w:hAnsi="Times New Roman" w:cs="Times New Roman"/>
                <w:b/>
                <w:color w:val="7F7F7F"/>
              </w:rPr>
              <w:t>Final version of the CCM minutes distributed to CCM members, Alternates and Non-members and posted on the CCM’s website where applicable within 15 days of endorsement.</w:t>
            </w:r>
          </w:p>
        </w:tc>
      </w:tr>
    </w:tbl>
    <w:p w14:paraId="7E87EEDF" w14:textId="77777777" w:rsidR="00290523" w:rsidRPr="005B5D44" w:rsidRDefault="00290523">
      <w:pPr>
        <w:jc w:val="center"/>
        <w:rPr>
          <w:rFonts w:ascii="Times New Roman" w:eastAsia="Times New Roman" w:hAnsi="Times New Roman" w:cs="Times New Roman"/>
        </w:rPr>
      </w:pPr>
    </w:p>
    <w:tbl>
      <w:tblPr>
        <w:tblStyle w:val="a9"/>
        <w:tblW w:w="11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2835"/>
        <w:gridCol w:w="2655"/>
      </w:tblGrid>
      <w:tr w:rsidR="00290523" w:rsidRPr="005B5D44" w14:paraId="23C272A0" w14:textId="77777777">
        <w:tc>
          <w:tcPr>
            <w:tcW w:w="11694" w:type="dxa"/>
            <w:gridSpan w:val="3"/>
            <w:tcBorders>
              <w:bottom w:val="nil"/>
              <w:right w:val="single" w:sz="4" w:space="0" w:color="000000"/>
            </w:tcBorders>
          </w:tcPr>
          <w:p w14:paraId="3FE3DDD8" w14:textId="77777777" w:rsidR="00290523" w:rsidRPr="005B5D44" w:rsidRDefault="00526986">
            <w:pPr>
              <w:rPr>
                <w:rFonts w:ascii="Times New Roman" w:eastAsia="Times New Roman" w:hAnsi="Times New Roman" w:cs="Times New Roman"/>
                <w:b/>
              </w:rPr>
            </w:pPr>
            <w:r w:rsidRPr="005B5D44">
              <w:rPr>
                <w:rFonts w:ascii="Times New Roman" w:eastAsia="Times New Roman" w:hAnsi="Times New Roman" w:cs="Times New Roman"/>
                <w:b/>
                <w:smallCaps/>
              </w:rPr>
              <w:t>CCM MINUTES PREPARED BY:</w:t>
            </w:r>
          </w:p>
        </w:tc>
      </w:tr>
      <w:tr w:rsidR="00290523" w:rsidRPr="005B5D44" w14:paraId="4210DF5F" w14:textId="77777777">
        <w:tc>
          <w:tcPr>
            <w:tcW w:w="6204" w:type="dxa"/>
            <w:vMerge w:val="restart"/>
          </w:tcPr>
          <w:p w14:paraId="75B41EB7" w14:textId="77777777" w:rsidR="009C15C2" w:rsidRPr="005B5D44" w:rsidRDefault="00526986">
            <w:pPr>
              <w:jc w:val="center"/>
              <w:rPr>
                <w:rFonts w:ascii="Times New Roman" w:eastAsia="Times New Roman" w:hAnsi="Times New Roman" w:cs="Times New Roman"/>
              </w:rPr>
            </w:pPr>
            <w:r w:rsidRPr="005B5D44">
              <w:rPr>
                <w:rFonts w:ascii="Times New Roman" w:eastAsia="Times New Roman" w:hAnsi="Times New Roman" w:cs="Times New Roman"/>
              </w:rPr>
              <w:t xml:space="preserve">CCM Secretariat </w:t>
            </w:r>
          </w:p>
          <w:p w14:paraId="1A0B5455" w14:textId="77777777" w:rsidR="00290523" w:rsidRPr="005B5D44" w:rsidRDefault="00526986" w:rsidP="00B019A8">
            <w:pPr>
              <w:jc w:val="center"/>
              <w:rPr>
                <w:rFonts w:ascii="Times New Roman" w:eastAsia="Times New Roman" w:hAnsi="Times New Roman" w:cs="Times New Roman"/>
              </w:rPr>
            </w:pPr>
            <w:r w:rsidRPr="005B5D44">
              <w:rPr>
                <w:rFonts w:ascii="Times New Roman" w:eastAsia="Times New Roman" w:hAnsi="Times New Roman" w:cs="Times New Roman"/>
              </w:rPr>
              <w:t xml:space="preserve">Translation done by </w:t>
            </w:r>
            <w:r w:rsidR="00B019A8" w:rsidRPr="005B5D44">
              <w:rPr>
                <w:rFonts w:ascii="Times New Roman" w:eastAsia="Times New Roman" w:hAnsi="Times New Roman" w:cs="Times New Roman"/>
              </w:rPr>
              <w:t>Artashes Arakelyan.</w:t>
            </w:r>
          </w:p>
        </w:tc>
        <w:tc>
          <w:tcPr>
            <w:tcW w:w="2835" w:type="dxa"/>
          </w:tcPr>
          <w:p w14:paraId="3FAF127A" w14:textId="77777777" w:rsidR="00290523" w:rsidRPr="005B5D44" w:rsidRDefault="00526986">
            <w:pPr>
              <w:jc w:val="center"/>
              <w:rPr>
                <w:rFonts w:ascii="Times New Roman" w:eastAsia="Times New Roman" w:hAnsi="Times New Roman" w:cs="Times New Roman"/>
              </w:rPr>
            </w:pPr>
            <w:r w:rsidRPr="005B5D44">
              <w:rPr>
                <w:rFonts w:ascii="Times New Roman" w:eastAsia="Times New Roman" w:hAnsi="Times New Roman" w:cs="Times New Roman"/>
                <w:b/>
                <w:color w:val="7F7F7F"/>
              </w:rPr>
              <w:t>DATE :</w:t>
            </w:r>
          </w:p>
        </w:tc>
        <w:tc>
          <w:tcPr>
            <w:tcW w:w="2655" w:type="dxa"/>
            <w:tcBorders>
              <w:right w:val="single" w:sz="4" w:space="0" w:color="000000"/>
            </w:tcBorders>
          </w:tcPr>
          <w:p w14:paraId="3A64A4BE" w14:textId="77777777" w:rsidR="00290523" w:rsidRPr="005B5D44" w:rsidRDefault="00B019A8">
            <w:pPr>
              <w:jc w:val="center"/>
              <w:rPr>
                <w:rFonts w:ascii="Times New Roman" w:eastAsia="Times New Roman" w:hAnsi="Times New Roman" w:cs="Times New Roman"/>
              </w:rPr>
            </w:pPr>
            <w:r w:rsidRPr="005B5D44">
              <w:rPr>
                <w:rFonts w:ascii="Times New Roman" w:eastAsia="Times New Roman" w:hAnsi="Times New Roman" w:cs="Times New Roman"/>
              </w:rPr>
              <w:t>10.01.2025</w:t>
            </w:r>
          </w:p>
        </w:tc>
      </w:tr>
      <w:tr w:rsidR="00290523" w:rsidRPr="005B5D44" w14:paraId="2FCFD8F6" w14:textId="77777777">
        <w:tc>
          <w:tcPr>
            <w:tcW w:w="6204" w:type="dxa"/>
            <w:vMerge/>
          </w:tcPr>
          <w:p w14:paraId="1C560AE4"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835" w:type="dxa"/>
          </w:tcPr>
          <w:p w14:paraId="2BEC9C54" w14:textId="77777777" w:rsidR="00290523" w:rsidRPr="005B5D44" w:rsidRDefault="00290523">
            <w:pPr>
              <w:jc w:val="center"/>
              <w:rPr>
                <w:rFonts w:ascii="Times New Roman" w:eastAsia="Times New Roman" w:hAnsi="Times New Roman" w:cs="Times New Roman"/>
                <w:b/>
                <w:color w:val="7F7F7F"/>
              </w:rPr>
            </w:pPr>
          </w:p>
          <w:p w14:paraId="2F3611A4" w14:textId="77777777" w:rsidR="00290523" w:rsidRPr="005B5D44" w:rsidRDefault="00526986">
            <w:pPr>
              <w:jc w:val="center"/>
              <w:rPr>
                <w:rFonts w:ascii="Times New Roman" w:eastAsia="Times New Roman" w:hAnsi="Times New Roman" w:cs="Times New Roman"/>
              </w:rPr>
            </w:pPr>
            <w:r w:rsidRPr="005B5D44">
              <w:rPr>
                <w:rFonts w:ascii="Times New Roman" w:eastAsia="Times New Roman" w:hAnsi="Times New Roman" w:cs="Times New Roman"/>
                <w:b/>
                <w:color w:val="7F7F7F"/>
              </w:rPr>
              <w:t>SIGNATURE :</w:t>
            </w:r>
          </w:p>
        </w:tc>
        <w:tc>
          <w:tcPr>
            <w:tcW w:w="2655" w:type="dxa"/>
            <w:tcBorders>
              <w:right w:val="single" w:sz="4" w:space="0" w:color="000000"/>
            </w:tcBorders>
          </w:tcPr>
          <w:p w14:paraId="484F9339" w14:textId="77777777" w:rsidR="00290523" w:rsidRPr="005B5D44" w:rsidRDefault="00290523">
            <w:pPr>
              <w:jc w:val="center"/>
              <w:rPr>
                <w:rFonts w:ascii="Times New Roman" w:eastAsia="Times New Roman" w:hAnsi="Times New Roman" w:cs="Times New Roman"/>
              </w:rPr>
            </w:pPr>
          </w:p>
        </w:tc>
      </w:tr>
    </w:tbl>
    <w:p w14:paraId="53C31462" w14:textId="77777777" w:rsidR="00290523" w:rsidRPr="005B5D44" w:rsidRDefault="00290523">
      <w:pPr>
        <w:jc w:val="center"/>
        <w:rPr>
          <w:rFonts w:ascii="Times New Roman" w:eastAsia="Times New Roman" w:hAnsi="Times New Roman" w:cs="Times New Roman"/>
        </w:rPr>
      </w:pPr>
    </w:p>
    <w:tbl>
      <w:tblPr>
        <w:tblStyle w:val="aa"/>
        <w:tblW w:w="15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5151"/>
        <w:gridCol w:w="5130"/>
      </w:tblGrid>
      <w:tr w:rsidR="00290523" w:rsidRPr="005B5D44" w14:paraId="3F01A9A1" w14:textId="77777777">
        <w:tc>
          <w:tcPr>
            <w:tcW w:w="15411" w:type="dxa"/>
            <w:gridSpan w:val="3"/>
          </w:tcPr>
          <w:p w14:paraId="7DF1C439" w14:textId="77777777" w:rsidR="00290523" w:rsidRPr="005B5D44" w:rsidRDefault="00526986">
            <w:pPr>
              <w:jc w:val="both"/>
              <w:rPr>
                <w:rFonts w:ascii="Times New Roman" w:eastAsia="Times New Roman" w:hAnsi="Times New Roman" w:cs="Times New Roman"/>
              </w:rPr>
            </w:pPr>
            <w:r w:rsidRPr="005B5D44">
              <w:rPr>
                <w:rFonts w:ascii="Times New Roman" w:eastAsia="Times New Roman" w:hAnsi="Times New Roman" w:cs="Times New Roman"/>
                <w:b/>
                <w:smallCaps/>
              </w:rPr>
              <w:t>CCM MINUTES APPROVAL:</w:t>
            </w:r>
          </w:p>
        </w:tc>
      </w:tr>
      <w:tr w:rsidR="00290523" w:rsidRPr="005B5D44" w14:paraId="170E4D55" w14:textId="77777777">
        <w:trPr>
          <w:trHeight w:val="451"/>
        </w:trPr>
        <w:tc>
          <w:tcPr>
            <w:tcW w:w="5130" w:type="dxa"/>
            <w:vMerge w:val="restart"/>
          </w:tcPr>
          <w:p w14:paraId="3DD5671F" w14:textId="77777777" w:rsidR="00290523" w:rsidRPr="005B5D44" w:rsidRDefault="00290523">
            <w:pPr>
              <w:rPr>
                <w:rFonts w:ascii="Times New Roman" w:eastAsia="Times New Roman" w:hAnsi="Times New Roman" w:cs="Times New Roman"/>
              </w:rPr>
            </w:pPr>
          </w:p>
        </w:tc>
        <w:tc>
          <w:tcPr>
            <w:tcW w:w="5151" w:type="dxa"/>
            <w:tcBorders>
              <w:bottom w:val="single" w:sz="4" w:space="0" w:color="000000"/>
            </w:tcBorders>
          </w:tcPr>
          <w:p w14:paraId="3EE1DDBD" w14:textId="77777777" w:rsidR="00290523" w:rsidRPr="005B5D44" w:rsidRDefault="00526986">
            <w:pPr>
              <w:jc w:val="center"/>
              <w:rPr>
                <w:rFonts w:ascii="Times New Roman" w:eastAsia="Times New Roman" w:hAnsi="Times New Roman" w:cs="Times New Roman"/>
              </w:rPr>
            </w:pPr>
            <w:r w:rsidRPr="005B5D44">
              <w:rPr>
                <w:rFonts w:ascii="Times New Roman" w:eastAsia="Times New Roman" w:hAnsi="Times New Roman" w:cs="Times New Roman"/>
                <w:b/>
                <w:color w:val="7F7F7F"/>
              </w:rPr>
              <w:t>DATE :</w:t>
            </w:r>
          </w:p>
        </w:tc>
        <w:tc>
          <w:tcPr>
            <w:tcW w:w="5130" w:type="dxa"/>
            <w:tcBorders>
              <w:bottom w:val="single" w:sz="4" w:space="0" w:color="000000"/>
            </w:tcBorders>
          </w:tcPr>
          <w:p w14:paraId="7A046E74" w14:textId="77777777" w:rsidR="00290523" w:rsidRPr="005B5D44" w:rsidRDefault="00290523">
            <w:pPr>
              <w:jc w:val="center"/>
              <w:rPr>
                <w:rFonts w:ascii="Times New Roman" w:eastAsia="Times New Roman" w:hAnsi="Times New Roman" w:cs="Times New Roman"/>
              </w:rPr>
            </w:pPr>
          </w:p>
        </w:tc>
      </w:tr>
      <w:tr w:rsidR="00290523" w:rsidRPr="001E2FCE" w14:paraId="0F9BF33B" w14:textId="77777777">
        <w:trPr>
          <w:trHeight w:val="441"/>
        </w:trPr>
        <w:tc>
          <w:tcPr>
            <w:tcW w:w="5130" w:type="dxa"/>
            <w:vMerge/>
          </w:tcPr>
          <w:p w14:paraId="1AB96CA7" w14:textId="77777777" w:rsidR="00290523" w:rsidRPr="005B5D44" w:rsidRDefault="0029052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151" w:type="dxa"/>
            <w:tcBorders>
              <w:top w:val="single" w:sz="4" w:space="0" w:color="000000"/>
            </w:tcBorders>
          </w:tcPr>
          <w:p w14:paraId="568A140A" w14:textId="77777777" w:rsidR="00290523" w:rsidRPr="005B5D44" w:rsidRDefault="00290523">
            <w:pPr>
              <w:jc w:val="center"/>
              <w:rPr>
                <w:rFonts w:ascii="Times New Roman" w:eastAsia="Times New Roman" w:hAnsi="Times New Roman" w:cs="Times New Roman"/>
                <w:b/>
                <w:color w:val="7F7F7F"/>
              </w:rPr>
            </w:pPr>
          </w:p>
          <w:p w14:paraId="0A2FA784" w14:textId="77777777" w:rsidR="00290523" w:rsidRPr="001E2FCE" w:rsidRDefault="00526986">
            <w:pPr>
              <w:jc w:val="center"/>
              <w:rPr>
                <w:rFonts w:ascii="Times New Roman" w:eastAsia="Times New Roman" w:hAnsi="Times New Roman" w:cs="Times New Roman"/>
              </w:rPr>
            </w:pPr>
            <w:r w:rsidRPr="005B5D44">
              <w:rPr>
                <w:rFonts w:ascii="Times New Roman" w:eastAsia="Times New Roman" w:hAnsi="Times New Roman" w:cs="Times New Roman"/>
                <w:b/>
                <w:color w:val="7F7F7F"/>
              </w:rPr>
              <w:t>SIGNATURE :</w:t>
            </w:r>
          </w:p>
        </w:tc>
        <w:tc>
          <w:tcPr>
            <w:tcW w:w="5130" w:type="dxa"/>
            <w:tcBorders>
              <w:top w:val="single" w:sz="4" w:space="0" w:color="000000"/>
            </w:tcBorders>
          </w:tcPr>
          <w:p w14:paraId="613A2B4C" w14:textId="77777777" w:rsidR="00290523" w:rsidRPr="001E2FCE" w:rsidRDefault="00290523">
            <w:pPr>
              <w:jc w:val="center"/>
              <w:rPr>
                <w:rFonts w:ascii="Times New Roman" w:eastAsia="Times New Roman" w:hAnsi="Times New Roman" w:cs="Times New Roman"/>
              </w:rPr>
            </w:pPr>
          </w:p>
        </w:tc>
      </w:tr>
    </w:tbl>
    <w:p w14:paraId="6CCED222" w14:textId="77777777" w:rsidR="00290523" w:rsidRPr="001E2FCE" w:rsidRDefault="00290523">
      <w:pPr>
        <w:rPr>
          <w:rFonts w:ascii="Times New Roman" w:eastAsia="Times New Roman" w:hAnsi="Times New Roman" w:cs="Times New Roman"/>
        </w:rPr>
      </w:pPr>
    </w:p>
    <w:sectPr w:rsidR="00290523" w:rsidRPr="001E2FCE">
      <w:footerReference w:type="default" r:id="rId7"/>
      <w:pgSz w:w="16838" w:h="11906" w:orient="landscape"/>
      <w:pgMar w:top="567" w:right="425" w:bottom="284" w:left="992"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52F13" w14:textId="77777777" w:rsidR="00317F2C" w:rsidRDefault="00317F2C">
      <w:pPr>
        <w:spacing w:after="0" w:line="240" w:lineRule="auto"/>
      </w:pPr>
      <w:r>
        <w:separator/>
      </w:r>
    </w:p>
  </w:endnote>
  <w:endnote w:type="continuationSeparator" w:id="0">
    <w:p w14:paraId="40F535EF" w14:textId="77777777" w:rsidR="00317F2C" w:rsidRDefault="00317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Merriweather">
    <w:charset w:val="CC"/>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C581" w14:textId="77777777" w:rsidR="004B61B0" w:rsidRDefault="004B61B0">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F36E32">
      <w:rPr>
        <w:noProof/>
        <w:color w:val="000000"/>
      </w:rPr>
      <w:t>3</w:t>
    </w:r>
    <w:r>
      <w:rPr>
        <w:color w:val="000000"/>
      </w:rPr>
      <w:fldChar w:fldCharType="end"/>
    </w:r>
  </w:p>
  <w:p w14:paraId="7CEDA1BA" w14:textId="77777777" w:rsidR="004B61B0" w:rsidRDefault="004B61B0">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AE985" w14:textId="77777777" w:rsidR="00317F2C" w:rsidRDefault="00317F2C">
      <w:pPr>
        <w:spacing w:after="0" w:line="240" w:lineRule="auto"/>
      </w:pPr>
      <w:r>
        <w:separator/>
      </w:r>
    </w:p>
  </w:footnote>
  <w:footnote w:type="continuationSeparator" w:id="0">
    <w:p w14:paraId="4925AF8E" w14:textId="77777777" w:rsidR="00317F2C" w:rsidRDefault="00317F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523"/>
    <w:rsid w:val="000730F1"/>
    <w:rsid w:val="000A2029"/>
    <w:rsid w:val="000A60A5"/>
    <w:rsid w:val="000D5BEA"/>
    <w:rsid w:val="000F4B7F"/>
    <w:rsid w:val="001E2FCE"/>
    <w:rsid w:val="00233601"/>
    <w:rsid w:val="0024425B"/>
    <w:rsid w:val="002641B5"/>
    <w:rsid w:val="00290523"/>
    <w:rsid w:val="00317F2C"/>
    <w:rsid w:val="003C7268"/>
    <w:rsid w:val="003E2193"/>
    <w:rsid w:val="00441923"/>
    <w:rsid w:val="00444606"/>
    <w:rsid w:val="004A70C2"/>
    <w:rsid w:val="004B61B0"/>
    <w:rsid w:val="004C54EA"/>
    <w:rsid w:val="00526986"/>
    <w:rsid w:val="005525A3"/>
    <w:rsid w:val="00552E35"/>
    <w:rsid w:val="0055695C"/>
    <w:rsid w:val="00592CDC"/>
    <w:rsid w:val="005B5D44"/>
    <w:rsid w:val="006178C4"/>
    <w:rsid w:val="00663940"/>
    <w:rsid w:val="006E74F1"/>
    <w:rsid w:val="0071690C"/>
    <w:rsid w:val="00723B16"/>
    <w:rsid w:val="007530E6"/>
    <w:rsid w:val="007A4979"/>
    <w:rsid w:val="007D43FB"/>
    <w:rsid w:val="007E534B"/>
    <w:rsid w:val="007F0493"/>
    <w:rsid w:val="008B772F"/>
    <w:rsid w:val="008D5CBD"/>
    <w:rsid w:val="00953F91"/>
    <w:rsid w:val="0098646E"/>
    <w:rsid w:val="009C15C2"/>
    <w:rsid w:val="00A07415"/>
    <w:rsid w:val="00A800F6"/>
    <w:rsid w:val="00B019A8"/>
    <w:rsid w:val="00B40B6F"/>
    <w:rsid w:val="00B549D2"/>
    <w:rsid w:val="00B67A5F"/>
    <w:rsid w:val="00B85868"/>
    <w:rsid w:val="00BA61AF"/>
    <w:rsid w:val="00BB23A8"/>
    <w:rsid w:val="00C569A4"/>
    <w:rsid w:val="00CB0A17"/>
    <w:rsid w:val="00E70DE7"/>
    <w:rsid w:val="00ED713C"/>
    <w:rsid w:val="00EF2F54"/>
    <w:rsid w:val="00F36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A6C36"/>
  <w15:docId w15:val="{296D00A1-8BD0-4CD5-9683-ADC579CB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CB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A9039A"/>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paragraph" w:styleId="Heading3">
    <w:name w:val="heading 3"/>
    <w:basedOn w:val="Normal"/>
    <w:next w:val="Normal"/>
    <w:link w:val="Heading3Char"/>
    <w:uiPriority w:val="9"/>
    <w:unhideWhenUsed/>
    <w:qFormat/>
    <w:rsid w:val="0048708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6F3F72"/>
    <w:pPr>
      <w:ind w:left="708"/>
    </w:pPr>
    <w:rPr>
      <w:rFonts w:cs="Times New Roman"/>
      <w:lang w:eastAsia="en-US"/>
    </w:rPr>
  </w:style>
  <w:style w:type="paragraph" w:styleId="Footer">
    <w:name w:val="footer"/>
    <w:basedOn w:val="Normal"/>
    <w:link w:val="FooterChar"/>
    <w:uiPriority w:val="99"/>
    <w:unhideWhenUsed/>
    <w:rsid w:val="006F3F72"/>
    <w:pPr>
      <w:tabs>
        <w:tab w:val="center" w:pos="4677"/>
        <w:tab w:val="right" w:pos="9355"/>
      </w:tabs>
    </w:pPr>
    <w:rPr>
      <w:rFonts w:cs="Times New Roman"/>
      <w:lang w:eastAsia="en-US"/>
    </w:rPr>
  </w:style>
  <w:style w:type="character" w:customStyle="1" w:styleId="FooterChar">
    <w:name w:val="Footer Char"/>
    <w:basedOn w:val="DefaultParagraphFont"/>
    <w:link w:val="Footer"/>
    <w:uiPriority w:val="99"/>
    <w:rsid w:val="006F3F72"/>
    <w:rPr>
      <w:rFonts w:ascii="Calibri" w:eastAsia="Calibri" w:hAnsi="Calibri" w:cs="Times New Roman"/>
      <w:lang w:val="en-US" w:eastAsia="en-US"/>
    </w:rPr>
  </w:style>
  <w:style w:type="table" w:styleId="TableGrid">
    <w:name w:val="Table Grid"/>
    <w:basedOn w:val="TableNormal"/>
    <w:uiPriority w:val="59"/>
    <w:rsid w:val="00760D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A4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555"/>
    <w:rPr>
      <w:rFonts w:ascii="Tahoma" w:hAnsi="Tahoma" w:cs="Tahoma"/>
      <w:sz w:val="16"/>
      <w:szCs w:val="16"/>
    </w:rPr>
  </w:style>
  <w:style w:type="character" w:customStyle="1" w:styleId="Heading2Char">
    <w:name w:val="Heading 2 Char"/>
    <w:basedOn w:val="DefaultParagraphFont"/>
    <w:link w:val="Heading2"/>
    <w:uiPriority w:val="9"/>
    <w:rsid w:val="00A9039A"/>
    <w:rPr>
      <w:rFonts w:ascii="Times New Roman" w:eastAsia="Times New Roman" w:hAnsi="Times New Roman" w:cs="Times New Roman"/>
      <w:b/>
      <w:bCs/>
      <w:sz w:val="36"/>
      <w:szCs w:val="36"/>
      <w:lang w:val="en-US" w:eastAsia="en-US"/>
    </w:rPr>
  </w:style>
  <w:style w:type="character" w:customStyle="1" w:styleId="Heading3Char">
    <w:name w:val="Heading 3 Char"/>
    <w:basedOn w:val="DefaultParagraphFont"/>
    <w:link w:val="Heading3"/>
    <w:uiPriority w:val="9"/>
    <w:rsid w:val="0048708A"/>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803FE3"/>
    <w:rPr>
      <w:i/>
      <w:iCs/>
    </w:rPr>
  </w:style>
  <w:style w:type="character" w:styleId="Hyperlink">
    <w:name w:val="Hyperlink"/>
    <w:basedOn w:val="DefaultParagraphFont"/>
    <w:uiPriority w:val="99"/>
    <w:semiHidden/>
    <w:unhideWhenUsed/>
    <w:rsid w:val="000E085F"/>
    <w:rPr>
      <w:color w:val="0000FF"/>
      <w:u w:val="single"/>
    </w:rPr>
  </w:style>
  <w:style w:type="character" w:customStyle="1" w:styleId="apple-converted-space">
    <w:name w:val="apple-converted-space"/>
    <w:basedOn w:val="DefaultParagraphFont"/>
    <w:rsid w:val="000E085F"/>
  </w:style>
  <w:style w:type="paragraph" w:styleId="Header">
    <w:name w:val="header"/>
    <w:basedOn w:val="Normal"/>
    <w:link w:val="HeaderChar"/>
    <w:uiPriority w:val="99"/>
    <w:unhideWhenUsed/>
    <w:rsid w:val="000E085F"/>
    <w:pPr>
      <w:tabs>
        <w:tab w:val="center" w:pos="4677"/>
        <w:tab w:val="right" w:pos="9355"/>
      </w:tabs>
      <w:spacing w:after="0" w:line="240" w:lineRule="auto"/>
    </w:pPr>
  </w:style>
  <w:style w:type="character" w:customStyle="1" w:styleId="HeaderChar">
    <w:name w:val="Header Char"/>
    <w:basedOn w:val="DefaultParagraphFont"/>
    <w:link w:val="Header"/>
    <w:uiPriority w:val="99"/>
    <w:rsid w:val="000E085F"/>
  </w:style>
  <w:style w:type="character" w:customStyle="1" w:styleId="gt-baf-cell">
    <w:name w:val="gt-baf-cell"/>
    <w:basedOn w:val="DefaultParagraphFont"/>
    <w:rsid w:val="00C3465E"/>
  </w:style>
  <w:style w:type="paragraph" w:customStyle="1" w:styleId="Default">
    <w:name w:val="Default"/>
    <w:rsid w:val="001A67CB"/>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paragraph" w:styleId="NormalWeb">
    <w:name w:val="Normal (Web)"/>
    <w:basedOn w:val="Normal"/>
    <w:uiPriority w:val="99"/>
    <w:unhideWhenUsed/>
    <w:rsid w:val="00953F91"/>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6734">
      <w:bodyDiv w:val="1"/>
      <w:marLeft w:val="0"/>
      <w:marRight w:val="0"/>
      <w:marTop w:val="0"/>
      <w:marBottom w:val="0"/>
      <w:divBdr>
        <w:top w:val="none" w:sz="0" w:space="0" w:color="auto"/>
        <w:left w:val="none" w:sz="0" w:space="0" w:color="auto"/>
        <w:bottom w:val="none" w:sz="0" w:space="0" w:color="auto"/>
        <w:right w:val="none" w:sz="0" w:space="0" w:color="auto"/>
      </w:divBdr>
    </w:div>
    <w:div w:id="1636333131">
      <w:bodyDiv w:val="1"/>
      <w:marLeft w:val="0"/>
      <w:marRight w:val="0"/>
      <w:marTop w:val="0"/>
      <w:marBottom w:val="0"/>
      <w:divBdr>
        <w:top w:val="none" w:sz="0" w:space="0" w:color="auto"/>
        <w:left w:val="none" w:sz="0" w:space="0" w:color="auto"/>
        <w:bottom w:val="none" w:sz="0" w:space="0" w:color="auto"/>
        <w:right w:val="none" w:sz="0" w:space="0" w:color="auto"/>
      </w:divBdr>
    </w:div>
    <w:div w:id="1824347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l2efbh2xfIobJ1lgyPujqui04Q==">CgMxLjAaIQoBMBIcChoIB0IWCgxNZXJyaXdlYXRoZXISBlRhaG9tYRohCgExEhwKGggHQhYKDE1lcnJpd2VhdGhlchIGVGFob21hMghoLmdqZGd4czIJaC4zMGowemxsMgloLjFmb2I5dGU4AHIhMUQ4bUttYzJDTS1RTGhPZm5rWENmNzE5dlNxbWxPR2t4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9906</Words>
  <Characters>54288</Characters>
  <Application>Microsoft Office Word</Application>
  <DocSecurity>0</DocSecurity>
  <Lines>1645</Lines>
  <Paragraphs>588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secretary_assistant</dc:creator>
  <cp:lastModifiedBy>CCM-Armenia</cp:lastModifiedBy>
  <cp:revision>5</cp:revision>
  <dcterms:created xsi:type="dcterms:W3CDTF">2025-02-05T09:31:00Z</dcterms:created>
  <dcterms:modified xsi:type="dcterms:W3CDTF">2025-02-07T09:37:00Z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a04401d59e6e2eae20ee41900fc727c790076be2f836ea979018581c9ee5e9dd</vt:lpwstr>
  </property>
</Properties>
</file>